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5CF4C" w14:textId="77777777" w:rsidR="006F304D" w:rsidRPr="00C3577B" w:rsidRDefault="006F304D" w:rsidP="006F304D">
      <w:pPr>
        <w:rPr>
          <w:rFonts w:ascii="Bahnschrift SemiBold" w:hAnsi="Bahnschrift SemiBold"/>
          <w:b/>
          <w:sz w:val="40"/>
          <w:szCs w:val="40"/>
        </w:rPr>
      </w:pPr>
      <w:r w:rsidRPr="00C3577B">
        <w:rPr>
          <w:rFonts w:ascii="Bahnschrift SemiBold" w:hAnsi="Bahnschrift SemiBold"/>
          <w:b/>
          <w:sz w:val="40"/>
          <w:szCs w:val="40"/>
        </w:rPr>
        <w:t>9-Nedvesség</w:t>
      </w:r>
    </w:p>
    <w:p w14:paraId="4BF9724B" w14:textId="77777777" w:rsidR="00C3577B" w:rsidRDefault="00C3577B" w:rsidP="006F304D">
      <w:pPr>
        <w:ind w:left="360"/>
        <w:rPr>
          <w:rFonts w:ascii="Algerian" w:hAnsi="Algerian"/>
          <w:b/>
          <w:sz w:val="22"/>
          <w:szCs w:val="22"/>
        </w:rPr>
      </w:pPr>
    </w:p>
    <w:p w14:paraId="790E6D60" w14:textId="6D99E071" w:rsidR="006F304D" w:rsidRPr="00C3577B" w:rsidRDefault="006F304D" w:rsidP="00CA7B8E">
      <w:pPr>
        <w:rPr>
          <w:rFonts w:ascii="Bahnschrift SemiBold" w:hAnsi="Bahnschrift SemiBold"/>
          <w:b/>
          <w:sz w:val="28"/>
          <w:szCs w:val="28"/>
        </w:rPr>
      </w:pPr>
      <w:r w:rsidRPr="00C3577B">
        <w:rPr>
          <w:rFonts w:ascii="Bahnschrift SemiBold" w:hAnsi="Bahnschrift SemiBold"/>
          <w:b/>
          <w:sz w:val="28"/>
          <w:szCs w:val="28"/>
        </w:rPr>
        <w:t>I. Hidrosztatika</w:t>
      </w:r>
    </w:p>
    <w:p w14:paraId="3986E2C1" w14:textId="77777777" w:rsidR="0098276E" w:rsidRDefault="0098276E" w:rsidP="0098276E">
      <w:pPr>
        <w:rPr>
          <w:b/>
          <w:sz w:val="28"/>
          <w:szCs w:val="28"/>
        </w:rPr>
      </w:pPr>
    </w:p>
    <w:p w14:paraId="06B5C8BA" w14:textId="77777777" w:rsidR="0098276E" w:rsidRPr="00FB7271" w:rsidRDefault="0098276E" w:rsidP="0098276E">
      <w:pPr>
        <w:rPr>
          <w:i/>
          <w:sz w:val="22"/>
          <w:szCs w:val="22"/>
        </w:rPr>
      </w:pPr>
      <w:r w:rsidRPr="00FB7271">
        <w:rPr>
          <w:i/>
          <w:sz w:val="22"/>
          <w:szCs w:val="22"/>
        </w:rPr>
        <w:t>A nehézségi gyorsulás értéke legyen g=10 m/s</w:t>
      </w:r>
      <w:proofErr w:type="gramStart"/>
      <w:r w:rsidRPr="00FB7271">
        <w:rPr>
          <w:i/>
          <w:sz w:val="22"/>
          <w:szCs w:val="22"/>
          <w:vertAlign w:val="superscript"/>
        </w:rPr>
        <w:t xml:space="preserve">2 </w:t>
      </w:r>
      <w:r w:rsidR="006A3900" w:rsidRPr="00FB7271">
        <w:rPr>
          <w:i/>
          <w:sz w:val="22"/>
          <w:szCs w:val="22"/>
        </w:rPr>
        <w:t>,</w:t>
      </w:r>
      <w:proofErr w:type="gramEnd"/>
      <w:r w:rsidR="006A3900" w:rsidRPr="00FB7271">
        <w:rPr>
          <w:i/>
          <w:sz w:val="22"/>
          <w:szCs w:val="22"/>
        </w:rPr>
        <w:t xml:space="preserve"> a normál légnyomás 10</w:t>
      </w:r>
      <w:r w:rsidR="006A3900" w:rsidRPr="00FB7271">
        <w:rPr>
          <w:i/>
          <w:sz w:val="22"/>
          <w:szCs w:val="22"/>
          <w:vertAlign w:val="superscript"/>
        </w:rPr>
        <w:t>5</w:t>
      </w:r>
      <w:r w:rsidR="006A3900" w:rsidRPr="00FB7271">
        <w:rPr>
          <w:i/>
          <w:sz w:val="22"/>
          <w:szCs w:val="22"/>
        </w:rPr>
        <w:t xml:space="preserve"> Pa, a víz sűrűsége 1 g/cm</w:t>
      </w:r>
      <w:r w:rsidR="006A3900" w:rsidRPr="00FB7271">
        <w:rPr>
          <w:i/>
          <w:sz w:val="22"/>
          <w:szCs w:val="22"/>
          <w:vertAlign w:val="superscript"/>
        </w:rPr>
        <w:t>3</w:t>
      </w:r>
      <w:r w:rsidR="006A3900" w:rsidRPr="00FB7271">
        <w:rPr>
          <w:i/>
          <w:sz w:val="22"/>
          <w:szCs w:val="22"/>
        </w:rPr>
        <w:t>, a higanyé 13,6 g/cm</w:t>
      </w:r>
      <w:r w:rsidR="006A3900" w:rsidRPr="00FB7271">
        <w:rPr>
          <w:i/>
          <w:sz w:val="22"/>
          <w:szCs w:val="22"/>
          <w:vertAlign w:val="superscript"/>
        </w:rPr>
        <w:t>3</w:t>
      </w:r>
      <w:r w:rsidRPr="00FB7271">
        <w:rPr>
          <w:i/>
          <w:sz w:val="22"/>
          <w:szCs w:val="22"/>
        </w:rPr>
        <w:t>!</w:t>
      </w:r>
    </w:p>
    <w:p w14:paraId="2D82FA04" w14:textId="77777777" w:rsidR="003A2302" w:rsidRPr="00776D49" w:rsidRDefault="003A2302" w:rsidP="003A2302">
      <w:pPr>
        <w:rPr>
          <w:b/>
          <w:i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1" wp14:anchorId="28900A29" wp14:editId="38DA4F5C">
            <wp:simplePos x="0" y="0"/>
            <wp:positionH relativeFrom="column">
              <wp:posOffset>5341717</wp:posOffset>
            </wp:positionH>
            <wp:positionV relativeFrom="paragraph">
              <wp:posOffset>27940</wp:posOffset>
            </wp:positionV>
            <wp:extent cx="1323975" cy="1495425"/>
            <wp:effectExtent l="0" t="0" r="9525" b="9525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E2C45" w14:textId="08976D17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 xml:space="preserve">.1) </w:t>
      </w:r>
      <w:r w:rsidR="003A2302" w:rsidRPr="006F304D">
        <w:rPr>
          <w:sz w:val="22"/>
          <w:szCs w:val="22"/>
        </w:rPr>
        <w:t xml:space="preserve">Az ábrán látható edény alsó részének alapterülete </w:t>
      </w:r>
      <w:r w:rsidR="003A2302" w:rsidRPr="006F304D">
        <w:rPr>
          <w:i/>
          <w:sz w:val="22"/>
          <w:szCs w:val="22"/>
        </w:rPr>
        <w:t>1,5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, térfogata </w:t>
      </w:r>
      <w:r w:rsidR="003A2302" w:rsidRPr="006F304D">
        <w:rPr>
          <w:i/>
          <w:sz w:val="22"/>
          <w:szCs w:val="22"/>
        </w:rPr>
        <w:t>3 dm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 a felső rész keresztmetszete</w:t>
      </w:r>
      <w:r w:rsidR="003A2302" w:rsidRPr="006F304D">
        <w:rPr>
          <w:i/>
          <w:sz w:val="22"/>
          <w:szCs w:val="22"/>
        </w:rPr>
        <w:t xml:space="preserve"> 0,5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. Az edénybe </w:t>
      </w:r>
      <w:r w:rsidR="003A2302" w:rsidRPr="006F304D">
        <w:rPr>
          <w:i/>
          <w:sz w:val="22"/>
          <w:szCs w:val="22"/>
        </w:rPr>
        <w:t>4,5 dm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vizet öntünk. </w:t>
      </w:r>
    </w:p>
    <w:p w14:paraId="5EB50B1C" w14:textId="77777777" w:rsidR="003A2302" w:rsidRPr="006F304D" w:rsidRDefault="003A2302" w:rsidP="003A2302">
      <w:pPr>
        <w:numPr>
          <w:ilvl w:val="1"/>
          <w:numId w:val="2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Határozzuk meg </w:t>
      </w:r>
      <w:r w:rsidR="0098276E">
        <w:rPr>
          <w:sz w:val="22"/>
          <w:szCs w:val="22"/>
        </w:rPr>
        <w:t>a víz súlyából származó nyomást</w:t>
      </w:r>
      <w:r w:rsidRPr="006F304D">
        <w:rPr>
          <w:sz w:val="22"/>
          <w:szCs w:val="22"/>
        </w:rPr>
        <w:t xml:space="preserve"> közvetlenül a fenéklap fölött</w:t>
      </w:r>
      <w:r w:rsidR="0098276E">
        <w:rPr>
          <w:sz w:val="22"/>
          <w:szCs w:val="22"/>
        </w:rPr>
        <w:t>,</w:t>
      </w:r>
      <w:r w:rsidRPr="006F304D">
        <w:rPr>
          <w:sz w:val="22"/>
          <w:szCs w:val="22"/>
        </w:rPr>
        <w:t xml:space="preserve"> és a fenéklapra ható </w:t>
      </w:r>
      <w:r w:rsidR="0098276E">
        <w:rPr>
          <w:sz w:val="22"/>
          <w:szCs w:val="22"/>
        </w:rPr>
        <w:t xml:space="preserve">teljes </w:t>
      </w:r>
      <w:r w:rsidRPr="006F304D">
        <w:rPr>
          <w:sz w:val="22"/>
          <w:szCs w:val="22"/>
        </w:rPr>
        <w:t xml:space="preserve">nyomóerőt! </w:t>
      </w:r>
      <w:r w:rsidRPr="006F304D">
        <w:rPr>
          <w:b/>
          <w:sz w:val="22"/>
          <w:szCs w:val="22"/>
        </w:rPr>
        <w:t>(</w:t>
      </w:r>
      <w:r w:rsidR="0098276E">
        <w:rPr>
          <w:b/>
          <w:sz w:val="22"/>
          <w:szCs w:val="22"/>
        </w:rPr>
        <w:t xml:space="preserve">5kPa; </w:t>
      </w:r>
      <w:r w:rsidRPr="006F304D">
        <w:rPr>
          <w:b/>
          <w:sz w:val="22"/>
          <w:szCs w:val="22"/>
        </w:rPr>
        <w:t>1575 N)</w:t>
      </w:r>
    </w:p>
    <w:p w14:paraId="62782C47" w14:textId="77777777" w:rsidR="003A2302" w:rsidRPr="0098276E" w:rsidRDefault="0098276E" w:rsidP="003A2302">
      <w:pPr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Adjuk meg a betöltött folyadéktérfogatra ható, egymással egyensúl</w:t>
      </w:r>
      <w:r w:rsidR="00FD2463">
        <w:rPr>
          <w:sz w:val="22"/>
          <w:szCs w:val="22"/>
        </w:rPr>
        <w:t>yt tartó függőleges erők nagysá</w:t>
      </w:r>
      <w:r>
        <w:rPr>
          <w:sz w:val="22"/>
          <w:szCs w:val="22"/>
        </w:rPr>
        <w:t>gát</w:t>
      </w:r>
      <w:r w:rsidR="00FD2463">
        <w:rPr>
          <w:sz w:val="22"/>
          <w:szCs w:val="22"/>
        </w:rPr>
        <w:t xml:space="preserve"> és irányát</w:t>
      </w:r>
      <w:r>
        <w:rPr>
          <w:sz w:val="22"/>
          <w:szCs w:val="22"/>
        </w:rPr>
        <w:t>!</w:t>
      </w:r>
      <w:r w:rsidR="003A2302" w:rsidRPr="006F304D">
        <w:rPr>
          <w:sz w:val="22"/>
          <w:szCs w:val="22"/>
        </w:rPr>
        <w:t xml:space="preserve"> </w:t>
      </w:r>
      <w:r w:rsidR="003A2302" w:rsidRPr="006F304D">
        <w:rPr>
          <w:b/>
          <w:sz w:val="22"/>
          <w:szCs w:val="22"/>
        </w:rPr>
        <w:t>(</w:t>
      </w:r>
      <w:r w:rsidR="00FD2463">
        <w:rPr>
          <w:b/>
          <w:sz w:val="22"/>
          <w:szCs w:val="22"/>
        </w:rPr>
        <w:t>157</w:t>
      </w:r>
      <w:r w:rsidR="00FD2463" w:rsidRPr="006F304D">
        <w:rPr>
          <w:b/>
          <w:sz w:val="22"/>
          <w:szCs w:val="22"/>
        </w:rPr>
        <w:t>5 N</w:t>
      </w:r>
      <w:r w:rsidR="00FD2463">
        <w:rPr>
          <w:b/>
          <w:sz w:val="22"/>
          <w:szCs w:val="22"/>
        </w:rPr>
        <w:t xml:space="preserve"> felfelé; 45N; 1030N; 500N lefelé</w:t>
      </w:r>
      <w:r w:rsidR="003A2302" w:rsidRPr="006F304D">
        <w:rPr>
          <w:b/>
          <w:sz w:val="22"/>
          <w:szCs w:val="22"/>
        </w:rPr>
        <w:t>)</w:t>
      </w:r>
    </w:p>
    <w:p w14:paraId="37478A58" w14:textId="77777777" w:rsidR="0098276E" w:rsidRPr="0098276E" w:rsidRDefault="0098276E" w:rsidP="0098276E">
      <w:pPr>
        <w:ind w:left="720"/>
        <w:rPr>
          <w:sz w:val="22"/>
          <w:szCs w:val="22"/>
        </w:rPr>
      </w:pPr>
    </w:p>
    <w:p w14:paraId="4E9310AF" w14:textId="4453DC57" w:rsidR="0098276E" w:rsidRPr="00FD2463" w:rsidRDefault="0098276E" w:rsidP="0098276E">
      <w:pPr>
        <w:numPr>
          <w:ilvl w:val="1"/>
          <w:numId w:val="12"/>
        </w:numPr>
        <w:rPr>
          <w:color w:val="00B050"/>
          <w:sz w:val="22"/>
          <w:szCs w:val="22"/>
        </w:rPr>
      </w:pPr>
      <w:r w:rsidRPr="00FD2463">
        <w:rPr>
          <w:color w:val="00B050"/>
          <w:sz w:val="22"/>
          <w:szCs w:val="22"/>
        </w:rPr>
        <w:t>A szűk szárban a víz 0,5 dm magas. A hidrosztatikai (víz súlyából származó) nyomás</w:t>
      </w:r>
      <w:r w:rsidR="00C94659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hρg</m:t>
        </m:r>
      </m:oMath>
      <w:r w:rsidRPr="00FD2463">
        <w:rPr>
          <w:color w:val="00B050"/>
          <w:sz w:val="22"/>
          <w:szCs w:val="22"/>
        </w:rPr>
        <w:t xml:space="preserve">, a teljes nyomás ennél több, méghozzá a folyadékfelszín fölötti légnyomással. </w:t>
      </w:r>
      <w:r w:rsidRPr="00FD2463">
        <w:rPr>
          <w:i/>
          <w:color w:val="00B050"/>
          <w:sz w:val="22"/>
          <w:szCs w:val="22"/>
        </w:rPr>
        <w:t>F=</w:t>
      </w:r>
      <w:proofErr w:type="spellStart"/>
      <w:r w:rsidRPr="00FD2463">
        <w:rPr>
          <w:i/>
          <w:color w:val="00B050"/>
          <w:sz w:val="22"/>
          <w:szCs w:val="22"/>
        </w:rPr>
        <w:t>pA</w:t>
      </w:r>
      <w:proofErr w:type="spellEnd"/>
      <w:r w:rsidRPr="00FD2463">
        <w:rPr>
          <w:color w:val="00B050"/>
          <w:sz w:val="22"/>
          <w:szCs w:val="22"/>
        </w:rPr>
        <w:t>.</w:t>
      </w:r>
    </w:p>
    <w:p w14:paraId="799908FA" w14:textId="2F92B473" w:rsidR="00FD2463" w:rsidRPr="00C94659" w:rsidRDefault="00FD2463" w:rsidP="00C94659">
      <w:pPr>
        <w:numPr>
          <w:ilvl w:val="1"/>
          <w:numId w:val="12"/>
        </w:numPr>
        <w:rPr>
          <w:color w:val="00B050"/>
          <w:sz w:val="22"/>
          <w:szCs w:val="22"/>
        </w:rPr>
      </w:pPr>
      <w:r w:rsidRPr="00FD2463">
        <w:rPr>
          <w:color w:val="00B050"/>
          <w:sz w:val="22"/>
          <w:szCs w:val="22"/>
        </w:rPr>
        <w:t>Lefelé a nehézségi erőn kívül még a külső légnyomás és az edény „vállánál” lévő vízszintes fal is hat.</w:t>
      </w:r>
    </w:p>
    <w:p w14:paraId="7EFA6550" w14:textId="77777777" w:rsidR="003A2302" w:rsidRPr="006F304D" w:rsidRDefault="003A2302" w:rsidP="003A2302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56704" behindDoc="0" locked="0" layoutInCell="1" allowOverlap="1" wp14:anchorId="66B09B53" wp14:editId="7795703C">
            <wp:simplePos x="0" y="0"/>
            <wp:positionH relativeFrom="column">
              <wp:posOffset>4955009</wp:posOffset>
            </wp:positionH>
            <wp:positionV relativeFrom="paragraph">
              <wp:posOffset>86995</wp:posOffset>
            </wp:positionV>
            <wp:extent cx="1857375" cy="1085850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C3EB94" w14:textId="77777777" w:rsidR="004D2AB8" w:rsidRDefault="0066528B" w:rsidP="004D2AB8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Tenger alatti akváriumban a látogatók egy félgömbből szemlélhetik a tenger állat és növényvilágát. Mekkora erővel szorítja a víz a fenékhez a félgömböt?</w:t>
      </w:r>
      <w:r w:rsidR="002C7C22" w:rsidRPr="006F304D">
        <w:rPr>
          <w:sz w:val="22"/>
          <w:szCs w:val="22"/>
        </w:rPr>
        <w:t xml:space="preserve"> </w:t>
      </w:r>
    </w:p>
    <w:p w14:paraId="670DB010" w14:textId="36EE3739" w:rsidR="003A2302" w:rsidRPr="006F304D" w:rsidRDefault="004D2AB8" w:rsidP="004D2AB8">
      <w:pPr>
        <w:rPr>
          <w:sz w:val="22"/>
          <w:szCs w:val="22"/>
        </w:rPr>
      </w:pPr>
      <w:r>
        <w:rPr>
          <w:b/>
          <w:sz w:val="22"/>
          <w:szCs w:val="22"/>
        </w:rPr>
        <w:t>[</w:t>
      </w:r>
      <w:r w:rsidR="002C7C22" w:rsidRPr="006F304D">
        <w:rPr>
          <w:b/>
          <w:sz w:val="22"/>
          <w:szCs w:val="22"/>
        </w:rPr>
        <w:t xml:space="preserve"> </w:t>
      </w:r>
      <w:r w:rsidR="003A2302" w:rsidRPr="006F304D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H-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sz w:val="22"/>
            <w:szCs w:val="22"/>
          </w:rPr>
          <m:t>R</m:t>
        </m:r>
        <m:sSup>
          <m:sSup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)R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m:rPr>
            <m:sty m:val="b"/>
          </m:rPr>
          <w:rPr>
            <w:rFonts w:ascii="Cambria Math" w:hAnsi="Cambria Math"/>
            <w:sz w:val="22"/>
            <w:szCs w:val="22"/>
          </w:rPr>
          <m:t>πρg</m:t>
        </m:r>
      </m:oMath>
      <w:r w:rsidR="003A2302" w:rsidRPr="006F304D">
        <w:rPr>
          <w:b/>
          <w:sz w:val="22"/>
          <w:szCs w:val="22"/>
        </w:rPr>
        <w:t>)</w:t>
      </w:r>
      <w:r>
        <w:rPr>
          <w:b/>
          <w:sz w:val="22"/>
          <w:szCs w:val="22"/>
        </w:rPr>
        <w:t xml:space="preserve"> ]</w:t>
      </w:r>
    </w:p>
    <w:p w14:paraId="13283559" w14:textId="77777777" w:rsidR="003A2302" w:rsidRDefault="003A2302" w:rsidP="003A2302">
      <w:pPr>
        <w:rPr>
          <w:sz w:val="22"/>
          <w:szCs w:val="22"/>
        </w:rPr>
      </w:pPr>
    </w:p>
    <w:p w14:paraId="08936184" w14:textId="5E8EB33C" w:rsidR="00FD2463" w:rsidRPr="005E18AB" w:rsidRDefault="00FD2463" w:rsidP="003A2302">
      <w:pPr>
        <w:rPr>
          <w:color w:val="00B050"/>
          <w:sz w:val="22"/>
          <w:szCs w:val="22"/>
        </w:rPr>
      </w:pPr>
      <w:r w:rsidRPr="005E18AB">
        <w:rPr>
          <w:color w:val="00B050"/>
          <w:sz w:val="22"/>
          <w:szCs w:val="22"/>
        </w:rPr>
        <w:t>A félgömb külső felület</w:t>
      </w:r>
      <w:r w:rsidR="00C94659">
        <w:rPr>
          <w:color w:val="00B050"/>
          <w:sz w:val="22"/>
          <w:szCs w:val="22"/>
        </w:rPr>
        <w:t>é</w:t>
      </w:r>
      <w:r w:rsidRPr="005E18AB">
        <w:rPr>
          <w:color w:val="00B050"/>
          <w:sz w:val="22"/>
          <w:szCs w:val="22"/>
        </w:rPr>
        <w:t xml:space="preserve">n ható változó nagyságú és irányú erők összegzése felsőbb matematikát igényelne. </w:t>
      </w:r>
    </w:p>
    <w:p w14:paraId="12C897D4" w14:textId="77777777" w:rsidR="00C94659" w:rsidRDefault="00FD2463" w:rsidP="003A2302">
      <w:pPr>
        <w:rPr>
          <w:color w:val="00B050"/>
          <w:sz w:val="22"/>
          <w:szCs w:val="22"/>
        </w:rPr>
      </w:pPr>
      <w:r w:rsidRPr="005E18AB">
        <w:rPr>
          <w:color w:val="00B050"/>
          <w:sz w:val="22"/>
          <w:szCs w:val="22"/>
        </w:rPr>
        <w:t xml:space="preserve">A keresett nyomóerő a félgömb felett lévő folyadékoszlop súlya. </w:t>
      </w:r>
    </w:p>
    <w:p w14:paraId="1910B1B0" w14:textId="12EC6AC4" w:rsidR="00FD2463" w:rsidRPr="005E18AB" w:rsidRDefault="005E18AB" w:rsidP="003A2302">
      <w:pPr>
        <w:rPr>
          <w:color w:val="00B050"/>
          <w:sz w:val="22"/>
          <w:szCs w:val="22"/>
        </w:rPr>
      </w:pPr>
      <w:r w:rsidRPr="005E18AB">
        <w:rPr>
          <w:color w:val="00B050"/>
          <w:sz w:val="22"/>
          <w:szCs w:val="22"/>
        </w:rPr>
        <w:t xml:space="preserve">Hogyan változna ennek súlya, </w:t>
      </w:r>
      <w:r w:rsidR="00FD2463" w:rsidRPr="005E18AB">
        <w:rPr>
          <w:color w:val="00B050"/>
          <w:sz w:val="22"/>
          <w:szCs w:val="22"/>
        </w:rPr>
        <w:t>ha ezt a folyadékoszlopot kiegészítenénk a félgömbbe töltött folyadéktérfogattal?</w:t>
      </w:r>
    </w:p>
    <w:p w14:paraId="307D7146" w14:textId="77777777" w:rsidR="003A2302" w:rsidRPr="006F304D" w:rsidRDefault="003A2302" w:rsidP="003A2302">
      <w:pPr>
        <w:rPr>
          <w:sz w:val="22"/>
          <w:szCs w:val="22"/>
        </w:rPr>
      </w:pPr>
    </w:p>
    <w:p w14:paraId="576F5715" w14:textId="310AFE2D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 xml:space="preserve">) </w:t>
      </w:r>
      <w:proofErr w:type="spellStart"/>
      <w:r w:rsidR="003A2302" w:rsidRPr="006F304D">
        <w:rPr>
          <w:sz w:val="22"/>
          <w:szCs w:val="22"/>
        </w:rPr>
        <w:t>Toricelli</w:t>
      </w:r>
      <w:proofErr w:type="spellEnd"/>
      <w:r w:rsidR="005E18AB">
        <w:rPr>
          <w:sz w:val="22"/>
          <w:szCs w:val="22"/>
        </w:rPr>
        <w:t>-kísérletben az üveg</w:t>
      </w:r>
      <w:r w:rsidR="003A2302" w:rsidRPr="006F304D">
        <w:rPr>
          <w:sz w:val="22"/>
          <w:szCs w:val="22"/>
        </w:rPr>
        <w:t>csövet erőmérővel tartunk.</w:t>
      </w:r>
      <w:r w:rsidR="005E18AB">
        <w:rPr>
          <w:sz w:val="22"/>
          <w:szCs w:val="22"/>
        </w:rPr>
        <w:t xml:space="preserve"> Mit mutat az erőmérő? (Csak az</w:t>
      </w:r>
      <w:r w:rsidR="003A2302" w:rsidRPr="006F304D">
        <w:rPr>
          <w:sz w:val="22"/>
          <w:szCs w:val="22"/>
        </w:rPr>
        <w:t xml:space="preserve"> üvegcső, vagy még a higanyoszlop súlyát is?)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(is)</w:t>
      </w:r>
    </w:p>
    <w:p w14:paraId="656C937F" w14:textId="77777777" w:rsidR="005E18AB" w:rsidRDefault="005E18AB" w:rsidP="003A2302">
      <w:pPr>
        <w:rPr>
          <w:sz w:val="22"/>
          <w:szCs w:val="22"/>
        </w:rPr>
      </w:pPr>
    </w:p>
    <w:p w14:paraId="11636B4C" w14:textId="7FDA0C98" w:rsidR="003A2302" w:rsidRPr="005E18AB" w:rsidRDefault="005E18AB" w:rsidP="003A2302">
      <w:pPr>
        <w:rPr>
          <w:color w:val="00B050"/>
          <w:sz w:val="22"/>
          <w:szCs w:val="22"/>
        </w:rPr>
      </w:pPr>
      <w:r w:rsidRPr="005E18AB">
        <w:rPr>
          <w:color w:val="00B050"/>
          <w:sz w:val="22"/>
          <w:szCs w:val="22"/>
        </w:rPr>
        <w:t xml:space="preserve">Vegyük számba a </w:t>
      </w:r>
      <w:r w:rsidRPr="005E18AB">
        <w:rPr>
          <w:i/>
          <w:color w:val="00B050"/>
          <w:sz w:val="22"/>
          <w:szCs w:val="22"/>
        </w:rPr>
        <w:t>csőre</w:t>
      </w:r>
      <w:r w:rsidRPr="005E18AB">
        <w:rPr>
          <w:color w:val="00B050"/>
          <w:sz w:val="22"/>
          <w:szCs w:val="22"/>
        </w:rPr>
        <w:t xml:space="preserve"> hat</w:t>
      </w:r>
      <w:r>
        <w:rPr>
          <w:color w:val="00B050"/>
          <w:sz w:val="22"/>
          <w:szCs w:val="22"/>
        </w:rPr>
        <w:t>ó</w:t>
      </w:r>
      <w:r w:rsidRPr="005E18AB">
        <w:rPr>
          <w:color w:val="00B050"/>
          <w:sz w:val="22"/>
          <w:szCs w:val="22"/>
        </w:rPr>
        <w:t xml:space="preserve"> erőket: rugóerő, nehézségi erő, és</w:t>
      </w:r>
      <w:r w:rsidR="00CA7B8E">
        <w:rPr>
          <w:color w:val="00B050"/>
          <w:sz w:val="22"/>
          <w:szCs w:val="22"/>
        </w:rPr>
        <w:t xml:space="preserve"> </w:t>
      </w:r>
      <w:r w:rsidRPr="005E18AB">
        <w:rPr>
          <w:color w:val="00B050"/>
          <w:sz w:val="22"/>
          <w:szCs w:val="22"/>
        </w:rPr>
        <w:t>(!) a külső légnyomás nyomóereje lefelé.</w:t>
      </w:r>
    </w:p>
    <w:p w14:paraId="2E17F543" w14:textId="77777777" w:rsidR="005E18AB" w:rsidRPr="005E18AB" w:rsidRDefault="005E18AB" w:rsidP="003A2302">
      <w:pPr>
        <w:rPr>
          <w:color w:val="00B050"/>
          <w:sz w:val="22"/>
          <w:szCs w:val="22"/>
        </w:rPr>
      </w:pPr>
      <w:r w:rsidRPr="005E18AB">
        <w:rPr>
          <w:color w:val="00B050"/>
          <w:sz w:val="22"/>
          <w:szCs w:val="22"/>
        </w:rPr>
        <w:t>A cső (közlekedőedény) szájánál a külső légnyomás tart egyensúlyt a higanyoszlop súlyából származó nyomással.</w:t>
      </w:r>
    </w:p>
    <w:p w14:paraId="6828DD16" w14:textId="77777777" w:rsidR="005E18AB" w:rsidRPr="006F304D" w:rsidRDefault="005E18AB" w:rsidP="003A2302">
      <w:pPr>
        <w:rPr>
          <w:sz w:val="22"/>
          <w:szCs w:val="22"/>
        </w:rPr>
      </w:pPr>
    </w:p>
    <w:p w14:paraId="02B6755B" w14:textId="772F540B" w:rsidR="003A2302" w:rsidRPr="005E18AB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gyertya aljára nehezéket erősítünk, így az</w:t>
      </w:r>
      <w:r w:rsidR="00CA7B8E">
        <w:rPr>
          <w:sz w:val="22"/>
          <w:szCs w:val="22"/>
        </w:rPr>
        <w:t>t</w:t>
      </w:r>
      <w:r w:rsidR="003A2302" w:rsidRPr="006F304D">
        <w:rPr>
          <w:sz w:val="22"/>
          <w:szCs w:val="22"/>
        </w:rPr>
        <w:t xml:space="preserve"> a vízbe téve függőleges állásban úszik, miközben a vízből éppen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hosszúságú darabja áll ki. Meggyújtva a gyertyát, mennyi ideig fog világítani? A gyertya anyagának sűrűsége </w:t>
      </w:r>
      <w:r w:rsidR="003A2302" w:rsidRPr="006F304D">
        <w:rPr>
          <w:i/>
          <w:sz w:val="22"/>
          <w:szCs w:val="22"/>
        </w:rPr>
        <w:t>0,8 g/cm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</w:t>
      </w:r>
      <w:r w:rsidR="00CA7B8E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és az asztalon álló égő gyertya magassága egyenletesen égve</w:t>
      </w:r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i/>
          <w:position w:val="-6"/>
          <w:sz w:val="22"/>
          <w:szCs w:val="22"/>
        </w:rPr>
        <w:object w:dxaOrig="180" w:dyaOrig="220" w14:anchorId="5E7621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15pt;height:11.25pt" o:ole="">
            <v:imagedata r:id="rId8" o:title=""/>
          </v:shape>
          <o:OLEObject Type="Embed" ProgID="Equation.3" ShapeID="_x0000_i1025" DrawAspect="Content" ObjectID="_1828675723" r:id="rId9"/>
        </w:object>
      </w:r>
      <w:r w:rsidR="003A2302" w:rsidRPr="006F304D">
        <w:rPr>
          <w:sz w:val="22"/>
          <w:szCs w:val="22"/>
        </w:rPr>
        <w:t xml:space="preserve"> idő alatt rövidül meg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hosszúsággal.</w:t>
      </w:r>
      <w:r w:rsidR="005E18AB">
        <w:rPr>
          <w:sz w:val="22"/>
          <w:szCs w:val="22"/>
        </w:rPr>
        <w:t xml:space="preserve">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(5</w:t>
      </w:r>
      <w:r w:rsidR="002C7C22" w:rsidRPr="006F304D">
        <w:rPr>
          <w:rFonts w:ascii="Symbol" w:hAnsi="Symbol"/>
          <w:b/>
          <w:sz w:val="22"/>
          <w:szCs w:val="22"/>
        </w:rPr>
        <w:t></w:t>
      </w:r>
      <w:r w:rsidR="002C7C22" w:rsidRPr="006F304D">
        <w:rPr>
          <w:b/>
          <w:sz w:val="22"/>
          <w:szCs w:val="22"/>
        </w:rPr>
        <w:t>)</w:t>
      </w:r>
    </w:p>
    <w:p w14:paraId="2CC0C7CD" w14:textId="77777777" w:rsidR="005E18AB" w:rsidRDefault="005E18AB" w:rsidP="005E18AB">
      <w:pPr>
        <w:ind w:left="360"/>
        <w:rPr>
          <w:b/>
          <w:sz w:val="22"/>
          <w:szCs w:val="22"/>
        </w:rPr>
      </w:pPr>
    </w:p>
    <w:p w14:paraId="7ABDCF99" w14:textId="02DDFDE0" w:rsidR="00C201F6" w:rsidRPr="00C05124" w:rsidRDefault="00C201F6" w:rsidP="0066528B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(</w:t>
      </w:r>
      <w:r w:rsidR="00F37C82" w:rsidRPr="00F37C82">
        <w:rPr>
          <w:color w:val="00B050"/>
          <w:sz w:val="22"/>
          <w:szCs w:val="22"/>
        </w:rPr>
        <w:t xml:space="preserve">Legyen a nehezék tömege </w:t>
      </w:r>
      <w:r w:rsidR="00F37C82" w:rsidRPr="00F37C82">
        <w:rPr>
          <w:i/>
          <w:color w:val="00B050"/>
          <w:sz w:val="22"/>
          <w:szCs w:val="22"/>
        </w:rPr>
        <w:t>m</w:t>
      </w:r>
      <w:r w:rsidR="00F37C82" w:rsidRPr="00F37C82">
        <w:rPr>
          <w:color w:val="00B050"/>
          <w:sz w:val="22"/>
          <w:szCs w:val="22"/>
        </w:rPr>
        <w:t xml:space="preserve">, a rá ható felhajtóerő a folyamat során </w:t>
      </w:r>
      <w:r w:rsidR="00F37C82" w:rsidRPr="00F37C82">
        <w:rPr>
          <w:i/>
          <w:color w:val="00B050"/>
          <w:sz w:val="22"/>
          <w:szCs w:val="22"/>
        </w:rPr>
        <w:t>F,</w:t>
      </w:r>
      <w:r w:rsidR="00F37C82" w:rsidRPr="00F37C82">
        <w:rPr>
          <w:color w:val="00B050"/>
          <w:sz w:val="22"/>
          <w:szCs w:val="22"/>
        </w:rPr>
        <w:t xml:space="preserve"> a gyertya </w:t>
      </w:r>
      <w:r w:rsidR="00F37C82">
        <w:rPr>
          <w:color w:val="00B050"/>
          <w:sz w:val="22"/>
          <w:szCs w:val="22"/>
        </w:rPr>
        <w:t>teljes</w:t>
      </w:r>
      <w:r w:rsidR="00F37C82" w:rsidRPr="00F37C82">
        <w:rPr>
          <w:color w:val="00B050"/>
          <w:sz w:val="22"/>
          <w:szCs w:val="22"/>
        </w:rPr>
        <w:t xml:space="preserve"> hossza </w:t>
      </w:r>
      <w:r w:rsidR="00F37C82" w:rsidRPr="00C201F6">
        <w:rPr>
          <w:i/>
          <w:color w:val="00B050"/>
          <w:sz w:val="22"/>
          <w:szCs w:val="22"/>
        </w:rPr>
        <w:t>H,</w:t>
      </w:r>
      <w:r w:rsidR="00F37C82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a kezdeti víz </w:t>
      </w:r>
      <w:r w:rsidRPr="00C05124">
        <w:rPr>
          <w:color w:val="00B050"/>
          <w:sz w:val="22"/>
          <w:szCs w:val="22"/>
        </w:rPr>
        <w:t xml:space="preserve">feletti hossza </w:t>
      </w:r>
      <w:r w:rsidRPr="00C05124">
        <w:rPr>
          <w:i/>
          <w:color w:val="00B050"/>
          <w:sz w:val="22"/>
          <w:szCs w:val="22"/>
        </w:rPr>
        <w:t>l</w:t>
      </w:r>
      <w:r w:rsidR="00C05124" w:rsidRPr="00C05124">
        <w:rPr>
          <w:color w:val="00B050"/>
          <w:sz w:val="22"/>
          <w:szCs w:val="22"/>
        </w:rPr>
        <w:t>, a gyertya hossza az el</w:t>
      </w:r>
      <w:r w:rsidR="00CA7B8E">
        <w:rPr>
          <w:color w:val="00B050"/>
          <w:sz w:val="22"/>
          <w:szCs w:val="22"/>
        </w:rPr>
        <w:t>a</w:t>
      </w:r>
      <w:r w:rsidR="00C05124" w:rsidRPr="00C05124">
        <w:rPr>
          <w:color w:val="00B050"/>
          <w:sz w:val="22"/>
          <w:szCs w:val="22"/>
        </w:rPr>
        <w:t xml:space="preserve">lváskor </w:t>
      </w:r>
      <w:r w:rsidR="00C05124" w:rsidRPr="00C05124">
        <w:rPr>
          <w:i/>
          <w:color w:val="00B050"/>
          <w:sz w:val="22"/>
          <w:szCs w:val="22"/>
        </w:rPr>
        <w:t>x</w:t>
      </w:r>
      <w:r w:rsidR="00C05124" w:rsidRPr="00C05124">
        <w:rPr>
          <w:color w:val="00B050"/>
          <w:sz w:val="22"/>
          <w:szCs w:val="22"/>
        </w:rPr>
        <w:t>!</w:t>
      </w:r>
      <w:r w:rsidRPr="00C05124">
        <w:rPr>
          <w:color w:val="00B050"/>
          <w:sz w:val="22"/>
          <w:szCs w:val="22"/>
        </w:rPr>
        <w:t xml:space="preserve">) </w:t>
      </w:r>
    </w:p>
    <w:p w14:paraId="5ED22667" w14:textId="12D79F4D" w:rsidR="00DA7215" w:rsidRPr="00C05124" w:rsidRDefault="00DA7215" w:rsidP="0066528B">
      <w:pPr>
        <w:rPr>
          <w:color w:val="00B050"/>
          <w:sz w:val="22"/>
          <w:szCs w:val="22"/>
        </w:rPr>
      </w:pPr>
      <w:r w:rsidRPr="00C05124">
        <w:rPr>
          <w:color w:val="00B050"/>
          <w:sz w:val="22"/>
          <w:szCs w:val="22"/>
        </w:rPr>
        <w:t>A</w:t>
      </w:r>
      <w:r w:rsidR="00C201F6" w:rsidRPr="00C05124">
        <w:rPr>
          <w:color w:val="00B050"/>
          <w:sz w:val="22"/>
          <w:szCs w:val="22"/>
        </w:rPr>
        <w:t>z úszás miatt a</w:t>
      </w:r>
      <w:r w:rsidRPr="00C05124">
        <w:rPr>
          <w:color w:val="00B050"/>
          <w:sz w:val="22"/>
          <w:szCs w:val="22"/>
        </w:rPr>
        <w:t xml:space="preserve"> mindenkori gyertya és a nehezék együttesére ható nehézségi erővel a felhajtóerők tartanak egyensúlyt</w:t>
      </w:r>
      <w:r w:rsidR="00CA7B8E">
        <w:rPr>
          <w:color w:val="00B050"/>
          <w:sz w:val="22"/>
          <w:szCs w:val="22"/>
        </w:rPr>
        <w:t>.</w:t>
      </w:r>
      <w:r w:rsidRPr="00C05124">
        <w:rPr>
          <w:color w:val="00B050"/>
          <w:sz w:val="22"/>
          <w:szCs w:val="22"/>
        </w:rPr>
        <w:t xml:space="preserve"> </w:t>
      </w:r>
      <w:r w:rsidR="00CA7B8E">
        <w:rPr>
          <w:color w:val="00B050"/>
          <w:sz w:val="22"/>
          <w:szCs w:val="22"/>
        </w:rPr>
        <w:t>K</w:t>
      </w:r>
      <w:r w:rsidRPr="00C05124">
        <w:rPr>
          <w:color w:val="00B050"/>
          <w:sz w:val="22"/>
          <w:szCs w:val="22"/>
        </w:rPr>
        <w:t>ezdetben</w:t>
      </w:r>
      <w:r w:rsidR="00C201F6" w:rsidRPr="00C05124">
        <w:rPr>
          <w:color w:val="00B050"/>
          <w:sz w:val="22"/>
          <w:szCs w:val="22"/>
        </w:rPr>
        <w:t xml:space="preserve">: </w:t>
      </w:r>
      <m:oMath>
        <m:r>
          <w:rPr>
            <w:rFonts w:ascii="Cambria Math" w:hAnsi="Cambria Math"/>
            <w:color w:val="00B050"/>
            <w:sz w:val="22"/>
            <w:szCs w:val="22"/>
          </w:rPr>
          <m:t>HA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gy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g+mg=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H-l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A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g+F</m:t>
        </m:r>
      </m:oMath>
      <w:r w:rsidR="00C05124" w:rsidRPr="00C05124">
        <w:rPr>
          <w:color w:val="00B050"/>
          <w:sz w:val="22"/>
          <w:szCs w:val="22"/>
        </w:rPr>
        <w:t>,</w:t>
      </w:r>
      <w:proofErr w:type="gramStart"/>
      <w:r w:rsidR="00C05124" w:rsidRPr="00C05124">
        <w:rPr>
          <w:color w:val="00B050"/>
          <w:sz w:val="22"/>
          <w:szCs w:val="22"/>
        </w:rPr>
        <w:t xml:space="preserve"> </w:t>
      </w:r>
      <w:r w:rsidR="00C201F6" w:rsidRPr="00C05124">
        <w:rPr>
          <w:color w:val="00B050"/>
          <w:sz w:val="22"/>
          <w:szCs w:val="22"/>
        </w:rPr>
        <w:t>:…</w:t>
      </w:r>
      <w:proofErr w:type="gramEnd"/>
      <w:r w:rsidR="00C201F6" w:rsidRPr="00C05124">
        <w:rPr>
          <w:color w:val="00B050"/>
          <w:sz w:val="22"/>
          <w:szCs w:val="22"/>
        </w:rPr>
        <w:t>. és a végén is:</w:t>
      </w:r>
      <m:oMath>
        <m:r>
          <w:rPr>
            <w:rFonts w:ascii="Cambria Math" w:hAnsi="Cambria Math"/>
            <w:color w:val="00B050"/>
            <w:sz w:val="22"/>
            <w:szCs w:val="22"/>
          </w:rPr>
          <m:t xml:space="preserve"> xA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gy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g+mg=xA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g+F</m:t>
        </m:r>
      </m:oMath>
      <w:r w:rsidR="00C05124" w:rsidRPr="00C05124">
        <w:rPr>
          <w:color w:val="00B050"/>
          <w:sz w:val="22"/>
          <w:szCs w:val="22"/>
        </w:rPr>
        <w:t>.</w:t>
      </w:r>
    </w:p>
    <w:p w14:paraId="1CA2753C" w14:textId="782BE0F9" w:rsidR="003A2302" w:rsidRPr="004D2AB8" w:rsidRDefault="00C05124" w:rsidP="003A2302">
      <w:pPr>
        <w:rPr>
          <w:color w:val="00B050"/>
          <w:sz w:val="22"/>
          <w:szCs w:val="22"/>
        </w:rPr>
      </w:pPr>
      <w:r w:rsidRPr="00C05124">
        <w:rPr>
          <w:color w:val="00B050"/>
          <w:sz w:val="22"/>
          <w:szCs w:val="22"/>
        </w:rPr>
        <w:t xml:space="preserve">Ezek különbségét véve, a nehezék adatai kiesnek: </w:t>
      </w:r>
      <m:oMath>
        <m:r>
          <w:rPr>
            <w:rFonts w:ascii="Cambria Math" w:hAnsi="Cambria Math"/>
            <w:color w:val="00B050"/>
            <w:sz w:val="22"/>
            <w:szCs w:val="22"/>
          </w:rPr>
          <m:t>H-x=l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gy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>=5l</m:t>
        </m:r>
      </m:oMath>
      <w:r w:rsidRPr="00C05124">
        <w:rPr>
          <w:color w:val="00B050"/>
          <w:sz w:val="22"/>
          <w:szCs w:val="22"/>
        </w:rPr>
        <w:t>, ami pontosan az elégett gyertyahossz.</w:t>
      </w:r>
    </w:p>
    <w:p w14:paraId="1F783A84" w14:textId="3373AFCC" w:rsidR="003A2302" w:rsidRPr="006F304D" w:rsidRDefault="004D2AB8" w:rsidP="0066528B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53632" behindDoc="0" locked="0" layoutInCell="1" allowOverlap="1" wp14:anchorId="74E6336B" wp14:editId="6D669556">
            <wp:simplePos x="0" y="0"/>
            <wp:positionH relativeFrom="column">
              <wp:posOffset>5189799</wp:posOffset>
            </wp:positionH>
            <wp:positionV relativeFrom="paragraph">
              <wp:posOffset>441285</wp:posOffset>
            </wp:positionV>
            <wp:extent cx="1514475" cy="2019300"/>
            <wp:effectExtent l="0" t="0" r="952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 w:rsidR="0066528B">
        <w:rPr>
          <w:b/>
          <w:bCs/>
          <w:sz w:val="28"/>
          <w:szCs w:val="28"/>
        </w:rPr>
        <w:t>5</w:t>
      </w:r>
      <w:r w:rsidR="0066528B"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U alakú üvegcső alján higany van. A higanyra az egyik szárába </w:t>
      </w:r>
      <w:r w:rsidR="003A2302" w:rsidRPr="006F304D">
        <w:rPr>
          <w:i/>
          <w:sz w:val="22"/>
          <w:szCs w:val="22"/>
        </w:rPr>
        <w:t>20 cm</w:t>
      </w:r>
      <w:r w:rsidR="003A2302" w:rsidRPr="006F304D">
        <w:rPr>
          <w:sz w:val="22"/>
          <w:szCs w:val="22"/>
        </w:rPr>
        <w:t xml:space="preserve"> hosszú vízoszlopot, a másik szárába </w:t>
      </w:r>
      <w:r w:rsidR="003A2302" w:rsidRPr="006F304D">
        <w:rPr>
          <w:i/>
          <w:sz w:val="22"/>
          <w:szCs w:val="22"/>
        </w:rPr>
        <w:t>20 cm</w:t>
      </w:r>
      <w:r w:rsidR="003A2302" w:rsidRPr="006F304D">
        <w:rPr>
          <w:sz w:val="22"/>
          <w:szCs w:val="22"/>
        </w:rPr>
        <w:t xml:space="preserve"> hosszú olajoszlopot öntünk. Ekkor a két szárban a felső folyadékszintek különbsége </w:t>
      </w:r>
      <w:r w:rsidR="003A2302" w:rsidRPr="006F304D">
        <w:rPr>
          <w:i/>
          <w:sz w:val="22"/>
          <w:szCs w:val="22"/>
        </w:rPr>
        <w:t>0,265 cm</w:t>
      </w:r>
      <w:r w:rsidR="003A2302" w:rsidRPr="006F304D">
        <w:rPr>
          <w:sz w:val="22"/>
          <w:szCs w:val="22"/>
        </w:rPr>
        <w:t xml:space="preserve"> lesz. Mennyi az olaj sűrűsége, ha a higanyé </w:t>
      </w:r>
      <w:r w:rsidR="003A2302" w:rsidRPr="006F304D">
        <w:rPr>
          <w:i/>
          <w:sz w:val="22"/>
          <w:szCs w:val="22"/>
        </w:rPr>
        <w:t>13</w:t>
      </w:r>
      <w:r w:rsidR="00CA7B8E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600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b/>
          <w:sz w:val="22"/>
          <w:szCs w:val="22"/>
        </w:rPr>
        <w:t>?</w:t>
      </w:r>
      <w:r w:rsidR="007C429F">
        <w:rPr>
          <w:b/>
          <w:sz w:val="22"/>
          <w:szCs w:val="22"/>
        </w:rPr>
        <w:t xml:space="preserve">  </w:t>
      </w:r>
      <w:r w:rsidR="002C7C22" w:rsidRPr="006F304D">
        <w:rPr>
          <w:b/>
          <w:sz w:val="22"/>
          <w:szCs w:val="22"/>
        </w:rPr>
        <w:t xml:space="preserve"> (820</w:t>
      </w:r>
      <w:r w:rsidR="002C7C22" w:rsidRPr="006F304D">
        <w:rPr>
          <w:b/>
          <w:i/>
          <w:sz w:val="22"/>
          <w:szCs w:val="22"/>
        </w:rPr>
        <w:t xml:space="preserve"> kg/m</w:t>
      </w:r>
      <w:r w:rsidR="002C7C22" w:rsidRPr="006F304D">
        <w:rPr>
          <w:b/>
          <w:i/>
          <w:sz w:val="22"/>
          <w:szCs w:val="22"/>
          <w:vertAlign w:val="superscript"/>
        </w:rPr>
        <w:t>3</w:t>
      </w:r>
      <w:r w:rsidR="002C7C22" w:rsidRPr="006F304D">
        <w:rPr>
          <w:b/>
          <w:sz w:val="22"/>
          <w:szCs w:val="22"/>
        </w:rPr>
        <w:t>)</w:t>
      </w:r>
    </w:p>
    <w:p w14:paraId="6269AAE0" w14:textId="686E74F6" w:rsidR="007C429F" w:rsidRDefault="007C429F" w:rsidP="003A2302">
      <w:pPr>
        <w:rPr>
          <w:sz w:val="22"/>
          <w:szCs w:val="22"/>
        </w:rPr>
      </w:pPr>
    </w:p>
    <w:p w14:paraId="0ACD33D0" w14:textId="77777777" w:rsidR="007C429F" w:rsidRPr="007C429F" w:rsidRDefault="007C429F" w:rsidP="003A2302">
      <w:pPr>
        <w:rPr>
          <w:color w:val="00B050"/>
          <w:sz w:val="22"/>
          <w:szCs w:val="22"/>
        </w:rPr>
      </w:pPr>
      <w:r w:rsidRPr="007C429F">
        <w:rPr>
          <w:color w:val="00B050"/>
          <w:sz w:val="22"/>
          <w:szCs w:val="22"/>
        </w:rPr>
        <w:t>A nagyobb sűrűségű víz ágában alacsonyabb a higanyszint. A nyomás megegyezik a két szárban olyan vízszintes sík mentén, mely mindkét szárban az alsó folyadékba merül. Célszerű a víz-higany felülethez választani e síkot.</w:t>
      </w:r>
    </w:p>
    <w:p w14:paraId="7D495D45" w14:textId="0571E59E" w:rsidR="003A2302" w:rsidRPr="006F304D" w:rsidRDefault="003A2302" w:rsidP="003A2302">
      <w:pPr>
        <w:rPr>
          <w:sz w:val="22"/>
          <w:szCs w:val="22"/>
        </w:rPr>
      </w:pPr>
    </w:p>
    <w:p w14:paraId="028C0E71" w14:textId="2F27F1F1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ábra szerinti U alakú üvegcső mindkét szárba </w:t>
      </w:r>
      <w:r w:rsidR="003A2302" w:rsidRPr="006F304D">
        <w:rPr>
          <w:i/>
          <w:sz w:val="22"/>
          <w:szCs w:val="22"/>
        </w:rPr>
        <w:t>l= 10 cm</w:t>
      </w:r>
      <w:r w:rsidR="003A2302" w:rsidRPr="006F304D">
        <w:rPr>
          <w:sz w:val="22"/>
          <w:szCs w:val="22"/>
        </w:rPr>
        <w:t xml:space="preserve"> magasságig folyadékot töltünk. Az üvegcső alsó része szintén </w:t>
      </w:r>
      <w:proofErr w:type="gramStart"/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 hosszúságú</w:t>
      </w:r>
      <w:proofErr w:type="gramEnd"/>
      <w:r w:rsidR="003A2302" w:rsidRPr="006F304D">
        <w:rPr>
          <w:sz w:val="22"/>
          <w:szCs w:val="22"/>
        </w:rPr>
        <w:t xml:space="preserve"> és vízszintes. A csövet az egyik </w:t>
      </w:r>
      <w:proofErr w:type="gramStart"/>
      <w:r w:rsidR="003A2302" w:rsidRPr="006F304D">
        <w:rPr>
          <w:sz w:val="22"/>
          <w:szCs w:val="22"/>
        </w:rPr>
        <w:t>szára</w:t>
      </w:r>
      <w:proofErr w:type="gramEnd"/>
      <w:r w:rsidR="003A2302" w:rsidRPr="006F304D">
        <w:rPr>
          <w:sz w:val="22"/>
          <w:szCs w:val="22"/>
        </w:rPr>
        <w:t xml:space="preserve"> mint tengely körül forgásba hozzuk. </w:t>
      </w:r>
    </w:p>
    <w:p w14:paraId="5212A798" w14:textId="77777777" w:rsidR="003A2302" w:rsidRPr="006F304D" w:rsidRDefault="003A2302" w:rsidP="003A2302">
      <w:pPr>
        <w:rPr>
          <w:sz w:val="22"/>
          <w:szCs w:val="22"/>
        </w:rPr>
      </w:pPr>
    </w:p>
    <w:p w14:paraId="30B441F2" w14:textId="77777777" w:rsidR="003A2302" w:rsidRPr="006F304D" w:rsidRDefault="003A2302" w:rsidP="0066528B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szögsebesség esetén </w:t>
      </w:r>
      <w:r w:rsidR="007C429F">
        <w:rPr>
          <w:sz w:val="22"/>
          <w:szCs w:val="22"/>
        </w:rPr>
        <w:t>„</w:t>
      </w:r>
      <w:r w:rsidRPr="006F304D">
        <w:rPr>
          <w:sz w:val="22"/>
          <w:szCs w:val="22"/>
        </w:rPr>
        <w:t>tűnik el</w:t>
      </w:r>
      <w:r w:rsidR="007C429F">
        <w:rPr>
          <w:sz w:val="22"/>
          <w:szCs w:val="22"/>
        </w:rPr>
        <w:t>”</w:t>
      </w:r>
      <w:r w:rsidRPr="006F304D">
        <w:rPr>
          <w:sz w:val="22"/>
          <w:szCs w:val="22"/>
        </w:rPr>
        <w:t xml:space="preserve"> a folyadék a bal oldali csőből?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(20/s)</w:t>
      </w:r>
    </w:p>
    <w:p w14:paraId="0E52B596" w14:textId="77777777" w:rsidR="003A2302" w:rsidRPr="006F304D" w:rsidRDefault="003A2302" w:rsidP="0066528B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lastRenderedPageBreak/>
        <w:t xml:space="preserve">Mekkora szögsebesség esetén tölti ki a folyadék a cső alsó részének csak felét? </w:t>
      </w:r>
      <w:r w:rsidR="002C7C22" w:rsidRPr="006F304D">
        <w:rPr>
          <w:b/>
          <w:sz w:val="22"/>
          <w:szCs w:val="22"/>
        </w:rPr>
        <w:t>(2</w:t>
      </w:r>
      <w:r w:rsidR="0003403D" w:rsidRPr="006F304D">
        <w:rPr>
          <w:b/>
          <w:sz w:val="22"/>
          <w:szCs w:val="22"/>
        </w:rPr>
        <w:t>5,8</w:t>
      </w:r>
      <w:r w:rsidR="002C7C22" w:rsidRPr="006F304D">
        <w:rPr>
          <w:b/>
          <w:sz w:val="22"/>
          <w:szCs w:val="22"/>
        </w:rPr>
        <w:t>/s)</w:t>
      </w:r>
    </w:p>
    <w:p w14:paraId="160CF8B6" w14:textId="77777777" w:rsidR="003A2302" w:rsidRPr="006F304D" w:rsidRDefault="003A2302" w:rsidP="0066528B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szögsebességgel kell forgatni a csövet, hogy a vízszintes csőszakaszban egyáltalán ne legyen folyadék? 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(-)</w:t>
      </w:r>
    </w:p>
    <w:p w14:paraId="0AAE20F5" w14:textId="77777777" w:rsidR="007C429F" w:rsidRDefault="007C429F" w:rsidP="003A2302">
      <w:pPr>
        <w:rPr>
          <w:sz w:val="22"/>
          <w:szCs w:val="22"/>
        </w:rPr>
      </w:pPr>
    </w:p>
    <w:p w14:paraId="55330B61" w14:textId="6924F140" w:rsidR="007C429F" w:rsidRDefault="007C429F" w:rsidP="007C429F">
      <w:pPr>
        <w:rPr>
          <w:color w:val="00B050"/>
          <w:sz w:val="22"/>
          <w:szCs w:val="22"/>
        </w:rPr>
      </w:pPr>
      <w:r w:rsidRPr="007C429F">
        <w:rPr>
          <w:color w:val="00B050"/>
          <w:sz w:val="22"/>
          <w:szCs w:val="22"/>
        </w:rPr>
        <w:t xml:space="preserve">Forgatáskor a </w:t>
      </w:r>
      <w:r w:rsidRPr="00CA7B8E">
        <w:rPr>
          <w:i/>
          <w:iCs/>
          <w:color w:val="00B050"/>
          <w:sz w:val="22"/>
          <w:szCs w:val="22"/>
        </w:rPr>
        <w:t>vízszintes</w:t>
      </w:r>
      <w:r w:rsidRPr="007C429F">
        <w:rPr>
          <w:color w:val="00B050"/>
          <w:sz w:val="22"/>
          <w:szCs w:val="22"/>
        </w:rPr>
        <w:t xml:space="preserve"> csőben lévő higanyrészre </w:t>
      </w:r>
      <w:r w:rsidRPr="007C429F">
        <w:rPr>
          <w:i/>
          <w:color w:val="00B050"/>
          <w:sz w:val="22"/>
          <w:szCs w:val="22"/>
        </w:rPr>
        <w:t xml:space="preserve">előírt nagyságú eredő </w:t>
      </w:r>
      <w:proofErr w:type="gramStart"/>
      <w:r w:rsidRPr="007C429F">
        <w:rPr>
          <w:i/>
          <w:color w:val="00B050"/>
          <w:sz w:val="22"/>
          <w:szCs w:val="22"/>
        </w:rPr>
        <w:t>erő</w:t>
      </w:r>
      <w:r w:rsidRPr="007C429F">
        <w:rPr>
          <w:color w:val="00B050"/>
          <w:sz w:val="22"/>
          <w:szCs w:val="22"/>
        </w:rPr>
        <w:t>nek  (</w:t>
      </w:r>
      <w:proofErr w:type="gramEnd"/>
      <w:r w:rsidRPr="007C429F">
        <w:rPr>
          <w:color w:val="00B050"/>
          <w:sz w:val="22"/>
          <w:szCs w:val="22"/>
        </w:rPr>
        <w:t>centripetális) kell hatnia, melyet a két függőleges szárban</w:t>
      </w:r>
      <w:r w:rsidR="00CA7B8E">
        <w:rPr>
          <w:color w:val="00B050"/>
          <w:sz w:val="22"/>
          <w:szCs w:val="22"/>
        </w:rPr>
        <w:t xml:space="preserve"> alján mérhető </w:t>
      </w:r>
      <w:r w:rsidRPr="007C429F">
        <w:rPr>
          <w:color w:val="00B050"/>
          <w:sz w:val="22"/>
          <w:szCs w:val="22"/>
        </w:rPr>
        <w:t xml:space="preserve">nyomásokból </w:t>
      </w:r>
      <w:r w:rsidR="00CA7B8E">
        <w:rPr>
          <w:color w:val="00B050"/>
          <w:sz w:val="22"/>
          <w:szCs w:val="22"/>
        </w:rPr>
        <w:t>számított</w:t>
      </w:r>
      <w:r w:rsidRPr="007C429F">
        <w:rPr>
          <w:color w:val="00B050"/>
          <w:sz w:val="22"/>
          <w:szCs w:val="22"/>
        </w:rPr>
        <w:t xml:space="preserve"> nyomóerők eredője ad meg.</w:t>
      </w:r>
    </w:p>
    <w:p w14:paraId="224860CE" w14:textId="77777777" w:rsidR="007C429F" w:rsidRPr="00D6646C" w:rsidRDefault="007C429F" w:rsidP="007C429F">
      <w:pPr>
        <w:pStyle w:val="Listaszerbekezds"/>
        <w:numPr>
          <w:ilvl w:val="0"/>
          <w:numId w:val="15"/>
        </w:numPr>
        <w:rPr>
          <w:color w:val="00B050"/>
          <w:sz w:val="22"/>
          <w:szCs w:val="22"/>
        </w:rPr>
      </w:pPr>
      <w:r w:rsidRPr="00D6646C">
        <w:rPr>
          <w:color w:val="00B050"/>
          <w:sz w:val="22"/>
          <w:szCs w:val="22"/>
        </w:rPr>
        <w:t xml:space="preserve">A centripetális erőigény </w:t>
      </w:r>
      <m:oMath>
        <m:r>
          <w:rPr>
            <w:rFonts w:ascii="Cambria Math" w:hAnsi="Cambria Math"/>
            <w:color w:val="00B050"/>
            <w:sz w:val="22"/>
            <w:szCs w:val="22"/>
          </w:rPr>
          <m:t>m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l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ω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lAρ</m:t>
            </m:r>
          </m:e>
        </m:d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l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ω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</m:oMath>
      <w:r w:rsidR="00C469EF" w:rsidRPr="00D6646C">
        <w:rPr>
          <w:color w:val="00B050"/>
          <w:sz w:val="22"/>
          <w:szCs w:val="22"/>
        </w:rPr>
        <w:t xml:space="preserve">, míg a nyomások különbsége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2l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ρg</m:t>
        </m:r>
      </m:oMath>
      <w:r w:rsidR="00C469EF" w:rsidRPr="00D6646C">
        <w:rPr>
          <w:color w:val="00B050"/>
          <w:sz w:val="22"/>
          <w:szCs w:val="22"/>
        </w:rPr>
        <w:t>.</w:t>
      </w:r>
    </w:p>
    <w:p w14:paraId="4DB68D23" w14:textId="77777777" w:rsidR="00C469EF" w:rsidRPr="00D6646C" w:rsidRDefault="00C469EF" w:rsidP="00C469EF">
      <w:pPr>
        <w:pStyle w:val="Listaszerbekezds"/>
        <w:numPr>
          <w:ilvl w:val="0"/>
          <w:numId w:val="15"/>
        </w:numPr>
        <w:rPr>
          <w:color w:val="00B050"/>
          <w:sz w:val="22"/>
          <w:szCs w:val="22"/>
        </w:rPr>
      </w:pPr>
      <w:r w:rsidRPr="00D6646C">
        <w:rPr>
          <w:color w:val="00B050"/>
          <w:sz w:val="22"/>
          <w:szCs w:val="22"/>
        </w:rPr>
        <w:t xml:space="preserve">A centripetális erőigény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l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Aρ</m:t>
            </m:r>
          </m:e>
        </m:d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l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ω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</m:oMath>
      <w:r w:rsidRPr="00D6646C">
        <w:rPr>
          <w:color w:val="00B050"/>
          <w:sz w:val="22"/>
          <w:szCs w:val="22"/>
        </w:rPr>
        <w:t xml:space="preserve">, míg a nyomások különbsége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5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l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ρg</m:t>
        </m:r>
      </m:oMath>
      <w:r w:rsidRPr="00D6646C">
        <w:rPr>
          <w:color w:val="00B050"/>
          <w:sz w:val="22"/>
          <w:szCs w:val="22"/>
        </w:rPr>
        <w:t>.</w:t>
      </w:r>
    </w:p>
    <w:p w14:paraId="6F514A6F" w14:textId="6BFC723B" w:rsidR="00C469EF" w:rsidRPr="00496F00" w:rsidRDefault="00496F00" w:rsidP="00496F00">
      <w:pPr>
        <w:pStyle w:val="Listaszerbekezds"/>
        <w:numPr>
          <w:ilvl w:val="0"/>
          <w:numId w:val="15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Mi történik</w:t>
      </w:r>
      <w:r w:rsidR="002810B9" w:rsidRPr="00496F00">
        <w:rPr>
          <w:color w:val="00B050"/>
          <w:sz w:val="22"/>
          <w:szCs w:val="22"/>
        </w:rPr>
        <w:t xml:space="preserve"> az erőkkel, ha a vízszintes csőben a folyadékh</w:t>
      </w:r>
      <w:r>
        <w:rPr>
          <w:color w:val="00B050"/>
          <w:sz w:val="22"/>
          <w:szCs w:val="22"/>
        </w:rPr>
        <w:t>ossz a 0-hoz közeledik? A két s</w:t>
      </w:r>
      <w:r w:rsidR="002810B9" w:rsidRPr="00496F00">
        <w:rPr>
          <w:color w:val="00B050"/>
          <w:sz w:val="22"/>
          <w:szCs w:val="22"/>
        </w:rPr>
        <w:t xml:space="preserve">zárban a folyadékszintek különbsége </w:t>
      </w:r>
      <w:r w:rsidR="002810B9" w:rsidRPr="00496F00">
        <w:rPr>
          <w:i/>
          <w:color w:val="00B050"/>
          <w:sz w:val="22"/>
          <w:szCs w:val="22"/>
        </w:rPr>
        <w:t>3l</w:t>
      </w:r>
      <w:r w:rsidR="002810B9" w:rsidRPr="00496F00">
        <w:rPr>
          <w:color w:val="00B050"/>
          <w:sz w:val="22"/>
          <w:szCs w:val="22"/>
        </w:rPr>
        <w:t xml:space="preserve">-hez, egy </w:t>
      </w:r>
      <w:r w:rsidR="002810B9" w:rsidRPr="00496F00">
        <w:rPr>
          <w:i/>
          <w:color w:val="00B050"/>
          <w:sz w:val="22"/>
          <w:szCs w:val="22"/>
        </w:rPr>
        <w:t>véges</w:t>
      </w:r>
      <w:r w:rsidR="002810B9" w:rsidRPr="00496F00">
        <w:rPr>
          <w:color w:val="00B050"/>
          <w:sz w:val="22"/>
          <w:szCs w:val="22"/>
        </w:rPr>
        <w:t xml:space="preserve"> értékhez tart, így a súlyukból származó nyomóerők eredője </w:t>
      </w:r>
      <w:r w:rsidR="002810B9" w:rsidRPr="00496F00">
        <w:rPr>
          <w:i/>
          <w:color w:val="00B050"/>
          <w:sz w:val="22"/>
          <w:szCs w:val="22"/>
        </w:rPr>
        <w:t>véges</w:t>
      </w:r>
      <w:r w:rsidR="002810B9" w:rsidRPr="00496F00">
        <w:rPr>
          <w:color w:val="00B050"/>
          <w:sz w:val="22"/>
          <w:szCs w:val="22"/>
        </w:rPr>
        <w:t xml:space="preserve"> értékhez közeledik. Eközben a centripetális erő </w:t>
      </w:r>
      <w:r w:rsidR="00C469EF" w:rsidRPr="00496F00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mr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ω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</m:oMath>
      <w:r w:rsidR="002810B9" w:rsidRPr="00496F00">
        <w:rPr>
          <w:color w:val="00B050"/>
          <w:sz w:val="22"/>
          <w:szCs w:val="22"/>
        </w:rPr>
        <w:t xml:space="preserve"> képletében </w:t>
      </w:r>
      <w:r w:rsidR="002810B9" w:rsidRPr="00496F00">
        <w:rPr>
          <w:i/>
          <w:color w:val="00B050"/>
          <w:sz w:val="22"/>
          <w:szCs w:val="22"/>
        </w:rPr>
        <w:t>r</w:t>
      </w:r>
      <w:r w:rsidR="002810B9" w:rsidRPr="00496F00">
        <w:rPr>
          <w:color w:val="00B050"/>
          <w:sz w:val="22"/>
          <w:szCs w:val="22"/>
        </w:rPr>
        <w:t xml:space="preserve"> véges értékhez (</w:t>
      </w:r>
      <w:r w:rsidR="002810B9" w:rsidRPr="00496F00">
        <w:rPr>
          <w:i/>
          <w:color w:val="00B050"/>
          <w:sz w:val="22"/>
          <w:szCs w:val="22"/>
        </w:rPr>
        <w:t>l</w:t>
      </w:r>
      <w:r w:rsidR="002810B9" w:rsidRPr="00496F00">
        <w:rPr>
          <w:color w:val="00B050"/>
          <w:sz w:val="22"/>
          <w:szCs w:val="22"/>
        </w:rPr>
        <w:t>), de</w:t>
      </w:r>
      <w:r>
        <w:rPr>
          <w:color w:val="00B050"/>
          <w:sz w:val="22"/>
          <w:szCs w:val="22"/>
        </w:rPr>
        <w:t xml:space="preserve"> az</w:t>
      </w:r>
      <w:r w:rsidR="002810B9" w:rsidRPr="00496F00">
        <w:rPr>
          <w:i/>
          <w:color w:val="00B050"/>
          <w:sz w:val="22"/>
          <w:szCs w:val="22"/>
        </w:rPr>
        <w:t xml:space="preserve"> m</w:t>
      </w:r>
      <w:r>
        <w:rPr>
          <w:color w:val="00B050"/>
          <w:sz w:val="22"/>
          <w:szCs w:val="22"/>
        </w:rPr>
        <w:t xml:space="preserve"> tömeg</w:t>
      </w:r>
      <w:r w:rsidR="002810B9" w:rsidRPr="00496F00">
        <w:rPr>
          <w:color w:val="00B050"/>
          <w:sz w:val="22"/>
          <w:szCs w:val="22"/>
        </w:rPr>
        <w:t xml:space="preserve"> 0-hoz tart! Így a szorzat csak úgy lehet</w:t>
      </w:r>
      <w:r>
        <w:rPr>
          <w:color w:val="00B050"/>
          <w:sz w:val="22"/>
          <w:szCs w:val="22"/>
        </w:rPr>
        <w:t>ne</w:t>
      </w:r>
      <w:r w:rsidR="002810B9" w:rsidRPr="00496F00">
        <w:rPr>
          <w:color w:val="00B050"/>
          <w:sz w:val="22"/>
          <w:szCs w:val="22"/>
        </w:rPr>
        <w:t xml:space="preserve"> véges, ha </w:t>
      </w:r>
      <w:r w:rsidR="002810B9" w:rsidRPr="00496F00">
        <w:rPr>
          <w:rFonts w:ascii="Symbol" w:hAnsi="Symbol"/>
          <w:i/>
          <w:color w:val="00B050"/>
          <w:sz w:val="22"/>
          <w:szCs w:val="22"/>
        </w:rPr>
        <w:t></w:t>
      </w:r>
      <w:r w:rsidR="002810B9" w:rsidRPr="00496F00">
        <w:rPr>
          <w:i/>
          <w:color w:val="00B050"/>
          <w:sz w:val="22"/>
          <w:szCs w:val="22"/>
          <w:vertAlign w:val="superscript"/>
        </w:rPr>
        <w:t>2</w:t>
      </w:r>
      <w:r w:rsidR="002810B9" w:rsidRPr="00496F00">
        <w:rPr>
          <w:i/>
          <w:color w:val="00B050"/>
          <w:sz w:val="22"/>
          <w:szCs w:val="22"/>
        </w:rPr>
        <w:t xml:space="preserve"> </w:t>
      </w:r>
      <w:r w:rsidR="002810B9" w:rsidRPr="00496F00">
        <w:rPr>
          <w:color w:val="00B050"/>
          <w:sz w:val="22"/>
          <w:szCs w:val="22"/>
        </w:rPr>
        <w:t>minden határon túl nő</w:t>
      </w:r>
      <w:r>
        <w:rPr>
          <w:color w:val="00B050"/>
          <w:sz w:val="22"/>
          <w:szCs w:val="22"/>
        </w:rPr>
        <w:t>ne</w:t>
      </w:r>
      <w:r w:rsidR="002810B9" w:rsidRPr="00496F00">
        <w:rPr>
          <w:color w:val="00B050"/>
          <w:sz w:val="22"/>
          <w:szCs w:val="22"/>
        </w:rPr>
        <w:t xml:space="preserve"> (végtelenhez tart). Így bármilyen kicsi lehet a </w:t>
      </w:r>
      <w:r w:rsidRPr="00496F00">
        <w:rPr>
          <w:color w:val="00B050"/>
          <w:sz w:val="22"/>
          <w:szCs w:val="22"/>
        </w:rPr>
        <w:t>vízszintes</w:t>
      </w:r>
      <w:r w:rsidR="002810B9" w:rsidRPr="00496F00">
        <w:rPr>
          <w:color w:val="00B050"/>
          <w:sz w:val="22"/>
          <w:szCs w:val="22"/>
        </w:rPr>
        <w:t xml:space="preserve"> higanyoszlop hossza (ennek megfelelő elég nagy </w:t>
      </w:r>
      <w:r w:rsidR="002810B9" w:rsidRPr="00496F00">
        <w:rPr>
          <w:rFonts w:ascii="Symbol" w:hAnsi="Symbol"/>
          <w:i/>
          <w:color w:val="00B050"/>
          <w:sz w:val="22"/>
          <w:szCs w:val="22"/>
        </w:rPr>
        <w:t></w:t>
      </w:r>
      <w:r w:rsidR="002810B9" w:rsidRPr="00496F00">
        <w:rPr>
          <w:color w:val="00B050"/>
          <w:sz w:val="22"/>
          <w:szCs w:val="22"/>
        </w:rPr>
        <w:t xml:space="preserve"> esetén), ámde a teljes </w:t>
      </w:r>
      <w:r w:rsidRPr="00496F00">
        <w:rPr>
          <w:color w:val="00B050"/>
          <w:sz w:val="22"/>
          <w:szCs w:val="22"/>
        </w:rPr>
        <w:t>higanyoszlop nem tűnhet el</w:t>
      </w:r>
      <w:r w:rsidR="00CA7B8E">
        <w:rPr>
          <w:color w:val="00B050"/>
          <w:sz w:val="22"/>
          <w:szCs w:val="22"/>
        </w:rPr>
        <w:t>,</w:t>
      </w:r>
      <w:r w:rsidRPr="00496F00">
        <w:rPr>
          <w:color w:val="00B050"/>
          <w:sz w:val="22"/>
          <w:szCs w:val="22"/>
        </w:rPr>
        <w:t xml:space="preserve"> mert </w:t>
      </w:r>
      <w:r w:rsidRPr="00496F00">
        <w:rPr>
          <w:rFonts w:ascii="Symbol" w:hAnsi="Symbol"/>
          <w:i/>
          <w:color w:val="00B050"/>
          <w:sz w:val="22"/>
          <w:szCs w:val="22"/>
        </w:rPr>
        <w:t></w:t>
      </w:r>
      <w:r w:rsidRPr="00496F00">
        <w:rPr>
          <w:color w:val="00B050"/>
          <w:sz w:val="22"/>
          <w:szCs w:val="22"/>
        </w:rPr>
        <w:t xml:space="preserve"> csak véges nagyságú lehet.</w:t>
      </w:r>
    </w:p>
    <w:p w14:paraId="1CA1728C" w14:textId="77777777" w:rsidR="007C429F" w:rsidRPr="006F304D" w:rsidRDefault="007C429F" w:rsidP="003A2302">
      <w:pPr>
        <w:rPr>
          <w:sz w:val="22"/>
          <w:szCs w:val="22"/>
        </w:rPr>
      </w:pPr>
    </w:p>
    <w:p w14:paraId="78B41FD3" w14:textId="1120F5CA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Fémből készült közlekedőedény különböző vastagságú száraiban a vizet </w:t>
      </w:r>
      <w:proofErr w:type="spellStart"/>
      <w:r w:rsidR="003A2302" w:rsidRPr="006F304D">
        <w:rPr>
          <w:sz w:val="22"/>
          <w:szCs w:val="22"/>
        </w:rPr>
        <w:t>felülről</w:t>
      </w:r>
      <w:proofErr w:type="spellEnd"/>
      <w:r w:rsidR="003A2302" w:rsidRPr="006F304D">
        <w:rPr>
          <w:sz w:val="22"/>
          <w:szCs w:val="22"/>
        </w:rPr>
        <w:t xml:space="preserve"> jól záró, könnyen mozgó súlytalan dugattyúk zárják el, melyek területe </w:t>
      </w:r>
      <w:r w:rsidR="003A2302" w:rsidRPr="006F304D">
        <w:rPr>
          <w:i/>
          <w:sz w:val="22"/>
          <w:szCs w:val="22"/>
        </w:rPr>
        <w:t>15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, és </w:t>
      </w:r>
      <w:r w:rsidR="003A2302" w:rsidRPr="006F304D">
        <w:rPr>
          <w:i/>
          <w:sz w:val="22"/>
          <w:szCs w:val="22"/>
        </w:rPr>
        <w:t>3,75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. Kezdetben mindkét szárban </w:t>
      </w:r>
      <w:r w:rsidR="003A2302" w:rsidRPr="006F304D">
        <w:rPr>
          <w:i/>
          <w:sz w:val="22"/>
          <w:szCs w:val="22"/>
        </w:rPr>
        <w:t xml:space="preserve">50 cm </w:t>
      </w:r>
      <w:r w:rsidR="003A2302" w:rsidRPr="006F304D">
        <w:rPr>
          <w:sz w:val="22"/>
          <w:szCs w:val="22"/>
        </w:rPr>
        <w:t xml:space="preserve">magasan állt a vízszint. A nagyobb területű dugattyúra </w:t>
      </w:r>
      <w:r w:rsidR="003A2302" w:rsidRPr="006F304D">
        <w:rPr>
          <w:i/>
          <w:sz w:val="22"/>
          <w:szCs w:val="22"/>
        </w:rPr>
        <w:t>60 kg</w:t>
      </w:r>
      <w:r w:rsidR="003A2302" w:rsidRPr="006F304D">
        <w:rPr>
          <w:sz w:val="22"/>
          <w:szCs w:val="22"/>
        </w:rPr>
        <w:t xml:space="preserve"> tömegű testet teszünk. </w:t>
      </w:r>
    </w:p>
    <w:p w14:paraId="3135DFFC" w14:textId="07EEF90D" w:rsidR="003A2302" w:rsidRPr="006F304D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Milyen távolságra lesznek a dugattyúk egymástól az egyensúly beállta után?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(40 cm)</w:t>
      </w:r>
    </w:p>
    <w:p w14:paraId="7ADE839C" w14:textId="7042B35F" w:rsidR="003A2302" w:rsidRPr="00D6646C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Határozzuk meg a dugattyúk </w:t>
      </w:r>
      <w:r w:rsidR="00CA7B8E">
        <w:rPr>
          <w:sz w:val="22"/>
          <w:szCs w:val="22"/>
        </w:rPr>
        <w:t>elmozdulását</w:t>
      </w:r>
      <w:r w:rsidR="003A2302" w:rsidRPr="006F304D">
        <w:rPr>
          <w:sz w:val="22"/>
          <w:szCs w:val="22"/>
        </w:rPr>
        <w:t>!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(-8cm, 32 cm)</w:t>
      </w:r>
    </w:p>
    <w:p w14:paraId="456BF94C" w14:textId="77777777" w:rsidR="00D6646C" w:rsidRDefault="00D6646C" w:rsidP="00D6646C">
      <w:pPr>
        <w:ind w:left="360"/>
        <w:rPr>
          <w:sz w:val="22"/>
          <w:szCs w:val="22"/>
        </w:rPr>
      </w:pPr>
    </w:p>
    <w:p w14:paraId="5A47BBBD" w14:textId="77777777" w:rsidR="00D6646C" w:rsidRPr="00D6646C" w:rsidRDefault="00D6646C" w:rsidP="0066528B">
      <w:pPr>
        <w:rPr>
          <w:color w:val="00B050"/>
          <w:sz w:val="22"/>
          <w:szCs w:val="22"/>
        </w:rPr>
      </w:pPr>
      <w:r w:rsidRPr="00D6646C">
        <w:rPr>
          <w:color w:val="00B050"/>
          <w:sz w:val="22"/>
          <w:szCs w:val="22"/>
        </w:rPr>
        <w:t>A teher hatására a terhelt csőben süllyed, a másikban emelkedik a vízszint, de a két térfogatváltozá</w:t>
      </w:r>
      <w:r>
        <w:rPr>
          <w:color w:val="00B050"/>
          <w:sz w:val="22"/>
          <w:szCs w:val="22"/>
        </w:rPr>
        <w:t xml:space="preserve">s azonos (hosszváltozás </w:t>
      </w:r>
      <w:r w:rsidRPr="00D6646C">
        <w:rPr>
          <w:color w:val="00B050"/>
          <w:sz w:val="22"/>
          <w:szCs w:val="22"/>
        </w:rPr>
        <w:t>4-szeres). A folyamat akkor áll meg, amikor a hidrosztatikai nyomások különbségéből adódó nyomóerő egyensúlyt tart a teher súlyával.</w:t>
      </w:r>
    </w:p>
    <w:p w14:paraId="0CFA276B" w14:textId="77777777" w:rsidR="003A2302" w:rsidRPr="006F304D" w:rsidRDefault="003A2302" w:rsidP="0066528B">
      <w:pPr>
        <w:rPr>
          <w:sz w:val="22"/>
          <w:szCs w:val="22"/>
        </w:rPr>
      </w:pPr>
    </w:p>
    <w:p w14:paraId="73C6DA9B" w14:textId="45CBD288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háromágú közlekedőedény azonos keresztmetszetű</w:t>
      </w:r>
      <w:r w:rsidR="00B6636A">
        <w:rPr>
          <w:sz w:val="22"/>
          <w:szCs w:val="22"/>
        </w:rPr>
        <w:t>,</w:t>
      </w:r>
      <w:r w:rsidR="003A2302" w:rsidRPr="006F304D">
        <w:rPr>
          <w:sz w:val="22"/>
          <w:szCs w:val="22"/>
        </w:rPr>
        <w:t xml:space="preserve"> függőleges száraiban higany található azonos magasságban. A bal oldali szárba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1</w:t>
      </w:r>
      <w:r w:rsidR="003A2302" w:rsidRPr="006F304D">
        <w:rPr>
          <w:i/>
          <w:sz w:val="22"/>
          <w:szCs w:val="22"/>
        </w:rPr>
        <w:t>=340 mm</w:t>
      </w:r>
      <w:r w:rsidR="003A2302" w:rsidRPr="006F304D">
        <w:rPr>
          <w:sz w:val="22"/>
          <w:szCs w:val="22"/>
        </w:rPr>
        <w:t xml:space="preserve"> magasságú, a középső szárba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2</w:t>
      </w:r>
      <w:r w:rsidR="003A2302" w:rsidRPr="006F304D">
        <w:rPr>
          <w:sz w:val="22"/>
          <w:szCs w:val="22"/>
        </w:rPr>
        <w:t xml:space="preserve"> magasságú vízoszlopot öntöttünk. A higany 13,6-szer sűrűbb a víznél.</w:t>
      </w:r>
    </w:p>
    <w:p w14:paraId="2EBD68FE" w14:textId="00B65FB2" w:rsidR="003A2302" w:rsidRPr="006F304D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Mennyivel mozdult el a higany szintje a jobb oldali szárban, ha a bal oldaliban </w:t>
      </w:r>
      <w:r w:rsidR="003A2302" w:rsidRPr="006F304D">
        <w:rPr>
          <w:i/>
          <w:sz w:val="22"/>
          <w:szCs w:val="22"/>
        </w:rPr>
        <w:t>x=10 mm</w:t>
      </w:r>
      <w:r w:rsidR="003A2302" w:rsidRPr="006F304D">
        <w:rPr>
          <w:sz w:val="22"/>
          <w:szCs w:val="22"/>
        </w:rPr>
        <w:t xml:space="preserve"> a higanyszint elmozdulása? </w:t>
      </w:r>
      <w:r w:rsidR="00B6636A">
        <w:rPr>
          <w:b/>
          <w:sz w:val="22"/>
          <w:szCs w:val="22"/>
        </w:rPr>
        <w:t>(15 mm vagy 35</w:t>
      </w:r>
      <w:r w:rsidR="00B6636A" w:rsidRPr="006F304D">
        <w:rPr>
          <w:b/>
          <w:sz w:val="22"/>
          <w:szCs w:val="22"/>
        </w:rPr>
        <w:t xml:space="preserve"> mm)</w:t>
      </w:r>
    </w:p>
    <w:p w14:paraId="33719557" w14:textId="64C8E6AF" w:rsidR="003A2302" w:rsidRPr="00B6636A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Milyen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2</w:t>
      </w:r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magasságú vízoszlopot öntöttünk a középső szárba?</w:t>
      </w:r>
      <w:r w:rsidR="00B6636A">
        <w:rPr>
          <w:sz w:val="22"/>
          <w:szCs w:val="22"/>
        </w:rPr>
        <w:t xml:space="preserve">   </w:t>
      </w:r>
      <w:r w:rsidR="00B6636A">
        <w:rPr>
          <w:b/>
          <w:sz w:val="22"/>
          <w:szCs w:val="22"/>
        </w:rPr>
        <w:t>(</w:t>
      </w:r>
      <w:r w:rsidR="0003403D" w:rsidRPr="006F304D">
        <w:rPr>
          <w:b/>
          <w:sz w:val="22"/>
          <w:szCs w:val="22"/>
        </w:rPr>
        <w:t>272 mm</w:t>
      </w:r>
      <w:r w:rsidR="00B6636A">
        <w:rPr>
          <w:b/>
          <w:sz w:val="22"/>
          <w:szCs w:val="22"/>
        </w:rPr>
        <w:t xml:space="preserve"> vagy 1088 mm</w:t>
      </w:r>
      <w:r w:rsidR="0003403D" w:rsidRPr="006F304D">
        <w:rPr>
          <w:b/>
          <w:sz w:val="22"/>
          <w:szCs w:val="22"/>
        </w:rPr>
        <w:t>)</w:t>
      </w:r>
    </w:p>
    <w:p w14:paraId="277B05DF" w14:textId="77777777" w:rsidR="00B6636A" w:rsidRPr="00B6636A" w:rsidRDefault="00B6636A" w:rsidP="00B6636A">
      <w:pPr>
        <w:ind w:left="720"/>
        <w:rPr>
          <w:sz w:val="22"/>
          <w:szCs w:val="22"/>
        </w:rPr>
      </w:pPr>
    </w:p>
    <w:p w14:paraId="359CF8A1" w14:textId="77777777" w:rsidR="00B6636A" w:rsidRPr="008B041D" w:rsidRDefault="00B6636A" w:rsidP="00B6636A">
      <w:pPr>
        <w:rPr>
          <w:color w:val="00B050"/>
          <w:sz w:val="22"/>
          <w:szCs w:val="22"/>
        </w:rPr>
      </w:pPr>
      <w:r w:rsidRPr="008B041D">
        <w:rPr>
          <w:color w:val="00B050"/>
          <w:sz w:val="22"/>
          <w:szCs w:val="22"/>
        </w:rPr>
        <w:t xml:space="preserve">A jobb oldali szárban mindenképpen </w:t>
      </w:r>
      <w:r w:rsidRPr="008B041D">
        <w:rPr>
          <w:i/>
          <w:color w:val="00B050"/>
          <w:sz w:val="22"/>
          <w:szCs w:val="22"/>
        </w:rPr>
        <w:t>emelkedik</w:t>
      </w:r>
      <w:r w:rsidRPr="008B041D">
        <w:rPr>
          <w:color w:val="00B050"/>
          <w:sz w:val="22"/>
          <w:szCs w:val="22"/>
        </w:rPr>
        <w:t xml:space="preserve"> a higany szintje (a másik szárakba való vízöntés emeli azt). A másik két szárban a higanyszinteket nem láthatjuk előre, de valamelyikben biztos süllyedni fog a térfogatmegmaradás miatt.</w:t>
      </w:r>
    </w:p>
    <w:p w14:paraId="6351312A" w14:textId="77777777" w:rsidR="00CA7B8E" w:rsidRDefault="00CA7B8E" w:rsidP="00B6636A">
      <w:pPr>
        <w:rPr>
          <w:color w:val="00B050"/>
          <w:sz w:val="22"/>
          <w:szCs w:val="22"/>
        </w:rPr>
      </w:pPr>
    </w:p>
    <w:p w14:paraId="61FB104D" w14:textId="5878D34A" w:rsidR="002B46E8" w:rsidRPr="008B041D" w:rsidRDefault="00B6636A" w:rsidP="00CA7B8E">
      <w:pPr>
        <w:ind w:firstLine="708"/>
        <w:rPr>
          <w:color w:val="00B050"/>
          <w:sz w:val="22"/>
          <w:szCs w:val="22"/>
        </w:rPr>
      </w:pPr>
      <w:r w:rsidRPr="008B041D">
        <w:rPr>
          <w:color w:val="00B050"/>
          <w:sz w:val="22"/>
          <w:szCs w:val="22"/>
        </w:rPr>
        <w:t>A többfolyadékos közlekedőedények törvény</w:t>
      </w:r>
      <w:r w:rsidR="00CA7B8E">
        <w:rPr>
          <w:color w:val="00B050"/>
          <w:sz w:val="22"/>
          <w:szCs w:val="22"/>
        </w:rPr>
        <w:t xml:space="preserve">ének </w:t>
      </w:r>
      <w:proofErr w:type="spellStart"/>
      <w:r w:rsidR="00CA7B8E">
        <w:rPr>
          <w:color w:val="00B050"/>
          <w:sz w:val="22"/>
          <w:szCs w:val="22"/>
        </w:rPr>
        <w:t>alklmazásához</w:t>
      </w:r>
      <w:proofErr w:type="spellEnd"/>
      <w:r w:rsidR="00CA7B8E">
        <w:rPr>
          <w:color w:val="00B050"/>
          <w:sz w:val="22"/>
          <w:szCs w:val="22"/>
        </w:rPr>
        <w:t xml:space="preserve"> </w:t>
      </w:r>
      <w:r w:rsidRPr="008B041D">
        <w:rPr>
          <w:color w:val="00B050"/>
          <w:sz w:val="22"/>
          <w:szCs w:val="22"/>
        </w:rPr>
        <w:t xml:space="preserve">tudnunk kell, hol a legalacsonyabb a higanyszint. </w:t>
      </w:r>
    </w:p>
    <w:p w14:paraId="77AD55AD" w14:textId="1B7DBF15" w:rsidR="002B46E8" w:rsidRPr="008B041D" w:rsidRDefault="00CA7B8E" w:rsidP="00B6636A">
      <w:pPr>
        <w:rPr>
          <w:color w:val="00B050"/>
          <w:sz w:val="22"/>
          <w:szCs w:val="22"/>
        </w:rPr>
      </w:pPr>
      <w:r w:rsidRPr="008B041D">
        <w:rPr>
          <w:i/>
          <w:color w:val="00B050"/>
          <w:sz w:val="22"/>
          <w:szCs w:val="22"/>
        </w:rPr>
        <w:t>Süllyedjen</w:t>
      </w:r>
      <w:r w:rsidR="00B6636A" w:rsidRPr="008B041D">
        <w:rPr>
          <w:color w:val="00B050"/>
          <w:sz w:val="22"/>
          <w:szCs w:val="22"/>
        </w:rPr>
        <w:t xml:space="preserve"> a bal szárban </w:t>
      </w:r>
      <w:r w:rsidR="00B6636A" w:rsidRPr="008B041D">
        <w:rPr>
          <w:i/>
          <w:color w:val="00B050"/>
          <w:sz w:val="22"/>
          <w:szCs w:val="22"/>
        </w:rPr>
        <w:t>x</w:t>
      </w:r>
      <w:r w:rsidR="00B6636A" w:rsidRPr="008B041D">
        <w:rPr>
          <w:color w:val="00B050"/>
          <w:sz w:val="22"/>
          <w:szCs w:val="22"/>
        </w:rPr>
        <w:t xml:space="preserve">, a középsőben </w:t>
      </w:r>
      <w:r w:rsidR="00B6636A" w:rsidRPr="008B041D">
        <w:rPr>
          <w:i/>
          <w:color w:val="00B050"/>
          <w:sz w:val="22"/>
          <w:szCs w:val="22"/>
        </w:rPr>
        <w:t>y</w:t>
      </w:r>
      <w:r w:rsidR="00B6636A" w:rsidRPr="008B041D">
        <w:rPr>
          <w:color w:val="00B050"/>
          <w:sz w:val="22"/>
          <w:szCs w:val="22"/>
        </w:rPr>
        <w:t xml:space="preserve"> millimétert a higanyszint az eredetihez képest</w:t>
      </w:r>
      <w:r w:rsidR="002B46E8" w:rsidRPr="008B041D">
        <w:rPr>
          <w:color w:val="00B050"/>
          <w:sz w:val="22"/>
          <w:szCs w:val="22"/>
        </w:rPr>
        <w:t xml:space="preserve">. Ekkor a jobb szárban </w:t>
      </w:r>
      <w:r w:rsidR="002B46E8" w:rsidRPr="008B041D">
        <w:rPr>
          <w:i/>
          <w:color w:val="00B050"/>
          <w:sz w:val="22"/>
          <w:szCs w:val="22"/>
        </w:rPr>
        <w:t>z=</w:t>
      </w:r>
      <w:proofErr w:type="spellStart"/>
      <w:r w:rsidR="002B46E8" w:rsidRPr="008B041D">
        <w:rPr>
          <w:i/>
          <w:color w:val="00B050"/>
          <w:sz w:val="22"/>
          <w:szCs w:val="22"/>
        </w:rPr>
        <w:t>x+y</w:t>
      </w:r>
      <w:proofErr w:type="spellEnd"/>
      <w:r w:rsidR="002B46E8" w:rsidRPr="008B041D">
        <w:rPr>
          <w:color w:val="00B050"/>
          <w:sz w:val="22"/>
          <w:szCs w:val="22"/>
        </w:rPr>
        <w:t xml:space="preserve"> az emelkedés,</w:t>
      </w:r>
      <w:r w:rsidR="008B041D" w:rsidRPr="008B041D">
        <w:rPr>
          <w:color w:val="00B050"/>
          <w:sz w:val="22"/>
          <w:szCs w:val="22"/>
        </w:rPr>
        <w:t xml:space="preserve"> mert a higanytérfogat állandó.</w:t>
      </w:r>
    </w:p>
    <w:p w14:paraId="4FBCC9C7" w14:textId="77777777" w:rsidR="00B6636A" w:rsidRPr="008B041D" w:rsidRDefault="008B041D" w:rsidP="00B6636A">
      <w:pPr>
        <w:rPr>
          <w:color w:val="00B050"/>
          <w:sz w:val="22"/>
          <w:szCs w:val="22"/>
        </w:rPr>
      </w:pPr>
      <w:proofErr w:type="gramStart"/>
      <w:r w:rsidRPr="008B041D">
        <w:rPr>
          <w:color w:val="00B050"/>
          <w:sz w:val="22"/>
          <w:szCs w:val="22"/>
        </w:rPr>
        <w:t>.a</w:t>
      </w:r>
      <w:proofErr w:type="gramEnd"/>
      <w:r w:rsidRPr="008B041D">
        <w:rPr>
          <w:color w:val="00B050"/>
          <w:sz w:val="22"/>
          <w:szCs w:val="22"/>
        </w:rPr>
        <w:t xml:space="preserve">) </w:t>
      </w:r>
      <w:r w:rsidR="002B46E8" w:rsidRPr="008B041D">
        <w:rPr>
          <w:color w:val="00B050"/>
          <w:sz w:val="22"/>
          <w:szCs w:val="22"/>
        </w:rPr>
        <w:t>Ha a bal szárban alacsonyabb a higanyszint (</w:t>
      </w:r>
      <w:r w:rsidR="002B46E8" w:rsidRPr="008B041D">
        <w:rPr>
          <w:i/>
          <w:color w:val="00B050"/>
          <w:sz w:val="22"/>
          <w:szCs w:val="22"/>
        </w:rPr>
        <w:t>x&gt;y</w:t>
      </w:r>
      <w:r w:rsidR="002B46E8" w:rsidRPr="008B041D">
        <w:rPr>
          <w:color w:val="00B050"/>
          <w:sz w:val="22"/>
          <w:szCs w:val="22"/>
        </w:rPr>
        <w:t xml:space="preserve">), akkor ebben a magasságban a hidrosztatikai nyomások egyenlősége miatt, egyszerűsítés után </w:t>
      </w:r>
      <w:r w:rsidR="002B46E8" w:rsidRPr="008B041D">
        <w:rPr>
          <w:i/>
          <w:color w:val="00B050"/>
          <w:sz w:val="22"/>
          <w:szCs w:val="22"/>
        </w:rPr>
        <w:t>h</w:t>
      </w:r>
      <w:r w:rsidR="002B46E8" w:rsidRPr="008B041D">
        <w:rPr>
          <w:i/>
          <w:color w:val="00B050"/>
          <w:sz w:val="22"/>
          <w:szCs w:val="22"/>
          <w:vertAlign w:val="subscript"/>
        </w:rPr>
        <w:t xml:space="preserve">1 </w:t>
      </w:r>
      <w:r w:rsidR="002B46E8" w:rsidRPr="008B041D">
        <w:rPr>
          <w:i/>
          <w:color w:val="00B050"/>
          <w:sz w:val="22"/>
          <w:szCs w:val="22"/>
        </w:rPr>
        <w:t>= h</w:t>
      </w:r>
      <w:r w:rsidR="002B46E8" w:rsidRPr="008B041D">
        <w:rPr>
          <w:i/>
          <w:color w:val="00B050"/>
          <w:sz w:val="22"/>
          <w:szCs w:val="22"/>
          <w:vertAlign w:val="subscript"/>
        </w:rPr>
        <w:t>2</w:t>
      </w:r>
      <w:r w:rsidR="002B46E8" w:rsidRPr="008B041D">
        <w:rPr>
          <w:i/>
          <w:color w:val="00B050"/>
          <w:sz w:val="22"/>
          <w:szCs w:val="22"/>
        </w:rPr>
        <w:t>+13,6(x-y) = 13,6(</w:t>
      </w:r>
      <w:proofErr w:type="spellStart"/>
      <w:r w:rsidR="002B46E8" w:rsidRPr="008B041D">
        <w:rPr>
          <w:i/>
          <w:color w:val="00B050"/>
          <w:sz w:val="22"/>
          <w:szCs w:val="22"/>
        </w:rPr>
        <w:t>x+</w:t>
      </w:r>
      <w:proofErr w:type="gramStart"/>
      <w:r w:rsidR="002B46E8" w:rsidRPr="008B041D">
        <w:rPr>
          <w:i/>
          <w:color w:val="00B050"/>
          <w:sz w:val="22"/>
          <w:szCs w:val="22"/>
        </w:rPr>
        <w:t>z</w:t>
      </w:r>
      <w:proofErr w:type="spellEnd"/>
      <w:r w:rsidR="002B46E8" w:rsidRPr="008B041D">
        <w:rPr>
          <w:color w:val="00B050"/>
          <w:sz w:val="22"/>
          <w:szCs w:val="22"/>
        </w:rPr>
        <w:t>)  egyenletek</w:t>
      </w:r>
      <w:proofErr w:type="gramEnd"/>
      <w:r w:rsidR="002B46E8" w:rsidRPr="008B041D">
        <w:rPr>
          <w:color w:val="00B050"/>
          <w:sz w:val="22"/>
          <w:szCs w:val="22"/>
        </w:rPr>
        <w:t xml:space="preserve"> adódnak. </w:t>
      </w:r>
    </w:p>
    <w:p w14:paraId="1895C1EB" w14:textId="77777777" w:rsidR="002B46E8" w:rsidRPr="008B041D" w:rsidRDefault="008B041D" w:rsidP="002B46E8">
      <w:pPr>
        <w:rPr>
          <w:color w:val="00B050"/>
          <w:sz w:val="22"/>
          <w:szCs w:val="22"/>
        </w:rPr>
      </w:pPr>
      <w:proofErr w:type="gramStart"/>
      <w:r w:rsidRPr="008B041D">
        <w:rPr>
          <w:color w:val="00B050"/>
          <w:sz w:val="22"/>
          <w:szCs w:val="22"/>
        </w:rPr>
        <w:t>.b</w:t>
      </w:r>
      <w:proofErr w:type="gramEnd"/>
      <w:r w:rsidRPr="008B041D">
        <w:rPr>
          <w:color w:val="00B050"/>
          <w:sz w:val="22"/>
          <w:szCs w:val="22"/>
        </w:rPr>
        <w:t xml:space="preserve">) </w:t>
      </w:r>
      <w:r w:rsidR="002B46E8" w:rsidRPr="008B041D">
        <w:rPr>
          <w:color w:val="00B050"/>
          <w:sz w:val="22"/>
          <w:szCs w:val="22"/>
        </w:rPr>
        <w:t>Ha a középső szárban alacsonyabb a higanyszint (</w:t>
      </w:r>
      <w:r w:rsidR="002B46E8" w:rsidRPr="008B041D">
        <w:rPr>
          <w:i/>
          <w:color w:val="00B050"/>
          <w:sz w:val="22"/>
          <w:szCs w:val="22"/>
        </w:rPr>
        <w:t>x&lt;y</w:t>
      </w:r>
      <w:r w:rsidR="002B46E8" w:rsidRPr="008B041D">
        <w:rPr>
          <w:color w:val="00B050"/>
          <w:sz w:val="22"/>
          <w:szCs w:val="22"/>
        </w:rPr>
        <w:t xml:space="preserve">), akkor ebben a magasságban véve a </w:t>
      </w:r>
      <w:proofErr w:type="spellStart"/>
      <w:r w:rsidR="002B46E8" w:rsidRPr="008B041D">
        <w:rPr>
          <w:color w:val="00B050"/>
          <w:sz w:val="22"/>
          <w:szCs w:val="22"/>
        </w:rPr>
        <w:t>a</w:t>
      </w:r>
      <w:proofErr w:type="spellEnd"/>
      <w:r w:rsidR="002B46E8" w:rsidRPr="008B041D">
        <w:rPr>
          <w:color w:val="00B050"/>
          <w:sz w:val="22"/>
          <w:szCs w:val="22"/>
        </w:rPr>
        <w:t xml:space="preserve"> hidrosztatikai nyomások egyenlőségét, </w:t>
      </w:r>
      <w:r w:rsidR="002B46E8" w:rsidRPr="008B041D">
        <w:rPr>
          <w:i/>
          <w:color w:val="00B050"/>
          <w:sz w:val="22"/>
          <w:szCs w:val="22"/>
        </w:rPr>
        <w:t>h</w:t>
      </w:r>
      <w:r w:rsidR="002B46E8" w:rsidRPr="008B041D">
        <w:rPr>
          <w:i/>
          <w:color w:val="00B050"/>
          <w:sz w:val="22"/>
          <w:szCs w:val="22"/>
          <w:vertAlign w:val="subscript"/>
        </w:rPr>
        <w:t>1</w:t>
      </w:r>
      <w:r w:rsidR="002B46E8" w:rsidRPr="008B041D">
        <w:rPr>
          <w:i/>
          <w:color w:val="00B050"/>
          <w:sz w:val="22"/>
          <w:szCs w:val="22"/>
        </w:rPr>
        <w:t xml:space="preserve"> +</w:t>
      </w:r>
      <w:r w:rsidR="002B46E8" w:rsidRPr="008B041D">
        <w:rPr>
          <w:i/>
          <w:color w:val="00B050"/>
          <w:sz w:val="22"/>
          <w:szCs w:val="22"/>
          <w:vertAlign w:val="subscript"/>
        </w:rPr>
        <w:t xml:space="preserve"> </w:t>
      </w:r>
      <w:r w:rsidR="002B46E8" w:rsidRPr="008B041D">
        <w:rPr>
          <w:i/>
          <w:color w:val="00B050"/>
          <w:sz w:val="22"/>
          <w:szCs w:val="22"/>
        </w:rPr>
        <w:t>13,6(y-x) = h</w:t>
      </w:r>
      <w:r w:rsidR="002B46E8" w:rsidRPr="008B041D">
        <w:rPr>
          <w:i/>
          <w:color w:val="00B050"/>
          <w:sz w:val="22"/>
          <w:szCs w:val="22"/>
          <w:vertAlign w:val="subscript"/>
        </w:rPr>
        <w:t>2</w:t>
      </w:r>
      <w:r w:rsidR="002B46E8" w:rsidRPr="008B041D">
        <w:rPr>
          <w:i/>
          <w:color w:val="00B050"/>
          <w:sz w:val="22"/>
          <w:szCs w:val="22"/>
        </w:rPr>
        <w:t xml:space="preserve"> = 13,6(</w:t>
      </w:r>
      <w:proofErr w:type="spellStart"/>
      <w:r w:rsidR="002B46E8" w:rsidRPr="008B041D">
        <w:rPr>
          <w:i/>
          <w:color w:val="00B050"/>
          <w:sz w:val="22"/>
          <w:szCs w:val="22"/>
        </w:rPr>
        <w:t>y+</w:t>
      </w:r>
      <w:proofErr w:type="gramStart"/>
      <w:r w:rsidR="002B46E8" w:rsidRPr="008B041D">
        <w:rPr>
          <w:i/>
          <w:color w:val="00B050"/>
          <w:sz w:val="22"/>
          <w:szCs w:val="22"/>
        </w:rPr>
        <w:t>z</w:t>
      </w:r>
      <w:proofErr w:type="spellEnd"/>
      <w:r w:rsidR="002B46E8" w:rsidRPr="008B041D">
        <w:rPr>
          <w:color w:val="00B050"/>
          <w:sz w:val="22"/>
          <w:szCs w:val="22"/>
        </w:rPr>
        <w:t>)  egyenletek</w:t>
      </w:r>
      <w:proofErr w:type="gramEnd"/>
      <w:r w:rsidR="002B46E8" w:rsidRPr="008B041D">
        <w:rPr>
          <w:color w:val="00B050"/>
          <w:sz w:val="22"/>
          <w:szCs w:val="22"/>
        </w:rPr>
        <w:t xml:space="preserve"> adódnak. </w:t>
      </w:r>
    </w:p>
    <w:p w14:paraId="443D1A0E" w14:textId="77777777" w:rsidR="008B041D" w:rsidRPr="008B041D" w:rsidRDefault="008B041D" w:rsidP="002B46E8">
      <w:pPr>
        <w:rPr>
          <w:color w:val="00B050"/>
          <w:sz w:val="22"/>
          <w:szCs w:val="22"/>
        </w:rPr>
      </w:pPr>
    </w:p>
    <w:p w14:paraId="771D6213" w14:textId="77777777" w:rsidR="002B46E8" w:rsidRPr="008B041D" w:rsidRDefault="002B46E8" w:rsidP="002B46E8">
      <w:pPr>
        <w:rPr>
          <w:color w:val="00B050"/>
          <w:sz w:val="22"/>
          <w:szCs w:val="22"/>
        </w:rPr>
      </w:pPr>
      <w:r w:rsidRPr="008B041D">
        <w:rPr>
          <w:color w:val="00B050"/>
          <w:sz w:val="22"/>
          <w:szCs w:val="22"/>
        </w:rPr>
        <w:t xml:space="preserve">Mindkét egyenletrendszer megoldása ugyanaz (vajon miért?). </w:t>
      </w:r>
      <w:r w:rsidR="008B041D" w:rsidRPr="008B041D">
        <w:rPr>
          <w:color w:val="00B050"/>
          <w:sz w:val="22"/>
          <w:szCs w:val="22"/>
        </w:rPr>
        <w:t xml:space="preserve">   </w:t>
      </w:r>
      <w:r w:rsidRPr="008B041D">
        <w:rPr>
          <w:i/>
          <w:color w:val="00B050"/>
          <w:sz w:val="22"/>
          <w:szCs w:val="22"/>
        </w:rPr>
        <w:t>y</w:t>
      </w:r>
      <w:r w:rsidR="008B041D" w:rsidRPr="008B041D">
        <w:rPr>
          <w:i/>
          <w:color w:val="00B050"/>
          <w:sz w:val="22"/>
          <w:szCs w:val="22"/>
        </w:rPr>
        <w:t xml:space="preserve"> </w:t>
      </w:r>
      <w:proofErr w:type="gramStart"/>
      <w:r w:rsidRPr="008B041D">
        <w:rPr>
          <w:i/>
          <w:color w:val="00B050"/>
          <w:sz w:val="22"/>
          <w:szCs w:val="22"/>
        </w:rPr>
        <w:t xml:space="preserve">= </w:t>
      </w:r>
      <w:r w:rsidR="008B041D" w:rsidRPr="008B041D">
        <w:rPr>
          <w:i/>
          <w:color w:val="00B050"/>
          <w:sz w:val="22"/>
          <w:szCs w:val="22"/>
        </w:rPr>
        <w:t xml:space="preserve"> </w:t>
      </w:r>
      <w:r w:rsidRPr="008B041D">
        <w:rPr>
          <w:i/>
          <w:color w:val="00B050"/>
          <w:sz w:val="22"/>
          <w:szCs w:val="22"/>
        </w:rPr>
        <w:t>h</w:t>
      </w:r>
      <w:proofErr w:type="gramEnd"/>
      <w:r w:rsidRPr="008B041D">
        <w:rPr>
          <w:i/>
          <w:color w:val="00B050"/>
          <w:sz w:val="22"/>
          <w:szCs w:val="22"/>
          <w:vertAlign w:val="subscript"/>
        </w:rPr>
        <w:t>1</w:t>
      </w:r>
      <w:r w:rsidRPr="008B041D">
        <w:rPr>
          <w:i/>
          <w:color w:val="00B050"/>
          <w:sz w:val="22"/>
          <w:szCs w:val="22"/>
        </w:rPr>
        <w:t>/13,6</w:t>
      </w:r>
      <w:r w:rsidR="008B041D" w:rsidRPr="008B041D">
        <w:rPr>
          <w:i/>
          <w:color w:val="00B050"/>
          <w:sz w:val="22"/>
          <w:szCs w:val="22"/>
        </w:rPr>
        <w:t xml:space="preserve"> </w:t>
      </w:r>
      <w:r w:rsidRPr="008B041D">
        <w:rPr>
          <w:i/>
          <w:color w:val="00B050"/>
          <w:sz w:val="22"/>
          <w:szCs w:val="22"/>
        </w:rPr>
        <w:t>-</w:t>
      </w:r>
      <w:r w:rsidR="008B041D" w:rsidRPr="008B041D">
        <w:rPr>
          <w:i/>
          <w:color w:val="00B050"/>
          <w:sz w:val="22"/>
          <w:szCs w:val="22"/>
        </w:rPr>
        <w:t xml:space="preserve"> </w:t>
      </w:r>
      <w:r w:rsidRPr="008B041D">
        <w:rPr>
          <w:i/>
          <w:color w:val="00B050"/>
          <w:sz w:val="22"/>
          <w:szCs w:val="22"/>
        </w:rPr>
        <w:t xml:space="preserve">2x, </w:t>
      </w:r>
      <w:r w:rsidRPr="008B041D">
        <w:rPr>
          <w:color w:val="00B050"/>
          <w:sz w:val="22"/>
          <w:szCs w:val="22"/>
        </w:rPr>
        <w:t>illetve</w:t>
      </w:r>
      <w:r w:rsidRPr="008B041D">
        <w:rPr>
          <w:i/>
          <w:color w:val="00B050"/>
          <w:sz w:val="22"/>
          <w:szCs w:val="22"/>
        </w:rPr>
        <w:t xml:space="preserve"> h</w:t>
      </w:r>
      <w:r w:rsidRPr="008B041D">
        <w:rPr>
          <w:i/>
          <w:color w:val="00B050"/>
          <w:sz w:val="22"/>
          <w:szCs w:val="22"/>
          <w:vertAlign w:val="subscript"/>
        </w:rPr>
        <w:t>2</w:t>
      </w:r>
      <w:r w:rsidR="008B041D" w:rsidRPr="008B041D">
        <w:rPr>
          <w:i/>
          <w:color w:val="00B050"/>
          <w:sz w:val="22"/>
          <w:szCs w:val="22"/>
          <w:vertAlign w:val="subscript"/>
        </w:rPr>
        <w:t xml:space="preserve"> </w:t>
      </w:r>
      <w:r w:rsidRPr="008B041D">
        <w:rPr>
          <w:i/>
          <w:color w:val="00B050"/>
          <w:sz w:val="22"/>
          <w:szCs w:val="22"/>
        </w:rPr>
        <w:t xml:space="preserve">= </w:t>
      </w:r>
      <w:r w:rsidR="008B041D" w:rsidRPr="008B041D">
        <w:rPr>
          <w:i/>
          <w:color w:val="00B050"/>
          <w:sz w:val="22"/>
          <w:szCs w:val="22"/>
        </w:rPr>
        <w:t>2h</w:t>
      </w:r>
      <w:r w:rsidR="008B041D" w:rsidRPr="008B041D">
        <w:rPr>
          <w:i/>
          <w:color w:val="00B050"/>
          <w:sz w:val="22"/>
          <w:szCs w:val="22"/>
          <w:vertAlign w:val="subscript"/>
        </w:rPr>
        <w:t>1</w:t>
      </w:r>
      <w:r w:rsidR="008B041D" w:rsidRPr="008B041D">
        <w:rPr>
          <w:i/>
          <w:color w:val="00B050"/>
          <w:sz w:val="22"/>
          <w:szCs w:val="22"/>
        </w:rPr>
        <w:t xml:space="preserve"> -3*13,6x.</w:t>
      </w:r>
    </w:p>
    <w:p w14:paraId="3D486EAF" w14:textId="77777777" w:rsidR="002B46E8" w:rsidRPr="008B041D" w:rsidRDefault="008B041D" w:rsidP="002B46E8">
      <w:pPr>
        <w:rPr>
          <w:color w:val="00B050"/>
          <w:sz w:val="22"/>
          <w:szCs w:val="22"/>
        </w:rPr>
      </w:pPr>
      <w:proofErr w:type="gramStart"/>
      <w:r w:rsidRPr="008B041D">
        <w:rPr>
          <w:color w:val="00B050"/>
          <w:sz w:val="22"/>
          <w:szCs w:val="22"/>
        </w:rPr>
        <w:t>Az .a</w:t>
      </w:r>
      <w:proofErr w:type="gramEnd"/>
      <w:r w:rsidRPr="008B041D">
        <w:rPr>
          <w:color w:val="00B050"/>
          <w:sz w:val="22"/>
          <w:szCs w:val="22"/>
        </w:rPr>
        <w:t xml:space="preserve">) esetben </w:t>
      </w:r>
      <w:r w:rsidRPr="008B041D">
        <w:rPr>
          <w:i/>
          <w:color w:val="00B050"/>
          <w:sz w:val="22"/>
          <w:szCs w:val="22"/>
        </w:rPr>
        <w:t>x&gt;y</w:t>
      </w:r>
      <w:r w:rsidRPr="008B041D">
        <w:rPr>
          <w:color w:val="00B050"/>
          <w:sz w:val="22"/>
          <w:szCs w:val="22"/>
        </w:rPr>
        <w:t xml:space="preserve"> miatt </w:t>
      </w:r>
      <w:r w:rsidRPr="008B041D">
        <w:rPr>
          <w:i/>
          <w:color w:val="00B050"/>
          <w:sz w:val="22"/>
          <w:szCs w:val="22"/>
        </w:rPr>
        <w:t>x&gt;8,3</w:t>
      </w:r>
      <w:r w:rsidRPr="008B041D">
        <w:rPr>
          <w:color w:val="00B050"/>
          <w:sz w:val="22"/>
          <w:szCs w:val="22"/>
        </w:rPr>
        <w:t xml:space="preserve"> adódik, tehát </w:t>
      </w:r>
      <w:r w:rsidRPr="008B041D">
        <w:rPr>
          <w:i/>
          <w:color w:val="00B050"/>
          <w:sz w:val="22"/>
          <w:szCs w:val="22"/>
        </w:rPr>
        <w:t>x=</w:t>
      </w:r>
      <w:r w:rsidRPr="008B041D">
        <w:rPr>
          <w:b/>
          <w:i/>
          <w:color w:val="00B050"/>
          <w:sz w:val="22"/>
          <w:szCs w:val="22"/>
        </w:rPr>
        <w:t>+</w:t>
      </w:r>
      <w:r w:rsidRPr="008B041D">
        <w:rPr>
          <w:i/>
          <w:color w:val="00B050"/>
          <w:sz w:val="22"/>
          <w:szCs w:val="22"/>
        </w:rPr>
        <w:t>10 mm</w:t>
      </w:r>
      <w:r w:rsidRPr="008B041D">
        <w:rPr>
          <w:color w:val="00B050"/>
          <w:sz w:val="22"/>
          <w:szCs w:val="22"/>
        </w:rPr>
        <w:t xml:space="preserve">, a bal szárban </w:t>
      </w:r>
      <w:r w:rsidRPr="008B041D">
        <w:rPr>
          <w:i/>
          <w:color w:val="00B050"/>
          <w:sz w:val="22"/>
          <w:szCs w:val="22"/>
        </w:rPr>
        <w:t xml:space="preserve">lefelé </w:t>
      </w:r>
      <w:r w:rsidRPr="008B041D">
        <w:rPr>
          <w:color w:val="00B050"/>
          <w:sz w:val="22"/>
          <w:szCs w:val="22"/>
        </w:rPr>
        <w:t xml:space="preserve">mozdul a higany, </w:t>
      </w:r>
      <w:proofErr w:type="gramStart"/>
      <w:r w:rsidRPr="008B041D">
        <w:rPr>
          <w:color w:val="00B050"/>
          <w:sz w:val="22"/>
          <w:szCs w:val="22"/>
        </w:rPr>
        <w:t>míg  .</w:t>
      </w:r>
      <w:proofErr w:type="gramEnd"/>
      <w:r w:rsidRPr="008B041D">
        <w:rPr>
          <w:color w:val="00B050"/>
          <w:sz w:val="22"/>
          <w:szCs w:val="22"/>
        </w:rPr>
        <w:t xml:space="preserve">b) esetben </w:t>
      </w:r>
      <w:r w:rsidRPr="008B041D">
        <w:rPr>
          <w:i/>
          <w:color w:val="00B050"/>
          <w:sz w:val="22"/>
          <w:szCs w:val="22"/>
        </w:rPr>
        <w:t>x&lt;y</w:t>
      </w:r>
      <w:r w:rsidRPr="008B041D">
        <w:rPr>
          <w:color w:val="00B050"/>
          <w:sz w:val="22"/>
          <w:szCs w:val="22"/>
        </w:rPr>
        <w:t xml:space="preserve"> miatt </w:t>
      </w:r>
      <w:r w:rsidRPr="008B041D">
        <w:rPr>
          <w:i/>
          <w:color w:val="00B050"/>
          <w:sz w:val="22"/>
          <w:szCs w:val="22"/>
        </w:rPr>
        <w:t>x&lt;8,3</w:t>
      </w:r>
      <w:r w:rsidRPr="008B041D">
        <w:rPr>
          <w:color w:val="00B050"/>
          <w:sz w:val="22"/>
          <w:szCs w:val="22"/>
        </w:rPr>
        <w:t xml:space="preserve"> adódik, tehát </w:t>
      </w:r>
      <w:r w:rsidRPr="008B041D">
        <w:rPr>
          <w:i/>
          <w:color w:val="00B050"/>
          <w:sz w:val="22"/>
          <w:szCs w:val="22"/>
        </w:rPr>
        <w:t xml:space="preserve">x= </w:t>
      </w:r>
      <w:r w:rsidRPr="008B041D">
        <w:rPr>
          <w:b/>
          <w:i/>
          <w:color w:val="00B050"/>
          <w:sz w:val="22"/>
          <w:szCs w:val="22"/>
        </w:rPr>
        <w:t>-</w:t>
      </w:r>
      <w:r w:rsidRPr="008B041D">
        <w:rPr>
          <w:i/>
          <w:color w:val="00B050"/>
          <w:sz w:val="22"/>
          <w:szCs w:val="22"/>
        </w:rPr>
        <w:t xml:space="preserve"> 10 mm</w:t>
      </w:r>
      <w:r w:rsidRPr="008B041D">
        <w:rPr>
          <w:color w:val="00B050"/>
          <w:sz w:val="22"/>
          <w:szCs w:val="22"/>
        </w:rPr>
        <w:t xml:space="preserve">, a bal szárban </w:t>
      </w:r>
      <w:r w:rsidRPr="008B041D">
        <w:rPr>
          <w:i/>
          <w:color w:val="00B050"/>
          <w:sz w:val="22"/>
          <w:szCs w:val="22"/>
        </w:rPr>
        <w:t xml:space="preserve">felfelé </w:t>
      </w:r>
      <w:r w:rsidRPr="008B041D">
        <w:rPr>
          <w:color w:val="00B050"/>
          <w:sz w:val="22"/>
          <w:szCs w:val="22"/>
        </w:rPr>
        <w:t>mozdul a higany.</w:t>
      </w:r>
    </w:p>
    <w:p w14:paraId="032F172B" w14:textId="77777777" w:rsidR="00B6636A" w:rsidRPr="006F304D" w:rsidRDefault="00B6636A" w:rsidP="00CA7B8E">
      <w:pPr>
        <w:rPr>
          <w:sz w:val="22"/>
          <w:szCs w:val="22"/>
        </w:rPr>
      </w:pPr>
    </w:p>
    <w:p w14:paraId="4098820C" w14:textId="2060A73D" w:rsidR="008B041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Egy üveggolyó levegőben mért súlya </w:t>
      </w:r>
      <w:r w:rsidR="003A2302" w:rsidRPr="006F304D">
        <w:rPr>
          <w:i/>
          <w:sz w:val="22"/>
          <w:szCs w:val="22"/>
        </w:rPr>
        <w:t>0,09 N</w:t>
      </w:r>
      <w:r w:rsidR="003A2302" w:rsidRPr="006F304D">
        <w:rPr>
          <w:sz w:val="22"/>
          <w:szCs w:val="22"/>
        </w:rPr>
        <w:t>. Petróleumba</w:t>
      </w:r>
      <w:r w:rsidR="008B041D">
        <w:rPr>
          <w:sz w:val="22"/>
          <w:szCs w:val="22"/>
        </w:rPr>
        <w:t xml:space="preserve"> teljesen</w:t>
      </w:r>
      <w:r w:rsidR="003A2302" w:rsidRPr="006F304D">
        <w:rPr>
          <w:sz w:val="22"/>
          <w:szCs w:val="22"/>
        </w:rPr>
        <w:t xml:space="preserve"> </w:t>
      </w:r>
      <w:r w:rsidR="008B041D">
        <w:rPr>
          <w:sz w:val="22"/>
          <w:szCs w:val="22"/>
        </w:rPr>
        <w:t>be</w:t>
      </w:r>
      <w:r w:rsidR="003A2302" w:rsidRPr="006F304D">
        <w:rPr>
          <w:sz w:val="22"/>
          <w:szCs w:val="22"/>
        </w:rPr>
        <w:t xml:space="preserve">merítve a rugós erőmérő csak </w:t>
      </w:r>
      <w:r w:rsidR="003A2302" w:rsidRPr="006F304D">
        <w:rPr>
          <w:i/>
          <w:sz w:val="22"/>
          <w:szCs w:val="22"/>
        </w:rPr>
        <w:t>0,05 N</w:t>
      </w:r>
      <w:r w:rsidR="003A2302" w:rsidRPr="006F304D">
        <w:rPr>
          <w:sz w:val="22"/>
          <w:szCs w:val="22"/>
        </w:rPr>
        <w:t xml:space="preserve"> erőt jelez. A petróleum sűrűsége 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, az üvegé </w:t>
      </w:r>
      <w:r w:rsidR="003A2302" w:rsidRPr="006F304D">
        <w:rPr>
          <w:i/>
          <w:sz w:val="22"/>
          <w:szCs w:val="22"/>
        </w:rPr>
        <w:t>2000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. </w:t>
      </w:r>
      <w:r w:rsidR="008B041D">
        <w:rPr>
          <w:sz w:val="22"/>
          <w:szCs w:val="22"/>
        </w:rPr>
        <w:t xml:space="preserve">A </w:t>
      </w:r>
      <w:proofErr w:type="spellStart"/>
      <w:r w:rsidR="008B041D">
        <w:rPr>
          <w:sz w:val="22"/>
          <w:szCs w:val="22"/>
        </w:rPr>
        <w:t>levegőbeli</w:t>
      </w:r>
      <w:proofErr w:type="spellEnd"/>
      <w:r w:rsidR="008B041D">
        <w:rPr>
          <w:sz w:val="22"/>
          <w:szCs w:val="22"/>
        </w:rPr>
        <w:t xml:space="preserve"> felhajtóerőt elhanyagolhatjuk.</w:t>
      </w:r>
    </w:p>
    <w:p w14:paraId="35C1CD65" w14:textId="77777777" w:rsidR="0003403D" w:rsidRPr="008B041D" w:rsidRDefault="003A2302" w:rsidP="008B041D">
      <w:pPr>
        <w:ind w:left="360"/>
        <w:rPr>
          <w:sz w:val="22"/>
          <w:szCs w:val="22"/>
        </w:rPr>
      </w:pPr>
      <w:r w:rsidRPr="006F304D">
        <w:rPr>
          <w:sz w:val="22"/>
          <w:szCs w:val="22"/>
        </w:rPr>
        <w:t>Tömör-e, avagy üreges a golyó? Ha üreges, mekkora a benne lévő üreg térfogata?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(0,5 cm</w:t>
      </w:r>
      <w:r w:rsidR="0003403D" w:rsidRPr="006F304D">
        <w:rPr>
          <w:b/>
          <w:sz w:val="22"/>
          <w:szCs w:val="22"/>
          <w:vertAlign w:val="superscript"/>
        </w:rPr>
        <w:t>3</w:t>
      </w:r>
      <w:r w:rsidR="0003403D" w:rsidRPr="006F304D">
        <w:rPr>
          <w:b/>
          <w:sz w:val="22"/>
          <w:szCs w:val="22"/>
        </w:rPr>
        <w:t xml:space="preserve">) </w:t>
      </w:r>
    </w:p>
    <w:p w14:paraId="66F16DA9" w14:textId="77777777" w:rsidR="008B041D" w:rsidRDefault="008B041D" w:rsidP="008B041D">
      <w:pPr>
        <w:ind w:left="360"/>
        <w:rPr>
          <w:b/>
          <w:sz w:val="22"/>
          <w:szCs w:val="22"/>
        </w:rPr>
      </w:pPr>
    </w:p>
    <w:p w14:paraId="5708E1A8" w14:textId="77777777" w:rsidR="008B041D" w:rsidRDefault="008B041D" w:rsidP="008B041D">
      <w:pPr>
        <w:ind w:left="360"/>
        <w:rPr>
          <w:color w:val="00B050"/>
          <w:sz w:val="22"/>
          <w:szCs w:val="22"/>
        </w:rPr>
      </w:pPr>
      <w:r w:rsidRPr="008B041D">
        <w:rPr>
          <w:color w:val="00B050"/>
          <w:sz w:val="22"/>
          <w:szCs w:val="22"/>
        </w:rPr>
        <w:t xml:space="preserve">A </w:t>
      </w:r>
      <w:proofErr w:type="spellStart"/>
      <w:r w:rsidRPr="008B041D">
        <w:rPr>
          <w:color w:val="00B050"/>
          <w:sz w:val="22"/>
          <w:szCs w:val="22"/>
        </w:rPr>
        <w:t>levegő</w:t>
      </w:r>
      <w:r>
        <w:rPr>
          <w:color w:val="00B050"/>
          <w:sz w:val="22"/>
          <w:szCs w:val="22"/>
        </w:rPr>
        <w:t>beli</w:t>
      </w:r>
      <w:proofErr w:type="spellEnd"/>
      <w:r>
        <w:rPr>
          <w:color w:val="00B050"/>
          <w:sz w:val="22"/>
          <w:szCs w:val="22"/>
        </w:rPr>
        <w:t xml:space="preserve"> súlyból a tömeg számítható, amiből az üveg-anyag térfogata.</w:t>
      </w:r>
    </w:p>
    <w:p w14:paraId="0AC5CE24" w14:textId="77777777" w:rsidR="008B041D" w:rsidRPr="008B041D" w:rsidRDefault="008B041D" w:rsidP="008B041D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két tartóerő különbsége a felhajtóerő, amiből a golyó </w:t>
      </w:r>
      <w:r w:rsidRPr="008B041D">
        <w:rPr>
          <w:i/>
          <w:color w:val="00B050"/>
          <w:sz w:val="22"/>
          <w:szCs w:val="22"/>
        </w:rPr>
        <w:t>külső</w:t>
      </w:r>
      <w:r>
        <w:rPr>
          <w:color w:val="00B050"/>
          <w:sz w:val="22"/>
          <w:szCs w:val="22"/>
        </w:rPr>
        <w:t xml:space="preserve"> térfogata számolható.</w:t>
      </w:r>
    </w:p>
    <w:p w14:paraId="5B9059DD" w14:textId="77777777" w:rsidR="0066528B" w:rsidRPr="006F304D" w:rsidRDefault="0066528B" w:rsidP="008B041D">
      <w:pPr>
        <w:ind w:left="360"/>
        <w:rPr>
          <w:sz w:val="22"/>
          <w:szCs w:val="22"/>
        </w:rPr>
      </w:pPr>
    </w:p>
    <w:p w14:paraId="4EC6A4FC" w14:textId="36FC95D2" w:rsidR="003A2302" w:rsidRPr="00CA7B8E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66528B">
        <w:rPr>
          <w:b/>
          <w:bCs/>
          <w:sz w:val="28"/>
          <w:szCs w:val="28"/>
        </w:rPr>
        <w:t>)</w:t>
      </w:r>
    </w:p>
    <w:p w14:paraId="75BBAE04" w14:textId="41C12146" w:rsidR="0066528B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lastRenderedPageBreak/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CA7B8E">
        <w:rPr>
          <w:sz w:val="22"/>
          <w:szCs w:val="22"/>
        </w:rPr>
        <w:t xml:space="preserve">Számítsuk ki a test sűrűségét, ha ismerjük azokat az erőket, melyekkel a test levegőben </w:t>
      </w:r>
      <w:r w:rsidR="008B041D" w:rsidRPr="00CA7B8E">
        <w:rPr>
          <w:sz w:val="22"/>
          <w:szCs w:val="22"/>
        </w:rPr>
        <w:t>(</w:t>
      </w:r>
      <w:r w:rsidR="008B041D" w:rsidRPr="00CA7B8E">
        <w:rPr>
          <w:i/>
          <w:sz w:val="22"/>
          <w:szCs w:val="22"/>
        </w:rPr>
        <w:t>T</w:t>
      </w:r>
      <w:r w:rsidR="008B041D" w:rsidRPr="00CA7B8E">
        <w:rPr>
          <w:i/>
          <w:sz w:val="22"/>
          <w:szCs w:val="22"/>
          <w:vertAlign w:val="subscript"/>
        </w:rPr>
        <w:t>1</w:t>
      </w:r>
      <w:r w:rsidR="008B041D" w:rsidRPr="00CA7B8E">
        <w:rPr>
          <w:sz w:val="22"/>
          <w:szCs w:val="22"/>
        </w:rPr>
        <w:t xml:space="preserve">) </w:t>
      </w:r>
      <w:r w:rsidR="003A2302" w:rsidRPr="00CA7B8E">
        <w:rPr>
          <w:sz w:val="22"/>
          <w:szCs w:val="22"/>
        </w:rPr>
        <w:t>és vízben</w:t>
      </w:r>
      <w:r w:rsidR="00D663B3" w:rsidRPr="00CA7B8E">
        <w:rPr>
          <w:sz w:val="22"/>
          <w:szCs w:val="22"/>
        </w:rPr>
        <w:t xml:space="preserve"> teljes bemerülés esetén</w:t>
      </w:r>
      <w:r w:rsidR="003A2302" w:rsidRPr="00CA7B8E">
        <w:rPr>
          <w:sz w:val="22"/>
          <w:szCs w:val="22"/>
        </w:rPr>
        <w:t xml:space="preserve"> </w:t>
      </w:r>
      <w:r w:rsidR="008B041D" w:rsidRPr="00CA7B8E">
        <w:rPr>
          <w:sz w:val="22"/>
          <w:szCs w:val="22"/>
        </w:rPr>
        <w:t>(</w:t>
      </w:r>
      <w:r w:rsidR="008B041D" w:rsidRPr="00CA7B8E">
        <w:rPr>
          <w:i/>
          <w:sz w:val="22"/>
          <w:szCs w:val="22"/>
        </w:rPr>
        <w:t>T</w:t>
      </w:r>
      <w:r w:rsidR="008B041D" w:rsidRPr="00CA7B8E">
        <w:rPr>
          <w:i/>
          <w:sz w:val="22"/>
          <w:szCs w:val="22"/>
          <w:vertAlign w:val="subscript"/>
        </w:rPr>
        <w:t>2</w:t>
      </w:r>
      <w:r w:rsidR="008B041D" w:rsidRPr="00CA7B8E">
        <w:rPr>
          <w:sz w:val="22"/>
          <w:szCs w:val="22"/>
        </w:rPr>
        <w:t xml:space="preserve">) </w:t>
      </w:r>
      <w:r w:rsidR="003A2302" w:rsidRPr="00CA7B8E">
        <w:rPr>
          <w:sz w:val="22"/>
          <w:szCs w:val="22"/>
        </w:rPr>
        <w:t>megtartható.</w:t>
      </w:r>
      <w:r w:rsidR="0003403D" w:rsidRPr="00CA7B8E">
        <w:rPr>
          <w:b/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víz</m:t>
                </m:r>
              </m:sub>
            </m:sSub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den>
            </m:f>
          </m:e>
        </m:d>
      </m:oMath>
    </w:p>
    <w:p w14:paraId="5D0B324F" w14:textId="0D5005B0" w:rsidR="003A2302" w:rsidRPr="0066528B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6528B">
        <w:rPr>
          <w:sz w:val="22"/>
          <w:szCs w:val="22"/>
        </w:rPr>
        <w:t>Számítsuk ki a folyadék sűrűségét, ha ismerjük két azonos té</w:t>
      </w:r>
      <w:r w:rsidR="00D663B3" w:rsidRPr="0066528B">
        <w:rPr>
          <w:sz w:val="22"/>
          <w:szCs w:val="22"/>
        </w:rPr>
        <w:t xml:space="preserve">rfogatú, de különböző sűrűségű </w:t>
      </w:r>
      <m:oMath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</m:e>
        </m:d>
      </m:oMath>
      <w:r w:rsidR="003A2302" w:rsidRPr="0066528B">
        <w:rPr>
          <w:sz w:val="22"/>
          <w:szCs w:val="22"/>
        </w:rPr>
        <w:t xml:space="preserve"> test súlyát</w:t>
      </w:r>
      <w:r w:rsidR="00D663B3" w:rsidRPr="0066528B">
        <w:rPr>
          <w:sz w:val="22"/>
          <w:szCs w:val="22"/>
        </w:rPr>
        <w:t xml:space="preserve"> (</w:t>
      </w:r>
      <w:r w:rsidR="00D663B3" w:rsidRPr="0066528B">
        <w:rPr>
          <w:i/>
          <w:sz w:val="22"/>
          <w:szCs w:val="22"/>
        </w:rPr>
        <w:t>T</w:t>
      </w:r>
      <w:r w:rsidR="00D663B3" w:rsidRPr="0066528B">
        <w:rPr>
          <w:i/>
          <w:sz w:val="22"/>
          <w:szCs w:val="22"/>
          <w:vertAlign w:val="subscript"/>
        </w:rPr>
        <w:t>1</w:t>
      </w:r>
      <w:r w:rsidR="00D663B3" w:rsidRPr="0066528B">
        <w:rPr>
          <w:sz w:val="22"/>
          <w:szCs w:val="22"/>
        </w:rPr>
        <w:t xml:space="preserve">, </w:t>
      </w:r>
      <w:r w:rsidR="00D663B3" w:rsidRPr="0066528B">
        <w:rPr>
          <w:i/>
          <w:sz w:val="22"/>
          <w:szCs w:val="22"/>
        </w:rPr>
        <w:t>T</w:t>
      </w:r>
      <w:r w:rsidR="00D663B3" w:rsidRPr="0066528B">
        <w:rPr>
          <w:i/>
          <w:sz w:val="22"/>
          <w:szCs w:val="22"/>
          <w:vertAlign w:val="subscript"/>
        </w:rPr>
        <w:t>2</w:t>
      </w:r>
      <w:r w:rsidR="00D663B3" w:rsidRPr="0066528B">
        <w:rPr>
          <w:sz w:val="22"/>
          <w:szCs w:val="22"/>
        </w:rPr>
        <w:t xml:space="preserve">) teljes bemerülés esetén </w:t>
      </w:r>
      <w:r w:rsidR="003A2302" w:rsidRPr="0066528B">
        <w:rPr>
          <w:sz w:val="22"/>
          <w:szCs w:val="22"/>
        </w:rPr>
        <w:t>a folyadékba merítve</w:t>
      </w:r>
      <w:r w:rsidR="004A2767" w:rsidRPr="0066528B">
        <w:rPr>
          <w:sz w:val="22"/>
          <w:szCs w:val="22"/>
        </w:rPr>
        <w:t>!</w:t>
      </w:r>
      <w:r w:rsidR="00D663B3" w:rsidRPr="0066528B">
        <w:rPr>
          <w:sz w:val="22"/>
          <w:szCs w:val="22"/>
        </w:rPr>
        <w:t xml:space="preserve"> </w:t>
      </w:r>
      <w:r w:rsidR="00CA7B8E" w:rsidRPr="0066528B">
        <w:rPr>
          <w:sz w:val="22"/>
          <w:szCs w:val="22"/>
        </w:rPr>
        <w:t xml:space="preserve">A </w:t>
      </w:r>
      <w:proofErr w:type="spellStart"/>
      <w:r w:rsidR="00CA7B8E" w:rsidRPr="0066528B">
        <w:rPr>
          <w:sz w:val="22"/>
          <w:szCs w:val="22"/>
        </w:rPr>
        <w:t>levegőbeli</w:t>
      </w:r>
      <w:proofErr w:type="spellEnd"/>
      <w:r w:rsidR="00CA7B8E" w:rsidRPr="0066528B">
        <w:rPr>
          <w:sz w:val="22"/>
          <w:szCs w:val="22"/>
        </w:rPr>
        <w:t xml:space="preserve"> felhajtóerőt elhanyagolhatjuk.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2-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den>
            </m:f>
          </m:e>
        </m:d>
      </m:oMath>
    </w:p>
    <w:p w14:paraId="3D3E2E2F" w14:textId="77777777" w:rsidR="00D663B3" w:rsidRDefault="00D663B3" w:rsidP="00D663B3">
      <w:pPr>
        <w:ind w:left="360"/>
        <w:rPr>
          <w:sz w:val="22"/>
          <w:szCs w:val="22"/>
        </w:rPr>
      </w:pPr>
    </w:p>
    <w:p w14:paraId="157E9A2B" w14:textId="77777777" w:rsidR="00D663B3" w:rsidRDefault="00D663B3" w:rsidP="00D663B3">
      <w:pPr>
        <w:ind w:left="360"/>
        <w:rPr>
          <w:color w:val="00B050"/>
          <w:sz w:val="22"/>
          <w:szCs w:val="22"/>
        </w:rPr>
      </w:pPr>
      <w:r w:rsidRPr="00D663B3">
        <w:rPr>
          <w:color w:val="00B050"/>
          <w:sz w:val="22"/>
          <w:szCs w:val="22"/>
        </w:rPr>
        <w:t>A testet tartó erő a nehézség</w:t>
      </w:r>
      <w:r>
        <w:rPr>
          <w:color w:val="00B050"/>
          <w:sz w:val="22"/>
          <w:szCs w:val="22"/>
        </w:rPr>
        <w:t>i és a felhajtóerők különbsége.</w:t>
      </w:r>
    </w:p>
    <w:p w14:paraId="34ED15F9" w14:textId="2BC1FC93" w:rsidR="00D663B3" w:rsidRDefault="00D663B3" w:rsidP="00D663B3">
      <w:pPr>
        <w:ind w:left="360"/>
        <w:rPr>
          <w:i/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 xml:space="preserve">) </w:t>
      </w:r>
      <w:r w:rsidRPr="00D663B3">
        <w:rPr>
          <w:i/>
          <w:color w:val="00B050"/>
          <w:sz w:val="22"/>
          <w:szCs w:val="22"/>
        </w:rPr>
        <w:t>T</w:t>
      </w:r>
      <w:r w:rsidRPr="00D663B3">
        <w:rPr>
          <w:i/>
          <w:color w:val="00B050"/>
          <w:sz w:val="22"/>
          <w:szCs w:val="22"/>
          <w:vertAlign w:val="subscript"/>
        </w:rPr>
        <w:t>1</w:t>
      </w:r>
      <w:r w:rsidRPr="00D663B3">
        <w:rPr>
          <w:i/>
          <w:color w:val="00B050"/>
          <w:sz w:val="22"/>
          <w:szCs w:val="22"/>
        </w:rPr>
        <w:t xml:space="preserve">=mg </w:t>
      </w:r>
      <w:r w:rsidRPr="00D663B3">
        <w:rPr>
          <w:color w:val="00B050"/>
          <w:sz w:val="22"/>
          <w:szCs w:val="22"/>
        </w:rPr>
        <w:t>és</w:t>
      </w:r>
      <w:r w:rsidRPr="00D663B3">
        <w:rPr>
          <w:i/>
          <w:color w:val="00B050"/>
          <w:sz w:val="22"/>
          <w:szCs w:val="22"/>
        </w:rPr>
        <w:t xml:space="preserve"> T</w:t>
      </w:r>
      <w:r w:rsidRPr="00D663B3">
        <w:rPr>
          <w:i/>
          <w:color w:val="00B050"/>
          <w:sz w:val="22"/>
          <w:szCs w:val="22"/>
          <w:vertAlign w:val="subscript"/>
        </w:rPr>
        <w:t>2</w:t>
      </w:r>
      <w:r w:rsidRPr="00D663B3">
        <w:rPr>
          <w:i/>
          <w:color w:val="00B050"/>
          <w:sz w:val="22"/>
          <w:szCs w:val="22"/>
        </w:rPr>
        <w:t xml:space="preserve">= </w:t>
      </w:r>
      <w:proofErr w:type="spellStart"/>
      <w:r w:rsidRPr="00D663B3">
        <w:rPr>
          <w:i/>
          <w:color w:val="00B050"/>
          <w:sz w:val="22"/>
          <w:szCs w:val="22"/>
        </w:rPr>
        <w:t>mg-V</w:t>
      </w:r>
      <w:r w:rsidRPr="00D663B3">
        <w:rPr>
          <w:rFonts w:ascii="Symbol" w:hAnsi="Symbol"/>
          <w:i/>
          <w:color w:val="00B050"/>
          <w:sz w:val="22"/>
          <w:szCs w:val="22"/>
        </w:rPr>
        <w:t></w:t>
      </w:r>
      <w:r w:rsidRPr="00D663B3">
        <w:rPr>
          <w:i/>
          <w:color w:val="00B050"/>
          <w:sz w:val="22"/>
          <w:szCs w:val="22"/>
          <w:vertAlign w:val="subscript"/>
        </w:rPr>
        <w:t>o</w:t>
      </w:r>
      <w:r w:rsidRPr="00D663B3">
        <w:rPr>
          <w:i/>
          <w:color w:val="00B050"/>
          <w:sz w:val="22"/>
          <w:szCs w:val="22"/>
        </w:rPr>
        <w:t>g</w:t>
      </w:r>
      <w:proofErr w:type="spellEnd"/>
      <w:r w:rsidRPr="00D663B3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Szükséges </w:t>
      </w:r>
      <w:r w:rsidRPr="00D663B3">
        <w:rPr>
          <w:rFonts w:ascii="Symbol" w:hAnsi="Symbol"/>
          <w:i/>
          <w:color w:val="00B050"/>
          <w:sz w:val="22"/>
          <w:szCs w:val="22"/>
        </w:rPr>
        <w:t></w:t>
      </w:r>
      <w:r>
        <w:rPr>
          <w:i/>
          <w:color w:val="00B050"/>
          <w:sz w:val="22"/>
          <w:szCs w:val="22"/>
        </w:rPr>
        <w:t>=m</w:t>
      </w:r>
      <w:r w:rsidR="00CA7B8E">
        <w:rPr>
          <w:i/>
          <w:color w:val="00B050"/>
          <w:sz w:val="22"/>
          <w:szCs w:val="22"/>
        </w:rPr>
        <w:t>/</w:t>
      </w:r>
      <w:r>
        <w:rPr>
          <w:i/>
          <w:color w:val="00B050"/>
          <w:sz w:val="22"/>
          <w:szCs w:val="22"/>
        </w:rPr>
        <w:t>V.</w:t>
      </w:r>
    </w:p>
    <w:p w14:paraId="0670CDB3" w14:textId="77777777" w:rsidR="00D663B3" w:rsidRPr="00D46400" w:rsidRDefault="00D663B3" w:rsidP="00D46400">
      <w:pPr>
        <w:ind w:left="360"/>
        <w:rPr>
          <w:color w:val="00B050"/>
          <w:sz w:val="22"/>
          <w:szCs w:val="22"/>
        </w:rPr>
      </w:pPr>
      <w:proofErr w:type="gramStart"/>
      <w:r>
        <w:rPr>
          <w:i/>
          <w:color w:val="00B050"/>
          <w:sz w:val="22"/>
          <w:szCs w:val="22"/>
        </w:rPr>
        <w:t>.b</w:t>
      </w:r>
      <w:proofErr w:type="gramEnd"/>
      <w:r>
        <w:rPr>
          <w:i/>
          <w:color w:val="00B050"/>
          <w:sz w:val="22"/>
          <w:szCs w:val="22"/>
        </w:rPr>
        <w:t xml:space="preserve">) </w:t>
      </w:r>
      <w:r w:rsidRPr="00D663B3">
        <w:rPr>
          <w:i/>
          <w:color w:val="00B050"/>
          <w:sz w:val="22"/>
          <w:szCs w:val="22"/>
        </w:rPr>
        <w:t>T</w:t>
      </w:r>
      <w:r>
        <w:rPr>
          <w:i/>
          <w:color w:val="00B050"/>
          <w:sz w:val="22"/>
          <w:szCs w:val="22"/>
          <w:vertAlign w:val="subscript"/>
        </w:rPr>
        <w:t>1</w:t>
      </w:r>
      <w:r w:rsidRPr="00D663B3">
        <w:rPr>
          <w:i/>
          <w:color w:val="00B050"/>
          <w:sz w:val="22"/>
          <w:szCs w:val="22"/>
        </w:rPr>
        <w:t xml:space="preserve">= </w:t>
      </w:r>
      <w:r w:rsidR="00D46400">
        <w:rPr>
          <w:i/>
          <w:color w:val="00B050"/>
          <w:sz w:val="22"/>
          <w:szCs w:val="22"/>
        </w:rPr>
        <w:t>V</w:t>
      </w:r>
      <w:r w:rsidR="00D46400" w:rsidRPr="00D663B3">
        <w:rPr>
          <w:rFonts w:ascii="Symbol" w:hAnsi="Symbol"/>
          <w:i/>
          <w:color w:val="00B050"/>
          <w:sz w:val="22"/>
          <w:szCs w:val="22"/>
        </w:rPr>
        <w:t></w:t>
      </w:r>
      <w:r w:rsidR="00D46400">
        <w:rPr>
          <w:i/>
          <w:color w:val="00B050"/>
          <w:sz w:val="22"/>
          <w:szCs w:val="22"/>
          <w:vertAlign w:val="subscript"/>
        </w:rPr>
        <w:t>1</w:t>
      </w:r>
      <w:r w:rsidR="00D46400" w:rsidRPr="00D663B3">
        <w:rPr>
          <w:i/>
          <w:color w:val="00B050"/>
          <w:sz w:val="22"/>
          <w:szCs w:val="22"/>
        </w:rPr>
        <w:t>g</w:t>
      </w:r>
      <w:r w:rsidR="00D46400">
        <w:rPr>
          <w:i/>
          <w:color w:val="00B050"/>
          <w:sz w:val="22"/>
          <w:szCs w:val="22"/>
        </w:rPr>
        <w:t xml:space="preserve"> </w:t>
      </w:r>
      <w:r w:rsidRPr="00D663B3">
        <w:rPr>
          <w:i/>
          <w:color w:val="00B050"/>
          <w:sz w:val="22"/>
          <w:szCs w:val="22"/>
        </w:rPr>
        <w:t>-</w:t>
      </w:r>
      <w:r w:rsidR="00D46400">
        <w:rPr>
          <w:i/>
          <w:color w:val="00B050"/>
          <w:sz w:val="22"/>
          <w:szCs w:val="22"/>
        </w:rPr>
        <w:t xml:space="preserve"> </w:t>
      </w:r>
      <w:proofErr w:type="spellStart"/>
      <w:r w:rsidRPr="00D663B3">
        <w:rPr>
          <w:i/>
          <w:color w:val="00B050"/>
          <w:sz w:val="22"/>
          <w:szCs w:val="22"/>
        </w:rPr>
        <w:t>V</w:t>
      </w:r>
      <w:r w:rsidRPr="00D663B3">
        <w:rPr>
          <w:rFonts w:ascii="Symbol" w:hAnsi="Symbol"/>
          <w:i/>
          <w:color w:val="00B050"/>
          <w:sz w:val="22"/>
          <w:szCs w:val="22"/>
        </w:rPr>
        <w:t></w:t>
      </w:r>
      <w:r w:rsidRPr="00D663B3">
        <w:rPr>
          <w:i/>
          <w:color w:val="00B050"/>
          <w:sz w:val="22"/>
          <w:szCs w:val="22"/>
          <w:vertAlign w:val="subscript"/>
        </w:rPr>
        <w:t>o</w:t>
      </w:r>
      <w:r w:rsidRPr="00D663B3">
        <w:rPr>
          <w:i/>
          <w:color w:val="00B050"/>
          <w:sz w:val="22"/>
          <w:szCs w:val="22"/>
        </w:rPr>
        <w:t>g</w:t>
      </w:r>
      <w:proofErr w:type="spellEnd"/>
      <w:r>
        <w:rPr>
          <w:i/>
          <w:color w:val="00B050"/>
          <w:sz w:val="22"/>
          <w:szCs w:val="22"/>
        </w:rPr>
        <w:t xml:space="preserve"> </w:t>
      </w:r>
      <w:r w:rsidR="00D46400">
        <w:rPr>
          <w:i/>
          <w:color w:val="00B050"/>
          <w:sz w:val="22"/>
          <w:szCs w:val="22"/>
        </w:rPr>
        <w:t xml:space="preserve">  </w:t>
      </w:r>
      <w:proofErr w:type="gramStart"/>
      <w:r>
        <w:rPr>
          <w:i/>
          <w:color w:val="00B050"/>
          <w:sz w:val="22"/>
          <w:szCs w:val="22"/>
        </w:rPr>
        <w:t xml:space="preserve">és </w:t>
      </w:r>
      <w:r w:rsidR="00D46400">
        <w:rPr>
          <w:i/>
          <w:color w:val="00B050"/>
          <w:sz w:val="22"/>
          <w:szCs w:val="22"/>
        </w:rPr>
        <w:t xml:space="preserve"> </w:t>
      </w:r>
      <w:r w:rsidR="00D46400" w:rsidRPr="00D663B3">
        <w:rPr>
          <w:i/>
          <w:color w:val="00B050"/>
          <w:sz w:val="22"/>
          <w:szCs w:val="22"/>
        </w:rPr>
        <w:t>T</w:t>
      </w:r>
      <w:proofErr w:type="gramEnd"/>
      <w:r w:rsidR="00D46400">
        <w:rPr>
          <w:i/>
          <w:color w:val="00B050"/>
          <w:sz w:val="22"/>
          <w:szCs w:val="22"/>
          <w:vertAlign w:val="subscript"/>
        </w:rPr>
        <w:t>2</w:t>
      </w:r>
      <w:r w:rsidR="00D46400" w:rsidRPr="00D663B3">
        <w:rPr>
          <w:i/>
          <w:color w:val="00B050"/>
          <w:sz w:val="22"/>
          <w:szCs w:val="22"/>
        </w:rPr>
        <w:t xml:space="preserve">= </w:t>
      </w:r>
      <w:r w:rsidR="00D46400">
        <w:rPr>
          <w:i/>
          <w:color w:val="00B050"/>
          <w:sz w:val="22"/>
          <w:szCs w:val="22"/>
        </w:rPr>
        <w:t>V</w:t>
      </w:r>
      <w:r w:rsidR="00D46400" w:rsidRPr="00D663B3">
        <w:rPr>
          <w:rFonts w:ascii="Symbol" w:hAnsi="Symbol"/>
          <w:i/>
          <w:color w:val="00B050"/>
          <w:sz w:val="22"/>
          <w:szCs w:val="22"/>
        </w:rPr>
        <w:t></w:t>
      </w:r>
      <w:r w:rsidR="00D46400">
        <w:rPr>
          <w:i/>
          <w:color w:val="00B050"/>
          <w:sz w:val="22"/>
          <w:szCs w:val="22"/>
          <w:vertAlign w:val="subscript"/>
        </w:rPr>
        <w:t>2</w:t>
      </w:r>
      <w:r w:rsidR="00D46400" w:rsidRPr="00D663B3">
        <w:rPr>
          <w:i/>
          <w:color w:val="00B050"/>
          <w:sz w:val="22"/>
          <w:szCs w:val="22"/>
        </w:rPr>
        <w:t>g</w:t>
      </w:r>
      <w:r w:rsidR="00D46400">
        <w:rPr>
          <w:i/>
          <w:color w:val="00B050"/>
          <w:sz w:val="22"/>
          <w:szCs w:val="22"/>
        </w:rPr>
        <w:t xml:space="preserve"> </w:t>
      </w:r>
      <w:r w:rsidR="00D46400" w:rsidRPr="00D663B3">
        <w:rPr>
          <w:i/>
          <w:color w:val="00B050"/>
          <w:sz w:val="22"/>
          <w:szCs w:val="22"/>
        </w:rPr>
        <w:t>-</w:t>
      </w:r>
      <w:r w:rsidR="00D46400">
        <w:rPr>
          <w:i/>
          <w:color w:val="00B050"/>
          <w:sz w:val="22"/>
          <w:szCs w:val="22"/>
        </w:rPr>
        <w:t xml:space="preserve"> </w:t>
      </w:r>
      <w:proofErr w:type="spellStart"/>
      <w:r w:rsidR="00D46400" w:rsidRPr="00D663B3">
        <w:rPr>
          <w:i/>
          <w:color w:val="00B050"/>
          <w:sz w:val="22"/>
          <w:szCs w:val="22"/>
        </w:rPr>
        <w:t>V</w:t>
      </w:r>
      <w:r w:rsidR="00D46400" w:rsidRPr="00D663B3">
        <w:rPr>
          <w:rFonts w:ascii="Symbol" w:hAnsi="Symbol"/>
          <w:i/>
          <w:color w:val="00B050"/>
          <w:sz w:val="22"/>
          <w:szCs w:val="22"/>
        </w:rPr>
        <w:t></w:t>
      </w:r>
      <w:r w:rsidR="00D46400" w:rsidRPr="00D663B3">
        <w:rPr>
          <w:i/>
          <w:color w:val="00B050"/>
          <w:sz w:val="22"/>
          <w:szCs w:val="22"/>
          <w:vertAlign w:val="subscript"/>
        </w:rPr>
        <w:t>o</w:t>
      </w:r>
      <w:r w:rsidR="00D46400" w:rsidRPr="00D663B3">
        <w:rPr>
          <w:i/>
          <w:color w:val="00B050"/>
          <w:sz w:val="22"/>
          <w:szCs w:val="22"/>
        </w:rPr>
        <w:t>g</w:t>
      </w:r>
      <w:proofErr w:type="spellEnd"/>
      <w:r w:rsidR="00D46400">
        <w:rPr>
          <w:i/>
          <w:color w:val="00B050"/>
          <w:sz w:val="22"/>
          <w:szCs w:val="22"/>
        </w:rPr>
        <w:t xml:space="preserve"> </w:t>
      </w:r>
      <w:r w:rsidR="00D46400">
        <w:rPr>
          <w:color w:val="00B050"/>
          <w:sz w:val="22"/>
          <w:szCs w:val="22"/>
        </w:rPr>
        <w:t xml:space="preserve">egyenletrendszer megoldandó V-re és </w:t>
      </w:r>
      <w:r w:rsidR="00D46400" w:rsidRPr="00D663B3">
        <w:rPr>
          <w:rFonts w:ascii="Symbol" w:hAnsi="Symbol"/>
          <w:i/>
          <w:color w:val="00B050"/>
          <w:sz w:val="22"/>
          <w:szCs w:val="22"/>
        </w:rPr>
        <w:t></w:t>
      </w:r>
      <w:r w:rsidR="00D46400" w:rsidRPr="00D663B3">
        <w:rPr>
          <w:i/>
          <w:color w:val="00B050"/>
          <w:sz w:val="22"/>
          <w:szCs w:val="22"/>
          <w:vertAlign w:val="subscript"/>
        </w:rPr>
        <w:t>o</w:t>
      </w:r>
      <w:r w:rsidR="00D46400" w:rsidRPr="00D46400">
        <w:rPr>
          <w:color w:val="00B050"/>
          <w:sz w:val="22"/>
          <w:szCs w:val="22"/>
        </w:rPr>
        <w:t>-</w:t>
      </w:r>
      <w:proofErr w:type="spellStart"/>
      <w:r w:rsidR="00D46400" w:rsidRPr="00D46400">
        <w:rPr>
          <w:color w:val="00B050"/>
          <w:sz w:val="22"/>
          <w:szCs w:val="22"/>
        </w:rPr>
        <w:t>ra</w:t>
      </w:r>
      <w:proofErr w:type="spellEnd"/>
      <w:r w:rsidR="00D46400" w:rsidRPr="00D46400">
        <w:rPr>
          <w:color w:val="00B050"/>
          <w:sz w:val="22"/>
          <w:szCs w:val="22"/>
        </w:rPr>
        <w:t>.</w:t>
      </w:r>
    </w:p>
    <w:p w14:paraId="308FF025" w14:textId="77777777" w:rsidR="003A2302" w:rsidRPr="006F304D" w:rsidRDefault="003A2302" w:rsidP="003A2302">
      <w:pPr>
        <w:rPr>
          <w:sz w:val="22"/>
          <w:szCs w:val="22"/>
        </w:rPr>
      </w:pPr>
    </w:p>
    <w:p w14:paraId="1CFC840D" w14:textId="6770E368" w:rsidR="003A2302" w:rsidRPr="00C94659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C94659">
        <w:rPr>
          <w:sz w:val="22"/>
          <w:szCs w:val="22"/>
        </w:rPr>
        <w:t xml:space="preserve">Egy edényben alul higany, felette víz található. Egy </w:t>
      </w:r>
      <w:r w:rsidR="003A2302" w:rsidRPr="00C94659">
        <w:rPr>
          <w:i/>
          <w:sz w:val="22"/>
          <w:szCs w:val="22"/>
        </w:rPr>
        <w:t>500 cm</w:t>
      </w:r>
      <w:r w:rsidR="003A2302" w:rsidRPr="00C94659">
        <w:rPr>
          <w:i/>
          <w:sz w:val="22"/>
          <w:szCs w:val="22"/>
          <w:vertAlign w:val="superscript"/>
        </w:rPr>
        <w:t>3</w:t>
      </w:r>
      <w:r w:rsidR="003A2302" w:rsidRPr="00C94659">
        <w:rPr>
          <w:sz w:val="22"/>
          <w:szCs w:val="22"/>
        </w:rPr>
        <w:t xml:space="preserve"> térfogatú test úgy úszik a folyadékban, hogy térfogatának fele a higanyba, másik fele teljesen a vízbe merül. A higany 13,6-szer sűrűbb a víznél.</w:t>
      </w:r>
    </w:p>
    <w:p w14:paraId="1E629A93" w14:textId="77777777" w:rsidR="003A2302" w:rsidRPr="00C94659" w:rsidRDefault="003A2302" w:rsidP="0066528B">
      <w:pPr>
        <w:numPr>
          <w:ilvl w:val="1"/>
          <w:numId w:val="19"/>
        </w:numPr>
        <w:rPr>
          <w:b/>
          <w:sz w:val="22"/>
          <w:szCs w:val="22"/>
        </w:rPr>
      </w:pPr>
      <w:r w:rsidRPr="00C94659">
        <w:rPr>
          <w:sz w:val="22"/>
          <w:szCs w:val="22"/>
        </w:rPr>
        <w:t>Mekkora a test sűrűsége?</w:t>
      </w:r>
      <w:r w:rsidR="00A62B7F" w:rsidRPr="00C94659">
        <w:rPr>
          <w:sz w:val="22"/>
          <w:szCs w:val="22"/>
        </w:rPr>
        <w:t xml:space="preserve">   </w:t>
      </w:r>
      <w:r w:rsidR="00984D48" w:rsidRPr="00C94659">
        <w:rPr>
          <w:b/>
          <w:sz w:val="22"/>
          <w:szCs w:val="22"/>
        </w:rPr>
        <w:t>(7,3</w:t>
      </w:r>
      <w:r w:rsidR="004A2767" w:rsidRPr="00C94659">
        <w:rPr>
          <w:b/>
          <w:sz w:val="22"/>
          <w:szCs w:val="22"/>
        </w:rPr>
        <w:t xml:space="preserve"> </w:t>
      </w:r>
      <w:r w:rsidR="004A2767" w:rsidRPr="00C94659">
        <w:rPr>
          <w:b/>
          <w:i/>
          <w:sz w:val="22"/>
          <w:szCs w:val="22"/>
        </w:rPr>
        <w:t>g/</w:t>
      </w:r>
      <w:r w:rsidR="00984D48" w:rsidRPr="00C94659">
        <w:rPr>
          <w:b/>
          <w:i/>
          <w:sz w:val="22"/>
          <w:szCs w:val="22"/>
        </w:rPr>
        <w:t>c</w:t>
      </w:r>
      <w:r w:rsidR="004A2767" w:rsidRPr="00C94659">
        <w:rPr>
          <w:b/>
          <w:i/>
          <w:sz w:val="22"/>
          <w:szCs w:val="22"/>
        </w:rPr>
        <w:t>m</w:t>
      </w:r>
      <w:r w:rsidR="004A2767" w:rsidRPr="00C94659">
        <w:rPr>
          <w:b/>
          <w:i/>
          <w:sz w:val="22"/>
          <w:szCs w:val="22"/>
          <w:vertAlign w:val="superscript"/>
        </w:rPr>
        <w:t>3</w:t>
      </w:r>
      <w:r w:rsidR="004A2767" w:rsidRPr="00C94659">
        <w:rPr>
          <w:b/>
          <w:sz w:val="22"/>
          <w:szCs w:val="22"/>
        </w:rPr>
        <w:t>)</w:t>
      </w:r>
    </w:p>
    <w:p w14:paraId="47D0C78D" w14:textId="77777777" w:rsidR="003A2302" w:rsidRPr="00C94659" w:rsidRDefault="003A2302" w:rsidP="0066528B">
      <w:pPr>
        <w:numPr>
          <w:ilvl w:val="1"/>
          <w:numId w:val="19"/>
        </w:numPr>
        <w:rPr>
          <w:sz w:val="22"/>
          <w:szCs w:val="22"/>
        </w:rPr>
      </w:pPr>
      <w:r w:rsidRPr="00C94659">
        <w:rPr>
          <w:sz w:val="22"/>
          <w:szCs w:val="22"/>
        </w:rPr>
        <w:t>Csupán a higanyon úszva a testnek hányad része merülne be a higanyba?</w:t>
      </w:r>
      <w:r w:rsidR="00A62B7F" w:rsidRPr="00C94659">
        <w:rPr>
          <w:sz w:val="22"/>
          <w:szCs w:val="22"/>
        </w:rPr>
        <w:t xml:space="preserve">  </w:t>
      </w:r>
      <w:r w:rsidR="004A2767" w:rsidRPr="00C94659">
        <w:rPr>
          <w:b/>
          <w:sz w:val="22"/>
          <w:szCs w:val="22"/>
        </w:rPr>
        <w:t>(53,7%)</w:t>
      </w:r>
    </w:p>
    <w:p w14:paraId="2F84575F" w14:textId="77777777" w:rsidR="003A2302" w:rsidRPr="00C94659" w:rsidRDefault="003A2302" w:rsidP="0066528B">
      <w:pPr>
        <w:numPr>
          <w:ilvl w:val="1"/>
          <w:numId w:val="19"/>
        </w:numPr>
        <w:rPr>
          <w:sz w:val="22"/>
          <w:szCs w:val="22"/>
        </w:rPr>
      </w:pPr>
      <w:r w:rsidRPr="00C94659">
        <w:rPr>
          <w:sz w:val="22"/>
          <w:szCs w:val="22"/>
        </w:rPr>
        <w:t>Mekkora erővel kellene tartani a testet, ha egy fonálon csupán vízbe lógatnánk?</w:t>
      </w:r>
      <w:r w:rsidR="004A2767" w:rsidRPr="00C94659">
        <w:rPr>
          <w:sz w:val="22"/>
          <w:szCs w:val="22"/>
        </w:rPr>
        <w:t xml:space="preserve"> </w:t>
      </w:r>
      <w:r w:rsidR="004A2767" w:rsidRPr="00C94659">
        <w:rPr>
          <w:sz w:val="22"/>
          <w:szCs w:val="22"/>
        </w:rPr>
        <w:tab/>
      </w:r>
      <w:r w:rsidR="004A2767" w:rsidRPr="00C94659">
        <w:rPr>
          <w:b/>
          <w:sz w:val="22"/>
          <w:szCs w:val="22"/>
        </w:rPr>
        <w:t>(31,5 N)</w:t>
      </w:r>
    </w:p>
    <w:p w14:paraId="0318A79D" w14:textId="77777777" w:rsidR="00984D48" w:rsidRDefault="00984D48" w:rsidP="00984D48">
      <w:pPr>
        <w:ind w:left="360"/>
        <w:rPr>
          <w:sz w:val="22"/>
          <w:szCs w:val="22"/>
        </w:rPr>
      </w:pPr>
    </w:p>
    <w:p w14:paraId="63E2EC2D" w14:textId="77777777" w:rsidR="00984D48" w:rsidRPr="00984D48" w:rsidRDefault="00984D48" w:rsidP="00984D48">
      <w:pPr>
        <w:ind w:left="360"/>
        <w:rPr>
          <w:color w:val="00B050"/>
          <w:sz w:val="22"/>
          <w:szCs w:val="22"/>
        </w:rPr>
      </w:pPr>
      <w:proofErr w:type="gramStart"/>
      <w:r w:rsidRPr="0066528B">
        <w:rPr>
          <w:b/>
          <w:bCs/>
          <w:color w:val="00B050"/>
          <w:sz w:val="22"/>
          <w:szCs w:val="22"/>
        </w:rPr>
        <w:t>.a</w:t>
      </w:r>
      <w:proofErr w:type="gramEnd"/>
      <w:r w:rsidRPr="0066528B">
        <w:rPr>
          <w:b/>
          <w:bCs/>
          <w:color w:val="00B050"/>
          <w:sz w:val="22"/>
          <w:szCs w:val="22"/>
        </w:rPr>
        <w:t>)</w:t>
      </w:r>
      <w:r w:rsidRPr="00984D48">
        <w:rPr>
          <w:color w:val="00B050"/>
          <w:sz w:val="22"/>
          <w:szCs w:val="22"/>
        </w:rPr>
        <w:t xml:space="preserve"> Az összes felhajtóerő a külön-külön számolt kiszorított folyadékok súlyainak összege. Ez tart egyensúlyt a nehézségi erővel.</w:t>
      </w:r>
    </w:p>
    <w:p w14:paraId="138B78C2" w14:textId="77777777" w:rsidR="00984D48" w:rsidRPr="00984D48" w:rsidRDefault="00984D48" w:rsidP="00984D48">
      <w:pPr>
        <w:ind w:left="360"/>
        <w:rPr>
          <w:color w:val="00B050"/>
          <w:sz w:val="22"/>
          <w:szCs w:val="22"/>
        </w:rPr>
      </w:pPr>
      <w:proofErr w:type="gramStart"/>
      <w:r w:rsidRPr="0066528B">
        <w:rPr>
          <w:b/>
          <w:bCs/>
          <w:color w:val="00B050"/>
          <w:sz w:val="22"/>
          <w:szCs w:val="22"/>
        </w:rPr>
        <w:t>.b</w:t>
      </w:r>
      <w:proofErr w:type="gramEnd"/>
      <w:r w:rsidRPr="0066528B">
        <w:rPr>
          <w:b/>
          <w:bCs/>
          <w:color w:val="00B050"/>
          <w:sz w:val="22"/>
          <w:szCs w:val="22"/>
        </w:rPr>
        <w:t>)</w:t>
      </w:r>
      <w:r w:rsidRPr="00984D48">
        <w:rPr>
          <w:color w:val="00B050"/>
          <w:sz w:val="22"/>
          <w:szCs w:val="22"/>
        </w:rPr>
        <w:t xml:space="preserve"> A bemerülés térfogataránya a sűrűségek arányával egyenlő.</w:t>
      </w:r>
    </w:p>
    <w:p w14:paraId="68A45F00" w14:textId="77777777" w:rsidR="00984D48" w:rsidRPr="00984D48" w:rsidRDefault="00984D48" w:rsidP="00984D48">
      <w:pPr>
        <w:ind w:left="360"/>
        <w:rPr>
          <w:color w:val="00B050"/>
          <w:sz w:val="22"/>
          <w:szCs w:val="22"/>
        </w:rPr>
      </w:pPr>
      <w:r w:rsidRPr="0066528B">
        <w:rPr>
          <w:b/>
          <w:bCs/>
          <w:color w:val="00B050"/>
          <w:sz w:val="22"/>
          <w:szCs w:val="22"/>
        </w:rPr>
        <w:t>.c)</w:t>
      </w:r>
      <w:r w:rsidRPr="00984D48">
        <w:rPr>
          <w:color w:val="00B050"/>
          <w:sz w:val="22"/>
          <w:szCs w:val="22"/>
        </w:rPr>
        <w:t xml:space="preserve"> A tartóerő a nehézségi és a felhajtőerő különbsége. </w:t>
      </w:r>
    </w:p>
    <w:p w14:paraId="04DD6981" w14:textId="77777777" w:rsidR="00A62B7F" w:rsidRPr="006F304D" w:rsidRDefault="00A62B7F" w:rsidP="003A2302">
      <w:pPr>
        <w:rPr>
          <w:sz w:val="22"/>
          <w:szCs w:val="22"/>
        </w:rPr>
      </w:pPr>
    </w:p>
    <w:p w14:paraId="3D253FEC" w14:textId="70D0F5D4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) </w:t>
      </w:r>
      <w:proofErr w:type="spellStart"/>
      <w:r w:rsidR="003A2302" w:rsidRPr="006F304D">
        <w:rPr>
          <w:sz w:val="22"/>
          <w:szCs w:val="22"/>
        </w:rPr>
        <w:t>Szirakuza</w:t>
      </w:r>
      <w:proofErr w:type="spellEnd"/>
      <w:r w:rsidR="003A2302" w:rsidRPr="006F304D">
        <w:rPr>
          <w:sz w:val="22"/>
          <w:szCs w:val="22"/>
        </w:rPr>
        <w:t xml:space="preserve"> királyának koronáját a mester színarany helyett arany és ezüst ötvözetéből készítette. </w:t>
      </w:r>
      <w:r w:rsidR="004A2767" w:rsidRPr="006F304D">
        <w:rPr>
          <w:sz w:val="22"/>
          <w:szCs w:val="22"/>
        </w:rPr>
        <w:t>Archimédesz</w:t>
      </w:r>
      <w:r w:rsidR="003A2302" w:rsidRPr="006F304D">
        <w:rPr>
          <w:sz w:val="22"/>
          <w:szCs w:val="22"/>
        </w:rPr>
        <w:t xml:space="preserve"> a korona súlyát levegőben </w:t>
      </w:r>
      <w:r w:rsidR="003A2302" w:rsidRPr="006F304D">
        <w:rPr>
          <w:i/>
          <w:sz w:val="22"/>
          <w:szCs w:val="22"/>
        </w:rPr>
        <w:t>20,</w:t>
      </w:r>
      <w:r w:rsidR="003A2302" w:rsidRPr="006F304D">
        <w:rPr>
          <w:sz w:val="22"/>
          <w:szCs w:val="22"/>
        </w:rPr>
        <w:t xml:space="preserve"> vízben pedig </w:t>
      </w:r>
      <w:r w:rsidR="003A2302" w:rsidRPr="006F304D">
        <w:rPr>
          <w:i/>
          <w:sz w:val="22"/>
          <w:szCs w:val="22"/>
        </w:rPr>
        <w:t>18,75 font</w:t>
      </w:r>
      <w:r w:rsidR="003A2302" w:rsidRPr="006F304D">
        <w:rPr>
          <w:sz w:val="22"/>
          <w:szCs w:val="22"/>
        </w:rPr>
        <w:t xml:space="preserve">nak találta. </w:t>
      </w:r>
      <w:r w:rsidR="004A2767" w:rsidRPr="006F304D">
        <w:rPr>
          <w:sz w:val="22"/>
          <w:szCs w:val="22"/>
        </w:rPr>
        <w:t xml:space="preserve">Határozzuk meg a felhasznált </w:t>
      </w:r>
      <w:r w:rsidR="00984D48">
        <w:rPr>
          <w:sz w:val="22"/>
          <w:szCs w:val="22"/>
        </w:rPr>
        <w:t xml:space="preserve">arany és ezüst </w:t>
      </w:r>
      <w:r w:rsidR="004A2767" w:rsidRPr="006F304D">
        <w:rPr>
          <w:sz w:val="22"/>
          <w:szCs w:val="22"/>
        </w:rPr>
        <w:t>térfogat- és tömegarányát!</w:t>
      </w:r>
      <w:r w:rsidR="00984D48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Az arany sűrűsége19,3–szerese, az ezüsté 10,5–szerese a vízének, a </w:t>
      </w:r>
      <w:proofErr w:type="spellStart"/>
      <w:r w:rsidR="003A2302" w:rsidRPr="006F304D">
        <w:rPr>
          <w:sz w:val="22"/>
          <w:szCs w:val="22"/>
        </w:rPr>
        <w:t>levegőbe</w:t>
      </w:r>
      <w:r w:rsidR="00984D48">
        <w:rPr>
          <w:sz w:val="22"/>
          <w:szCs w:val="22"/>
        </w:rPr>
        <w:t>li</w:t>
      </w:r>
      <w:proofErr w:type="spellEnd"/>
      <w:r w:rsidR="00984D48">
        <w:rPr>
          <w:sz w:val="22"/>
          <w:szCs w:val="22"/>
        </w:rPr>
        <w:t xml:space="preserve"> felhajtóerőt hanyagoljuk el.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(5/3; 3,06)</w:t>
      </w:r>
    </w:p>
    <w:p w14:paraId="59121434" w14:textId="77777777" w:rsidR="003A2302" w:rsidRDefault="003A2302" w:rsidP="003A2302">
      <w:pPr>
        <w:rPr>
          <w:sz w:val="22"/>
          <w:szCs w:val="22"/>
        </w:rPr>
      </w:pPr>
    </w:p>
    <w:p w14:paraId="259DF612" w14:textId="4F53E55D" w:rsidR="00984D48" w:rsidRPr="00A51BAE" w:rsidRDefault="00984D48" w:rsidP="003A2302">
      <w:pPr>
        <w:rPr>
          <w:color w:val="00B050"/>
          <w:sz w:val="22"/>
          <w:szCs w:val="22"/>
        </w:rPr>
      </w:pPr>
      <w:r w:rsidRPr="00A51BAE">
        <w:rPr>
          <w:color w:val="00B050"/>
          <w:sz w:val="22"/>
          <w:szCs w:val="22"/>
        </w:rPr>
        <w:t xml:space="preserve">Írjuk fel a tartóerőt </w:t>
      </w:r>
      <w:r w:rsidR="00CA7B8E">
        <w:rPr>
          <w:color w:val="00B050"/>
          <w:sz w:val="22"/>
          <w:szCs w:val="22"/>
        </w:rPr>
        <w:t xml:space="preserve">a </w:t>
      </w:r>
      <w:r w:rsidR="00C94659">
        <w:rPr>
          <w:color w:val="00B050"/>
          <w:sz w:val="22"/>
          <w:szCs w:val="22"/>
        </w:rPr>
        <w:t>vízben</w:t>
      </w:r>
      <w:r w:rsidRPr="00A51BAE">
        <w:rPr>
          <w:color w:val="00B050"/>
          <w:sz w:val="22"/>
          <w:szCs w:val="22"/>
        </w:rPr>
        <w:t xml:space="preserve"> és a levegőben is az arany (</w:t>
      </w:r>
      <w:proofErr w:type="gramStart"/>
      <w:r w:rsidRPr="00A51BAE">
        <w:rPr>
          <w:color w:val="00B050"/>
          <w:sz w:val="22"/>
          <w:szCs w:val="22"/>
        </w:rPr>
        <w:t>1)–</w:t>
      </w:r>
      <w:proofErr w:type="gramEnd"/>
      <w:r w:rsidRPr="00A51BAE">
        <w:rPr>
          <w:color w:val="00B050"/>
          <w:sz w:val="22"/>
          <w:szCs w:val="22"/>
        </w:rPr>
        <w:t>ezüst</w:t>
      </w:r>
      <w:r w:rsidR="00CA7B8E">
        <w:rPr>
          <w:color w:val="00B050"/>
          <w:sz w:val="22"/>
          <w:szCs w:val="22"/>
        </w:rPr>
        <w:t xml:space="preserve"> </w:t>
      </w:r>
      <w:r w:rsidRPr="00A51BAE">
        <w:rPr>
          <w:color w:val="00B050"/>
          <w:sz w:val="22"/>
          <w:szCs w:val="22"/>
        </w:rPr>
        <w:t>(2) ötvözetre, majd vegyük a két erő hányadosát.</w:t>
      </w:r>
    </w:p>
    <w:p w14:paraId="37F5C896" w14:textId="77777777" w:rsidR="00984D48" w:rsidRPr="00A51BAE" w:rsidRDefault="00000000" w:rsidP="003A2302">
      <w:pPr>
        <w:rPr>
          <w:color w:val="00B050"/>
          <w:sz w:val="22"/>
          <w:szCs w:val="22"/>
        </w:rPr>
      </w:pP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18,75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20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=1-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</m:den>
        </m:f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</m:oMath>
      <w:r w:rsidR="00A51BAE" w:rsidRPr="00A51BAE">
        <w:rPr>
          <w:color w:val="00B050"/>
          <w:sz w:val="22"/>
          <w:szCs w:val="22"/>
        </w:rPr>
        <w:t xml:space="preserve"> adódik. </w:t>
      </w:r>
      <w:r w:rsidR="00A51BAE" w:rsidRPr="00A51BAE">
        <w:rPr>
          <w:i/>
          <w:color w:val="00B050"/>
          <w:sz w:val="22"/>
          <w:szCs w:val="22"/>
        </w:rPr>
        <w:t>m</w:t>
      </w:r>
      <w:r w:rsidR="00A51BAE" w:rsidRPr="00A51BAE">
        <w:rPr>
          <w:i/>
          <w:color w:val="00B050"/>
          <w:sz w:val="22"/>
          <w:szCs w:val="22"/>
          <w:vertAlign w:val="subscript"/>
        </w:rPr>
        <w:t>i</w:t>
      </w:r>
      <w:r w:rsidR="00A51BAE" w:rsidRPr="00A51BAE">
        <w:rPr>
          <w:i/>
          <w:color w:val="00B050"/>
          <w:sz w:val="22"/>
          <w:szCs w:val="22"/>
        </w:rPr>
        <w:t>=</w:t>
      </w:r>
      <w:r w:rsidR="00A51BAE" w:rsidRPr="00A51BAE">
        <w:rPr>
          <w:rFonts w:ascii="Symbol" w:hAnsi="Symbol"/>
          <w:i/>
          <w:color w:val="00B050"/>
          <w:sz w:val="22"/>
          <w:szCs w:val="22"/>
        </w:rPr>
        <w:t></w:t>
      </w:r>
      <w:proofErr w:type="spellStart"/>
      <w:r w:rsidR="00A51BAE" w:rsidRPr="00A51BAE">
        <w:rPr>
          <w:i/>
          <w:color w:val="00B050"/>
          <w:sz w:val="22"/>
          <w:szCs w:val="22"/>
          <w:vertAlign w:val="subscript"/>
        </w:rPr>
        <w:t>i</w:t>
      </w:r>
      <w:r w:rsidR="00A51BAE" w:rsidRPr="00A51BAE">
        <w:rPr>
          <w:i/>
          <w:color w:val="00B050"/>
          <w:sz w:val="22"/>
          <w:szCs w:val="22"/>
        </w:rPr>
        <w:t>V</w:t>
      </w:r>
      <w:r w:rsidR="00A51BAE" w:rsidRPr="00A51BAE">
        <w:rPr>
          <w:i/>
          <w:color w:val="00B050"/>
          <w:sz w:val="22"/>
          <w:szCs w:val="22"/>
          <w:vertAlign w:val="subscript"/>
        </w:rPr>
        <w:t>i</w:t>
      </w:r>
      <w:proofErr w:type="spellEnd"/>
      <w:r w:rsidR="00A51BAE" w:rsidRPr="00A51BAE">
        <w:rPr>
          <w:color w:val="00B050"/>
          <w:sz w:val="22"/>
          <w:szCs w:val="22"/>
        </w:rPr>
        <w:t xml:space="preserve"> segítségével a térfogatok aránya megkapható.</w:t>
      </w:r>
    </w:p>
    <w:p w14:paraId="6B1CF73C" w14:textId="77777777" w:rsidR="00A62B7F" w:rsidRPr="006F304D" w:rsidRDefault="00A62B7F" w:rsidP="003A2302">
      <w:pPr>
        <w:rPr>
          <w:sz w:val="22"/>
          <w:szCs w:val="22"/>
        </w:rPr>
      </w:pPr>
    </w:p>
    <w:p w14:paraId="65016DBC" w14:textId="77777777" w:rsidR="0066528B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Hogyan változik a tóban a vízszint, ha a horgász a csónakból követ dob a tóba </w:t>
      </w:r>
      <w:proofErr w:type="spellStart"/>
      <w:r w:rsidR="003A2302" w:rsidRPr="006F304D">
        <w:rPr>
          <w:sz w:val="22"/>
          <w:szCs w:val="22"/>
        </w:rPr>
        <w:t>ill</w:t>
      </w:r>
      <w:proofErr w:type="spellEnd"/>
      <w:r w:rsidR="003A2302" w:rsidRPr="006F304D">
        <w:rPr>
          <w:sz w:val="22"/>
          <w:szCs w:val="22"/>
        </w:rPr>
        <w:t>, fapipáját a tóba ejti?</w:t>
      </w:r>
      <w:r w:rsidR="007641E5">
        <w:rPr>
          <w:sz w:val="22"/>
          <w:szCs w:val="22"/>
        </w:rPr>
        <w:t xml:space="preserve"> </w:t>
      </w:r>
    </w:p>
    <w:p w14:paraId="5145A358" w14:textId="50B5F186" w:rsidR="003A2302" w:rsidRPr="006F304D" w:rsidRDefault="0066528B" w:rsidP="0066528B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7641E5">
        <w:rPr>
          <w:b/>
          <w:sz w:val="22"/>
          <w:szCs w:val="22"/>
        </w:rPr>
        <w:t>(csökken ill. nem változik</w:t>
      </w:r>
      <w:r w:rsidR="004A2767" w:rsidRPr="006F304D">
        <w:rPr>
          <w:b/>
          <w:sz w:val="22"/>
          <w:szCs w:val="22"/>
        </w:rPr>
        <w:t>)</w:t>
      </w:r>
    </w:p>
    <w:p w14:paraId="77984C32" w14:textId="77777777" w:rsidR="007641E5" w:rsidRDefault="007641E5" w:rsidP="003A2302">
      <w:pPr>
        <w:rPr>
          <w:sz w:val="22"/>
          <w:szCs w:val="22"/>
        </w:rPr>
      </w:pPr>
    </w:p>
    <w:p w14:paraId="34746C60" w14:textId="032F6C15" w:rsidR="00C94659" w:rsidRDefault="007641E5" w:rsidP="003A2302">
      <w:pPr>
        <w:rPr>
          <w:color w:val="00B050"/>
          <w:sz w:val="22"/>
          <w:szCs w:val="22"/>
        </w:rPr>
      </w:pPr>
      <w:r w:rsidRPr="007641E5">
        <w:rPr>
          <w:color w:val="00B050"/>
          <w:sz w:val="22"/>
          <w:szCs w:val="22"/>
        </w:rPr>
        <w:t>Ú</w:t>
      </w:r>
      <w:r w:rsidR="00A62B7F" w:rsidRPr="007641E5">
        <w:rPr>
          <w:color w:val="00B050"/>
          <w:sz w:val="22"/>
          <w:szCs w:val="22"/>
        </w:rPr>
        <w:t>száskor a rendszer</w:t>
      </w:r>
      <w:r w:rsidRPr="007641E5">
        <w:rPr>
          <w:color w:val="00B050"/>
          <w:sz w:val="22"/>
          <w:szCs w:val="22"/>
        </w:rPr>
        <w:t xml:space="preserve"> (</w:t>
      </w:r>
      <w:r w:rsidR="00C94659">
        <w:rPr>
          <w:color w:val="00B050"/>
          <w:sz w:val="22"/>
          <w:szCs w:val="22"/>
        </w:rPr>
        <w:t>ember-</w:t>
      </w:r>
      <w:r w:rsidRPr="007641E5">
        <w:rPr>
          <w:color w:val="00B050"/>
          <w:sz w:val="22"/>
          <w:szCs w:val="22"/>
        </w:rPr>
        <w:t>csónak</w:t>
      </w:r>
      <w:r w:rsidR="00C94659">
        <w:rPr>
          <w:color w:val="00B050"/>
          <w:sz w:val="22"/>
          <w:szCs w:val="22"/>
        </w:rPr>
        <w:t>-</w:t>
      </w:r>
      <w:r w:rsidRPr="007641E5">
        <w:rPr>
          <w:color w:val="00B050"/>
          <w:sz w:val="22"/>
          <w:szCs w:val="22"/>
        </w:rPr>
        <w:t>tárgy)</w:t>
      </w:r>
      <w:r w:rsidR="00A62B7F" w:rsidRPr="007641E5">
        <w:rPr>
          <w:color w:val="00B050"/>
          <w:sz w:val="22"/>
          <w:szCs w:val="22"/>
        </w:rPr>
        <w:t xml:space="preserve"> teljes súlyának megfelelő súlyú vizet kell kiszorítani. </w:t>
      </w:r>
      <w:r w:rsidR="00C94659">
        <w:rPr>
          <w:color w:val="00B050"/>
          <w:sz w:val="22"/>
          <w:szCs w:val="22"/>
        </w:rPr>
        <w:t>Az ember és csónak számára kezdetben is és a végén is a csónak szorítja ki a megfelelő súlyú vizet.</w:t>
      </w:r>
      <w:r w:rsidR="00CA7B8E">
        <w:rPr>
          <w:color w:val="00B050"/>
          <w:sz w:val="22"/>
          <w:szCs w:val="22"/>
        </w:rPr>
        <w:t xml:space="preserve"> </w:t>
      </w:r>
      <w:r w:rsidR="00C94659">
        <w:rPr>
          <w:color w:val="00B050"/>
          <w:sz w:val="22"/>
          <w:szCs w:val="22"/>
        </w:rPr>
        <w:t>De</w:t>
      </w:r>
      <w:r w:rsidR="00A62B7F" w:rsidRPr="007641E5">
        <w:rPr>
          <w:color w:val="00B050"/>
          <w:sz w:val="22"/>
          <w:szCs w:val="22"/>
        </w:rPr>
        <w:t xml:space="preserve"> a tárgy</w:t>
      </w:r>
      <w:r w:rsidR="00C94659">
        <w:rPr>
          <w:color w:val="00B050"/>
          <w:sz w:val="22"/>
          <w:szCs w:val="22"/>
        </w:rPr>
        <w:t xml:space="preserve"> számára csak addig, amíg </w:t>
      </w:r>
      <w:r w:rsidR="00A62B7F" w:rsidRPr="007641E5">
        <w:rPr>
          <w:color w:val="00B050"/>
          <w:sz w:val="22"/>
          <w:szCs w:val="22"/>
        </w:rPr>
        <w:t>a csónakban van</w:t>
      </w:r>
      <w:r w:rsidR="00C94659">
        <w:rPr>
          <w:color w:val="00B050"/>
          <w:sz w:val="22"/>
          <w:szCs w:val="22"/>
        </w:rPr>
        <w:t>.</w:t>
      </w:r>
      <w:r w:rsidR="00A62B7F" w:rsidRPr="007641E5">
        <w:rPr>
          <w:color w:val="00B050"/>
          <w:sz w:val="22"/>
          <w:szCs w:val="22"/>
        </w:rPr>
        <w:t xml:space="preserve"> </w:t>
      </w:r>
    </w:p>
    <w:p w14:paraId="62900C81" w14:textId="77777777" w:rsidR="00CA7B8E" w:rsidRDefault="00CA7B8E" w:rsidP="003A2302">
      <w:pPr>
        <w:rPr>
          <w:color w:val="00B050"/>
          <w:sz w:val="22"/>
          <w:szCs w:val="22"/>
        </w:rPr>
      </w:pPr>
    </w:p>
    <w:p w14:paraId="037821F0" w14:textId="6679A2FB" w:rsidR="003A2302" w:rsidRPr="007641E5" w:rsidRDefault="0066528B" w:rsidP="0066528B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      </w:t>
      </w:r>
      <w:r w:rsidR="00A62B7F" w:rsidRPr="007641E5">
        <w:rPr>
          <w:color w:val="00B050"/>
          <w:sz w:val="22"/>
          <w:szCs w:val="22"/>
        </w:rPr>
        <w:t xml:space="preserve">Ha a tárgyat a tóba dobjuk </w:t>
      </w:r>
      <w:r w:rsidR="00A62B7F" w:rsidRPr="00C94659">
        <w:rPr>
          <w:i/>
          <w:iCs/>
          <w:color w:val="00B050"/>
          <w:sz w:val="22"/>
          <w:szCs w:val="22"/>
        </w:rPr>
        <w:t>és ott úsz</w:t>
      </w:r>
      <w:r w:rsidR="007641E5" w:rsidRPr="00C94659">
        <w:rPr>
          <w:i/>
          <w:iCs/>
          <w:color w:val="00B050"/>
          <w:sz w:val="22"/>
          <w:szCs w:val="22"/>
        </w:rPr>
        <w:t>i</w:t>
      </w:r>
      <w:r w:rsidR="00C94659" w:rsidRPr="00C94659">
        <w:rPr>
          <w:i/>
          <w:iCs/>
          <w:color w:val="00B050"/>
          <w:sz w:val="22"/>
          <w:szCs w:val="22"/>
        </w:rPr>
        <w:t>k</w:t>
      </w:r>
      <w:r w:rsidR="00C94659">
        <w:rPr>
          <w:color w:val="00B050"/>
          <w:sz w:val="22"/>
          <w:szCs w:val="22"/>
        </w:rPr>
        <w:t xml:space="preserve">, </w:t>
      </w:r>
      <w:r w:rsidR="00A62B7F" w:rsidRPr="007641E5">
        <w:rPr>
          <w:color w:val="00B050"/>
          <w:sz w:val="22"/>
          <w:szCs w:val="22"/>
        </w:rPr>
        <w:t>a</w:t>
      </w:r>
      <w:r w:rsidR="00C94659">
        <w:rPr>
          <w:color w:val="00B050"/>
          <w:sz w:val="22"/>
          <w:szCs w:val="22"/>
        </w:rPr>
        <w:t>kkor a</w:t>
      </w:r>
      <w:r w:rsidR="00A62B7F" w:rsidRPr="007641E5">
        <w:rPr>
          <w:color w:val="00B050"/>
          <w:sz w:val="22"/>
          <w:szCs w:val="22"/>
        </w:rPr>
        <w:t xml:space="preserve"> tárgy magának ki tudja szorítani a</w:t>
      </w:r>
      <w:r w:rsidR="007641E5" w:rsidRPr="007641E5">
        <w:rPr>
          <w:color w:val="00B050"/>
          <w:sz w:val="22"/>
          <w:szCs w:val="22"/>
        </w:rPr>
        <w:t xml:space="preserve"> saját súlyának megfelelő súlyú vizet, </w:t>
      </w:r>
      <w:r w:rsidR="00C94659">
        <w:rPr>
          <w:color w:val="00B050"/>
          <w:sz w:val="22"/>
          <w:szCs w:val="22"/>
        </w:rPr>
        <w:t xml:space="preserve">ekkor </w:t>
      </w:r>
      <w:r w:rsidR="007641E5" w:rsidRPr="007641E5">
        <w:rPr>
          <w:color w:val="00B050"/>
          <w:sz w:val="22"/>
          <w:szCs w:val="22"/>
        </w:rPr>
        <w:t xml:space="preserve">a kiszorított vízmennyiség </w:t>
      </w:r>
      <w:r w:rsidR="00C94659">
        <w:rPr>
          <w:color w:val="00B050"/>
          <w:sz w:val="22"/>
          <w:szCs w:val="22"/>
        </w:rPr>
        <w:t xml:space="preserve">és a </w:t>
      </w:r>
      <w:r w:rsidR="00C94659" w:rsidRPr="00C94659">
        <w:rPr>
          <w:i/>
          <w:iCs/>
          <w:color w:val="00B050"/>
          <w:sz w:val="22"/>
          <w:szCs w:val="22"/>
        </w:rPr>
        <w:t xml:space="preserve">vízszint </w:t>
      </w:r>
      <w:r w:rsidR="007641E5" w:rsidRPr="00C94659">
        <w:rPr>
          <w:i/>
          <w:iCs/>
          <w:color w:val="00B050"/>
          <w:sz w:val="22"/>
          <w:szCs w:val="22"/>
        </w:rPr>
        <w:t>ugyanaz</w:t>
      </w:r>
      <w:r w:rsidR="00C94659">
        <w:rPr>
          <w:color w:val="00B050"/>
          <w:sz w:val="22"/>
          <w:szCs w:val="22"/>
        </w:rPr>
        <w:t xml:space="preserve"> </w:t>
      </w:r>
      <w:r w:rsidR="00C94659" w:rsidRPr="00C94659">
        <w:rPr>
          <w:color w:val="00B050"/>
          <w:sz w:val="22"/>
          <w:szCs w:val="22"/>
        </w:rPr>
        <w:t>marad.</w:t>
      </w:r>
    </w:p>
    <w:p w14:paraId="32BA9635" w14:textId="3EA11329" w:rsidR="007641E5" w:rsidRPr="007641E5" w:rsidRDefault="007641E5" w:rsidP="00CA7B8E">
      <w:pPr>
        <w:ind w:firstLine="360"/>
        <w:rPr>
          <w:color w:val="00B050"/>
          <w:sz w:val="22"/>
          <w:szCs w:val="22"/>
        </w:rPr>
      </w:pPr>
      <w:r w:rsidRPr="007641E5">
        <w:rPr>
          <w:color w:val="00B050"/>
          <w:sz w:val="22"/>
          <w:szCs w:val="22"/>
        </w:rPr>
        <w:t xml:space="preserve">Ha azonban a bedobott </w:t>
      </w:r>
      <w:r w:rsidRPr="000E0DF3">
        <w:rPr>
          <w:i/>
          <w:iCs/>
          <w:color w:val="00B050"/>
          <w:sz w:val="22"/>
          <w:szCs w:val="22"/>
        </w:rPr>
        <w:t>tárgy elmerül</w:t>
      </w:r>
      <w:r w:rsidRPr="007641E5">
        <w:rPr>
          <w:color w:val="00B050"/>
          <w:sz w:val="22"/>
          <w:szCs w:val="22"/>
        </w:rPr>
        <w:t xml:space="preserve">, akkor ő magának nem tudja kiszorítani a saját súlyának megfelelő súlyú vízmennyiséget, ezért kevesebb az összes kiszorított </w:t>
      </w:r>
      <w:proofErr w:type="gramStart"/>
      <w:r w:rsidRPr="007641E5">
        <w:rPr>
          <w:color w:val="00B050"/>
          <w:sz w:val="22"/>
          <w:szCs w:val="22"/>
        </w:rPr>
        <w:t>víz</w:t>
      </w:r>
      <w:proofErr w:type="gramEnd"/>
      <w:r w:rsidRPr="007641E5">
        <w:rPr>
          <w:color w:val="00B050"/>
          <w:sz w:val="22"/>
          <w:szCs w:val="22"/>
        </w:rPr>
        <w:t xml:space="preserve"> mint eredetileg</w:t>
      </w:r>
      <w:r w:rsidR="000E0DF3">
        <w:rPr>
          <w:color w:val="00B050"/>
          <w:sz w:val="22"/>
          <w:szCs w:val="22"/>
        </w:rPr>
        <w:t xml:space="preserve">, a </w:t>
      </w:r>
      <w:r w:rsidR="000E0DF3" w:rsidRPr="000E0DF3">
        <w:rPr>
          <w:i/>
          <w:iCs/>
          <w:color w:val="00B050"/>
          <w:sz w:val="22"/>
          <w:szCs w:val="22"/>
        </w:rPr>
        <w:t>vízszint csökken.</w:t>
      </w:r>
    </w:p>
    <w:p w14:paraId="3B213490" w14:textId="77777777" w:rsidR="00A62B7F" w:rsidRPr="006F304D" w:rsidRDefault="00A62B7F" w:rsidP="003A2302">
      <w:pPr>
        <w:rPr>
          <w:sz w:val="22"/>
          <w:szCs w:val="22"/>
        </w:rPr>
      </w:pPr>
    </w:p>
    <w:p w14:paraId="03EA52D4" w14:textId="636E62EE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egész rendszer </w:t>
      </w:r>
      <w:r w:rsidR="003A2302" w:rsidRPr="006F304D">
        <w:rPr>
          <w:i/>
          <w:sz w:val="22"/>
          <w:szCs w:val="22"/>
        </w:rPr>
        <w:t xml:space="preserve">0 </w:t>
      </w:r>
      <w:proofErr w:type="spellStart"/>
      <w:r w:rsidR="003A2302" w:rsidRPr="006F304D">
        <w:rPr>
          <w:i/>
          <w:sz w:val="22"/>
          <w:szCs w:val="22"/>
          <w:vertAlign w:val="superscript"/>
        </w:rPr>
        <w:t>o</w:t>
      </w:r>
      <w:r w:rsidR="003A2302" w:rsidRPr="006F304D">
        <w:rPr>
          <w:i/>
          <w:sz w:val="22"/>
          <w:szCs w:val="22"/>
        </w:rPr>
        <w:t>C</w:t>
      </w:r>
      <w:proofErr w:type="spellEnd"/>
      <w:r w:rsidR="003A2302" w:rsidRPr="006F304D">
        <w:rPr>
          <w:sz w:val="22"/>
          <w:szCs w:val="22"/>
        </w:rPr>
        <w:t xml:space="preserve"> hőmérsékletű. A vas il</w:t>
      </w:r>
      <w:r w:rsidR="00B4050F">
        <w:rPr>
          <w:sz w:val="22"/>
          <w:szCs w:val="22"/>
        </w:rPr>
        <w:t>l. jég s</w:t>
      </w:r>
      <w:r w:rsidR="003A2302" w:rsidRPr="006F304D">
        <w:rPr>
          <w:sz w:val="22"/>
          <w:szCs w:val="22"/>
        </w:rPr>
        <w:t xml:space="preserve">űrűsége </w:t>
      </w:r>
      <w:r w:rsidR="003A2302" w:rsidRPr="006F304D">
        <w:rPr>
          <w:i/>
          <w:sz w:val="22"/>
          <w:szCs w:val="22"/>
        </w:rPr>
        <w:t>7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ill. </w:t>
      </w:r>
      <w:r w:rsidR="003A2302" w:rsidRPr="006F304D">
        <w:rPr>
          <w:i/>
          <w:sz w:val="22"/>
          <w:szCs w:val="22"/>
        </w:rPr>
        <w:t>900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i/>
          <w:sz w:val="22"/>
          <w:szCs w:val="22"/>
        </w:rPr>
        <w:t>.</w:t>
      </w:r>
      <w:r w:rsidR="003A2302" w:rsidRPr="006F304D">
        <w:rPr>
          <w:sz w:val="22"/>
          <w:szCs w:val="22"/>
        </w:rPr>
        <w:t xml:space="preserve"> Hogyan és mennyivel vál</w:t>
      </w:r>
      <w:r w:rsidR="00A570AB">
        <w:rPr>
          <w:sz w:val="22"/>
          <w:szCs w:val="22"/>
        </w:rPr>
        <w:t xml:space="preserve">tozik meg az edényben </w:t>
      </w:r>
      <w:r w:rsidR="004A2767" w:rsidRPr="006F304D">
        <w:rPr>
          <w:sz w:val="22"/>
          <w:szCs w:val="22"/>
        </w:rPr>
        <w:t>a víz magassága, ha a jég elolv</w:t>
      </w:r>
      <w:r w:rsidR="00A570AB">
        <w:rPr>
          <w:sz w:val="22"/>
          <w:szCs w:val="22"/>
        </w:rPr>
        <w:t>a</w:t>
      </w:r>
      <w:r w:rsidR="00B4050F">
        <w:rPr>
          <w:sz w:val="22"/>
          <w:szCs w:val="22"/>
        </w:rPr>
        <w:t>d</w:t>
      </w:r>
      <w:r w:rsidR="00A846DC">
        <w:rPr>
          <w:sz w:val="22"/>
          <w:szCs w:val="22"/>
        </w:rPr>
        <w:t>, de a hőmérséklet 0</w:t>
      </w:r>
      <w:r w:rsidR="00A846DC" w:rsidRPr="00A846DC">
        <w:rPr>
          <w:sz w:val="22"/>
          <w:szCs w:val="22"/>
          <w:vertAlign w:val="superscript"/>
        </w:rPr>
        <w:t>o</w:t>
      </w:r>
      <w:r w:rsidR="00A846DC">
        <w:rPr>
          <w:sz w:val="22"/>
          <w:szCs w:val="22"/>
        </w:rPr>
        <w:t xml:space="preserve"> C marad? </w:t>
      </w:r>
      <w:r w:rsidR="004A2767" w:rsidRPr="006F304D">
        <w:rPr>
          <w:b/>
          <w:sz w:val="22"/>
          <w:szCs w:val="22"/>
        </w:rPr>
        <w:t>(13,6 mm</w:t>
      </w:r>
      <w:r w:rsidR="00A846DC">
        <w:rPr>
          <w:b/>
          <w:sz w:val="22"/>
          <w:szCs w:val="22"/>
        </w:rPr>
        <w:t>,</w:t>
      </w:r>
      <w:r w:rsidR="00B4050F">
        <w:rPr>
          <w:b/>
          <w:sz w:val="22"/>
          <w:szCs w:val="22"/>
        </w:rPr>
        <w:t xml:space="preserve"> csökken</w:t>
      </w:r>
      <w:r w:rsidR="004A2767" w:rsidRPr="006F304D">
        <w:rPr>
          <w:b/>
          <w:sz w:val="22"/>
          <w:szCs w:val="22"/>
        </w:rPr>
        <w:t>)</w:t>
      </w:r>
    </w:p>
    <w:p w14:paraId="4F7852AD" w14:textId="77777777" w:rsidR="007641E5" w:rsidRDefault="007641E5" w:rsidP="003A2302">
      <w:pPr>
        <w:rPr>
          <w:sz w:val="22"/>
          <w:szCs w:val="22"/>
        </w:rPr>
      </w:pPr>
    </w:p>
    <w:p w14:paraId="56089183" w14:textId="77777777" w:rsidR="00A570AB" w:rsidRDefault="00CE0069" w:rsidP="003A2302">
      <w:pPr>
        <w:rPr>
          <w:color w:val="00B050"/>
          <w:sz w:val="22"/>
          <w:szCs w:val="22"/>
        </w:rPr>
      </w:pPr>
      <w:r w:rsidRPr="00CE0069">
        <w:rPr>
          <w:i/>
          <w:color w:val="00B050"/>
          <w:sz w:val="22"/>
          <w:szCs w:val="22"/>
        </w:rPr>
        <w:t>Úszó</w:t>
      </w:r>
      <w:r>
        <w:rPr>
          <w:color w:val="00B050"/>
          <w:sz w:val="22"/>
          <w:szCs w:val="22"/>
        </w:rPr>
        <w:t xml:space="preserve"> test esetén a</w:t>
      </w:r>
      <w:r w:rsidR="00A570AB" w:rsidRPr="00A570AB">
        <w:rPr>
          <w:color w:val="00B050"/>
          <w:sz w:val="22"/>
          <w:szCs w:val="22"/>
        </w:rPr>
        <w:t>z összes nehézségi erővel a kiszorított folyadék</w:t>
      </w:r>
      <w:r w:rsidR="00B4050F">
        <w:rPr>
          <w:color w:val="00B050"/>
          <w:sz w:val="22"/>
          <w:szCs w:val="22"/>
        </w:rPr>
        <w:t>térfogat súlya tart egyensúlyt. A kezdeti rendszernek a jég tömege és a vas tömege miatt kell vizet kiszorítani.</w:t>
      </w:r>
    </w:p>
    <w:p w14:paraId="21C32030" w14:textId="77777777" w:rsidR="00B4050F" w:rsidRDefault="00B4050F" w:rsidP="003A2302">
      <w:pPr>
        <w:rPr>
          <w:color w:val="00B050"/>
          <w:sz w:val="22"/>
          <w:szCs w:val="22"/>
        </w:rPr>
      </w:pPr>
    </w:p>
    <w:p w14:paraId="55B6A3DC" w14:textId="77777777" w:rsidR="00A570AB" w:rsidRPr="00A570AB" w:rsidRDefault="00A570AB" w:rsidP="003A2302">
      <w:pPr>
        <w:rPr>
          <w:color w:val="00B050"/>
          <w:sz w:val="22"/>
          <w:szCs w:val="22"/>
        </w:rPr>
      </w:pPr>
      <w:r w:rsidRPr="00A570AB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</w:t>
      </w:r>
      <w:r w:rsidRPr="00B4050F">
        <w:rPr>
          <w:i/>
          <w:color w:val="00B050"/>
          <w:sz w:val="22"/>
          <w:szCs w:val="22"/>
        </w:rPr>
        <w:t>jég</w:t>
      </w:r>
      <w:r>
        <w:rPr>
          <w:color w:val="00B050"/>
          <w:sz w:val="22"/>
          <w:szCs w:val="22"/>
        </w:rPr>
        <w:t xml:space="preserve"> </w:t>
      </w:r>
      <w:r w:rsidR="00CE0069">
        <w:rPr>
          <w:color w:val="00B050"/>
          <w:sz w:val="22"/>
          <w:szCs w:val="22"/>
        </w:rPr>
        <w:t>tömege az olvadás</w:t>
      </w:r>
      <w:r w:rsidR="00B4050F">
        <w:rPr>
          <w:color w:val="00B050"/>
          <w:sz w:val="22"/>
          <w:szCs w:val="22"/>
        </w:rPr>
        <w:t xml:space="preserve"> során </w:t>
      </w:r>
      <w:r>
        <w:rPr>
          <w:color w:val="00B050"/>
          <w:sz w:val="22"/>
          <w:szCs w:val="22"/>
        </w:rPr>
        <w:t xml:space="preserve">nem változik, és az olvadékvíz </w:t>
      </w:r>
      <w:r w:rsidR="00B4050F">
        <w:rPr>
          <w:color w:val="00B050"/>
          <w:sz w:val="22"/>
          <w:szCs w:val="22"/>
        </w:rPr>
        <w:t>(</w:t>
      </w:r>
      <w:r>
        <w:rPr>
          <w:color w:val="00B050"/>
          <w:sz w:val="22"/>
          <w:szCs w:val="22"/>
        </w:rPr>
        <w:t>teljes bemerülés mellett</w:t>
      </w:r>
      <w:r w:rsidR="00B4050F">
        <w:rPr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Pr="00CE0069">
        <w:rPr>
          <w:i/>
          <w:color w:val="00B050"/>
          <w:sz w:val="22"/>
          <w:szCs w:val="22"/>
        </w:rPr>
        <w:t>úszik</w:t>
      </w:r>
      <w:r w:rsidR="00B4050F">
        <w:rPr>
          <w:color w:val="00B050"/>
          <w:sz w:val="22"/>
          <w:szCs w:val="22"/>
        </w:rPr>
        <w:t xml:space="preserve"> a</w:t>
      </w:r>
      <w:r>
        <w:rPr>
          <w:color w:val="00B050"/>
          <w:sz w:val="22"/>
          <w:szCs w:val="22"/>
        </w:rPr>
        <w:t xml:space="preserve"> víz felszínén, így olvadás után is ugyanannyi vizet szorít ki (180 g-</w:t>
      </w:r>
      <w:proofErr w:type="spellStart"/>
      <w:r>
        <w:rPr>
          <w:color w:val="00B050"/>
          <w:sz w:val="22"/>
          <w:szCs w:val="22"/>
        </w:rPr>
        <w:t>nak</w:t>
      </w:r>
      <w:proofErr w:type="spellEnd"/>
      <w:r>
        <w:rPr>
          <w:color w:val="00B050"/>
          <w:sz w:val="22"/>
          <w:szCs w:val="22"/>
        </w:rPr>
        <w:t xml:space="preserve"> megfelelő 180 cm</w:t>
      </w:r>
      <w:r w:rsidRPr="00A570AB">
        <w:rPr>
          <w:color w:val="00B050"/>
          <w:sz w:val="22"/>
          <w:szCs w:val="22"/>
          <w:vertAlign w:val="superscript"/>
        </w:rPr>
        <w:t>3</w:t>
      </w:r>
      <w:r w:rsidR="00B4050F">
        <w:rPr>
          <w:color w:val="00B050"/>
          <w:sz w:val="22"/>
          <w:szCs w:val="22"/>
        </w:rPr>
        <w:t>-t</w:t>
      </w:r>
      <w:r>
        <w:rPr>
          <w:color w:val="00B050"/>
          <w:sz w:val="22"/>
          <w:szCs w:val="22"/>
        </w:rPr>
        <w:t>)</w:t>
      </w:r>
      <w:r w:rsidR="00B4050F">
        <w:rPr>
          <w:color w:val="00B050"/>
          <w:sz w:val="22"/>
          <w:szCs w:val="22"/>
        </w:rPr>
        <w:t>.</w:t>
      </w:r>
    </w:p>
    <w:p w14:paraId="5AB90144" w14:textId="77777777" w:rsidR="00B4050F" w:rsidRDefault="00B4050F" w:rsidP="003A2302">
      <w:pPr>
        <w:rPr>
          <w:color w:val="00B050"/>
          <w:sz w:val="22"/>
          <w:szCs w:val="22"/>
        </w:rPr>
      </w:pPr>
    </w:p>
    <w:p w14:paraId="06727F73" w14:textId="51B083BA" w:rsidR="00A570AB" w:rsidRDefault="00A570AB" w:rsidP="003A2302">
      <w:pPr>
        <w:rPr>
          <w:color w:val="00B050"/>
          <w:sz w:val="22"/>
          <w:szCs w:val="22"/>
        </w:rPr>
      </w:pPr>
      <w:r w:rsidRPr="00A570AB">
        <w:rPr>
          <w:color w:val="00B050"/>
          <w:sz w:val="22"/>
          <w:szCs w:val="22"/>
        </w:rPr>
        <w:t>A 1</w:t>
      </w:r>
      <w:r w:rsidR="00CE0069">
        <w:rPr>
          <w:color w:val="00B050"/>
          <w:sz w:val="22"/>
          <w:szCs w:val="22"/>
        </w:rPr>
        <w:t>5,6</w:t>
      </w:r>
      <w:r w:rsidRPr="00A570AB">
        <w:rPr>
          <w:color w:val="00B050"/>
          <w:sz w:val="22"/>
          <w:szCs w:val="22"/>
        </w:rPr>
        <w:t xml:space="preserve"> g </w:t>
      </w:r>
      <w:r w:rsidRPr="00B4050F">
        <w:rPr>
          <w:i/>
          <w:color w:val="00B050"/>
          <w:sz w:val="22"/>
          <w:szCs w:val="22"/>
        </w:rPr>
        <w:t>vas</w:t>
      </w:r>
      <w:r w:rsidRPr="00A570AB">
        <w:rPr>
          <w:color w:val="00B050"/>
          <w:sz w:val="22"/>
          <w:szCs w:val="22"/>
        </w:rPr>
        <w:t xml:space="preserve"> számára kezdetben a </w:t>
      </w:r>
      <w:r w:rsidR="00B4050F">
        <w:rPr>
          <w:color w:val="00B050"/>
          <w:sz w:val="22"/>
          <w:szCs w:val="22"/>
        </w:rPr>
        <w:t>rendszer</w:t>
      </w:r>
      <w:r w:rsidR="00CE0069">
        <w:rPr>
          <w:color w:val="00B050"/>
          <w:sz w:val="22"/>
          <w:szCs w:val="22"/>
        </w:rPr>
        <w:t xml:space="preserve"> szorít ki 15,6 g, azaz 15,6</w:t>
      </w:r>
      <w:r>
        <w:rPr>
          <w:color w:val="00B050"/>
          <w:sz w:val="22"/>
          <w:szCs w:val="22"/>
        </w:rPr>
        <w:t xml:space="preserve"> cm</w:t>
      </w:r>
      <w:r w:rsidRPr="00A570AB">
        <w:rPr>
          <w:color w:val="00B050"/>
          <w:sz w:val="22"/>
          <w:szCs w:val="22"/>
          <w:vertAlign w:val="superscript"/>
        </w:rPr>
        <w:t>3</w:t>
      </w:r>
      <w:r w:rsidRPr="00A570AB">
        <w:rPr>
          <w:color w:val="00B050"/>
          <w:sz w:val="22"/>
          <w:szCs w:val="22"/>
        </w:rPr>
        <w:t xml:space="preserve"> vizet. Olvadás után a vas magának csak </w:t>
      </w:r>
      <w:r>
        <w:rPr>
          <w:color w:val="00B050"/>
          <w:sz w:val="22"/>
          <w:szCs w:val="22"/>
        </w:rPr>
        <w:t xml:space="preserve">a </w:t>
      </w:r>
      <w:r w:rsidRPr="00A570AB">
        <w:rPr>
          <w:color w:val="00B050"/>
          <w:sz w:val="22"/>
          <w:szCs w:val="22"/>
        </w:rPr>
        <w:t>2</w:t>
      </w:r>
      <w:r>
        <w:rPr>
          <w:color w:val="00B050"/>
          <w:sz w:val="22"/>
          <w:szCs w:val="22"/>
        </w:rPr>
        <w:t xml:space="preserve"> cm</w:t>
      </w:r>
      <w:r w:rsidRPr="00A570AB">
        <w:rPr>
          <w:color w:val="00B050"/>
          <w:sz w:val="22"/>
          <w:szCs w:val="22"/>
          <w:vertAlign w:val="superscript"/>
        </w:rPr>
        <w:t>3</w:t>
      </w:r>
      <w:r>
        <w:rPr>
          <w:color w:val="00B050"/>
          <w:sz w:val="22"/>
          <w:szCs w:val="22"/>
        </w:rPr>
        <w:t>-t szorít ki</w:t>
      </w:r>
      <w:r w:rsidR="00B4050F">
        <w:rPr>
          <w:color w:val="00B050"/>
          <w:sz w:val="22"/>
          <w:szCs w:val="22"/>
        </w:rPr>
        <w:t xml:space="preserve"> (mert elmerül)</w:t>
      </w:r>
      <w:r>
        <w:rPr>
          <w:color w:val="00B050"/>
          <w:sz w:val="22"/>
          <w:szCs w:val="22"/>
        </w:rPr>
        <w:t xml:space="preserve">, így a kiszorított folyadéktérfogat </w:t>
      </w:r>
      <w:r w:rsidRPr="00CE0069">
        <w:rPr>
          <w:i/>
          <w:color w:val="00B050"/>
          <w:sz w:val="22"/>
          <w:szCs w:val="22"/>
        </w:rPr>
        <w:t>csökken</w:t>
      </w:r>
      <w:r w:rsidR="00CE0069" w:rsidRPr="00CE0069">
        <w:rPr>
          <w:i/>
          <w:color w:val="00B050"/>
          <w:sz w:val="22"/>
          <w:szCs w:val="22"/>
        </w:rPr>
        <w:t xml:space="preserve"> 13,6 cm</w:t>
      </w:r>
      <w:r w:rsidR="00CE0069" w:rsidRPr="00CE0069">
        <w:rPr>
          <w:i/>
          <w:color w:val="00B050"/>
          <w:sz w:val="22"/>
          <w:szCs w:val="22"/>
          <w:vertAlign w:val="superscript"/>
        </w:rPr>
        <w:t>3</w:t>
      </w:r>
      <w:r w:rsidR="00CE0069" w:rsidRPr="00CE0069">
        <w:rPr>
          <w:i/>
          <w:color w:val="00B050"/>
          <w:sz w:val="22"/>
          <w:szCs w:val="22"/>
        </w:rPr>
        <w:t>-rel</w:t>
      </w:r>
      <w:r w:rsidR="00CE0069">
        <w:rPr>
          <w:color w:val="00B050"/>
          <w:sz w:val="22"/>
          <w:szCs w:val="22"/>
        </w:rPr>
        <w:t>.</w:t>
      </w:r>
    </w:p>
    <w:p w14:paraId="719007E9" w14:textId="36FA96DD" w:rsidR="00B4050F" w:rsidRDefault="00B4050F" w:rsidP="00B4050F">
      <w:pPr>
        <w:rPr>
          <w:color w:val="00B050"/>
          <w:sz w:val="22"/>
          <w:szCs w:val="22"/>
        </w:rPr>
      </w:pPr>
    </w:p>
    <w:p w14:paraId="3D8C6B22" w14:textId="6E1B6010" w:rsidR="00CE0069" w:rsidRPr="00A570AB" w:rsidRDefault="00B4050F" w:rsidP="00B4050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Ez a térfogatcsökkenés a 100 cm</w:t>
      </w:r>
      <w:r w:rsidRPr="00B4050F">
        <w:rPr>
          <w:color w:val="00B050"/>
          <w:sz w:val="22"/>
          <w:szCs w:val="22"/>
          <w:vertAlign w:val="superscript"/>
        </w:rPr>
        <w:t>3</w:t>
      </w:r>
      <w:r>
        <w:rPr>
          <w:color w:val="00B050"/>
          <w:sz w:val="22"/>
          <w:szCs w:val="22"/>
        </w:rPr>
        <w:t xml:space="preserve"> alapterület miatt 13,6 mm vízszint csökkenést jelent (függetlenül a kezdeti rendszer alakjától!).</w:t>
      </w:r>
    </w:p>
    <w:p w14:paraId="4EF6C9FF" w14:textId="34813676" w:rsidR="003A2302" w:rsidRPr="006F304D" w:rsidRDefault="003A2302" w:rsidP="003A2302">
      <w:pPr>
        <w:rPr>
          <w:sz w:val="22"/>
          <w:szCs w:val="22"/>
        </w:rPr>
      </w:pPr>
    </w:p>
    <w:p w14:paraId="6CB022E3" w14:textId="610A52CD" w:rsidR="003A2302" w:rsidRPr="00B4050F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edény függőleges falán az aljától </w:t>
      </w:r>
      <w:proofErr w:type="spellStart"/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o</w:t>
      </w:r>
      <w:proofErr w:type="spellEnd"/>
      <w:r w:rsidR="003A2302" w:rsidRPr="006F304D">
        <w:rPr>
          <w:sz w:val="22"/>
          <w:szCs w:val="22"/>
        </w:rPr>
        <w:t xml:space="preserve"> magasságban egy csukló segítségével egy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hosszúságú rúd van rögzítve. A csukló körül a rúd szabadon elfordulhat. </w:t>
      </w:r>
    </w:p>
    <w:p w14:paraId="3C3743D8" w14:textId="2B413289" w:rsidR="003A2302" w:rsidRPr="006F304D" w:rsidRDefault="0066528B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noProof/>
          <w:sz w:val="22"/>
          <w:szCs w:val="22"/>
        </w:rPr>
        <w:lastRenderedPageBreak/>
        <w:drawing>
          <wp:anchor distT="0" distB="0" distL="114300" distR="114300" simplePos="0" relativeHeight="251655680" behindDoc="0" locked="0" layoutInCell="1" allowOverlap="1" wp14:anchorId="0AD3179F" wp14:editId="6F46B274">
            <wp:simplePos x="0" y="0"/>
            <wp:positionH relativeFrom="column">
              <wp:posOffset>4922134</wp:posOffset>
            </wp:positionH>
            <wp:positionV relativeFrom="paragraph">
              <wp:posOffset>-11856</wp:posOffset>
            </wp:positionV>
            <wp:extent cx="1828800" cy="1238250"/>
            <wp:effectExtent l="0" t="0" r="0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302" w:rsidRPr="006F304D">
        <w:rPr>
          <w:sz w:val="22"/>
          <w:szCs w:val="22"/>
        </w:rPr>
        <w:t xml:space="preserve">Mekkora a rúd anyagának sűrűsége, ha </w:t>
      </w:r>
      <w:proofErr w:type="spellStart"/>
      <w:r w:rsidR="00A846DC" w:rsidRPr="00A846DC">
        <w:rPr>
          <w:i/>
          <w:iCs/>
          <w:sz w:val="22"/>
          <w:szCs w:val="22"/>
        </w:rPr>
        <w:t>ho</w:t>
      </w:r>
      <w:proofErr w:type="spellEnd"/>
      <w:r w:rsidR="00A846DC" w:rsidRPr="00A846DC">
        <w:rPr>
          <w:i/>
          <w:iCs/>
          <w:sz w:val="22"/>
          <w:szCs w:val="22"/>
        </w:rPr>
        <w:t>&gt;h</w:t>
      </w:r>
      <w:r w:rsidR="003A2302" w:rsidRPr="006F304D">
        <w:rPr>
          <w:sz w:val="22"/>
          <w:szCs w:val="22"/>
        </w:rPr>
        <w:t xml:space="preserve"> és rúdnak éppen a fele merül be a vízbe az </w:t>
      </w:r>
      <w:proofErr w:type="gramStart"/>
      <w:r w:rsidR="003A2302" w:rsidRPr="006F304D">
        <w:rPr>
          <w:sz w:val="22"/>
          <w:szCs w:val="22"/>
        </w:rPr>
        <w:t xml:space="preserve">ábra </w:t>
      </w:r>
      <w:r w:rsidR="00F7560B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szerint</w:t>
      </w:r>
      <w:proofErr w:type="gramEnd"/>
      <w:r w:rsidR="003A2302" w:rsidRPr="006F304D">
        <w:rPr>
          <w:sz w:val="22"/>
          <w:szCs w:val="22"/>
        </w:rPr>
        <w:t>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</w:t>
      </w:r>
      <w:r w:rsidR="004A2767" w:rsidRPr="006F304D">
        <w:rPr>
          <w:b/>
          <w:i/>
          <w:sz w:val="22"/>
          <w:szCs w:val="22"/>
        </w:rPr>
        <w:t>750 kg/m</w:t>
      </w:r>
      <w:r w:rsidR="004A2767" w:rsidRPr="006F304D">
        <w:rPr>
          <w:b/>
          <w:i/>
          <w:sz w:val="22"/>
          <w:szCs w:val="22"/>
          <w:vertAlign w:val="superscript"/>
        </w:rPr>
        <w:t>3</w:t>
      </w:r>
      <w:r w:rsidR="004A2767" w:rsidRPr="006F304D">
        <w:rPr>
          <w:b/>
          <w:i/>
          <w:sz w:val="22"/>
          <w:szCs w:val="22"/>
        </w:rPr>
        <w:t>)</w:t>
      </w:r>
    </w:p>
    <w:p w14:paraId="2F32862B" w14:textId="389E5EFD" w:rsidR="003A2302" w:rsidRPr="006F304D" w:rsidRDefault="003A2302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része van a rúdnak a vízben, ha az edénybe annyi folyadékot töltünk, hogy </w:t>
      </w:r>
      <w:proofErr w:type="spellStart"/>
      <w:r w:rsidR="00A846DC" w:rsidRPr="00A846DC">
        <w:rPr>
          <w:i/>
          <w:iCs/>
          <w:sz w:val="22"/>
          <w:szCs w:val="22"/>
        </w:rPr>
        <w:t>ho</w:t>
      </w:r>
      <w:proofErr w:type="spellEnd"/>
      <w:r w:rsidR="00A846DC">
        <w:rPr>
          <w:i/>
          <w:iCs/>
          <w:sz w:val="22"/>
          <w:szCs w:val="22"/>
        </w:rPr>
        <w:t>&lt;</w:t>
      </w:r>
      <w:proofErr w:type="gramStart"/>
      <w:r w:rsidR="00A846DC" w:rsidRPr="00A846DC">
        <w:rPr>
          <w:i/>
          <w:iCs/>
          <w:sz w:val="22"/>
          <w:szCs w:val="22"/>
        </w:rPr>
        <w:t>h</w:t>
      </w:r>
      <w:r w:rsidR="00A846DC" w:rsidRPr="006F304D">
        <w:rPr>
          <w:sz w:val="22"/>
          <w:szCs w:val="22"/>
        </w:rPr>
        <w:t xml:space="preserve"> </w:t>
      </w:r>
      <w:r w:rsidRPr="006F304D">
        <w:rPr>
          <w:sz w:val="22"/>
          <w:szCs w:val="22"/>
        </w:rPr>
        <w:t xml:space="preserve"> legyen</w:t>
      </w:r>
      <w:proofErr w:type="gramEnd"/>
      <w:r w:rsidRPr="006F304D">
        <w:rPr>
          <w:sz w:val="22"/>
          <w:szCs w:val="22"/>
        </w:rPr>
        <w:t>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(86,</w:t>
      </w:r>
      <w:r w:rsidR="00B4050F">
        <w:rPr>
          <w:b/>
          <w:sz w:val="22"/>
          <w:szCs w:val="22"/>
        </w:rPr>
        <w:t>6</w:t>
      </w:r>
      <w:r w:rsidR="004A2767" w:rsidRPr="006F304D">
        <w:rPr>
          <w:b/>
          <w:sz w:val="22"/>
          <w:szCs w:val="22"/>
        </w:rPr>
        <w:t>%)</w:t>
      </w:r>
    </w:p>
    <w:p w14:paraId="4051EB26" w14:textId="04421F58" w:rsidR="003A2302" w:rsidRPr="006F304D" w:rsidRDefault="003A2302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*Ábrázoljuk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i/>
          <w:sz w:val="22"/>
          <w:szCs w:val="22"/>
        </w:rPr>
        <w:t xml:space="preserve"> </w:t>
      </w:r>
      <w:r w:rsidR="005A62A2">
        <w:rPr>
          <w:i/>
          <w:sz w:val="22"/>
          <w:szCs w:val="22"/>
        </w:rPr>
        <w:t xml:space="preserve">vízmagasság </w:t>
      </w:r>
      <w:proofErr w:type="spellStart"/>
      <w:r w:rsidRPr="006F304D">
        <w:rPr>
          <w:sz w:val="22"/>
          <w:szCs w:val="22"/>
        </w:rPr>
        <w:t>fügvényében</w:t>
      </w:r>
      <w:proofErr w:type="spellEnd"/>
      <w:r w:rsidRPr="006F304D">
        <w:rPr>
          <w:sz w:val="22"/>
          <w:szCs w:val="22"/>
        </w:rPr>
        <w:t xml:space="preserve"> a</w:t>
      </w:r>
      <w:r w:rsidR="005A62A2">
        <w:rPr>
          <w:sz w:val="22"/>
          <w:szCs w:val="22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-l;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-l</m:t>
            </m:r>
          </m:e>
        </m:d>
        <m:r>
          <w:rPr>
            <w:rFonts w:ascii="Cambria Math" w:hAnsi="Cambria Math"/>
            <w:sz w:val="22"/>
            <w:szCs w:val="22"/>
          </w:rPr>
          <m:t xml:space="preserve">  </m:t>
        </m:r>
      </m:oMath>
      <w:r w:rsidRPr="006F304D">
        <w:rPr>
          <w:sz w:val="22"/>
          <w:szCs w:val="22"/>
        </w:rPr>
        <w:t>intervallumon, hogy a rú</w:t>
      </w:r>
      <w:proofErr w:type="spellStart"/>
      <w:r w:rsidR="00F7560B">
        <w:rPr>
          <w:sz w:val="22"/>
          <w:szCs w:val="22"/>
        </w:rPr>
        <w:t>dnak</w:t>
      </w:r>
      <w:proofErr w:type="spellEnd"/>
      <w:r w:rsidR="00F7560B">
        <w:rPr>
          <w:sz w:val="22"/>
          <w:szCs w:val="22"/>
        </w:rPr>
        <w:t xml:space="preserve"> hányad része merül a vízbe, feltételezve </w:t>
      </w:r>
      <w:proofErr w:type="gramStart"/>
      <w:r w:rsidR="00F7560B">
        <w:rPr>
          <w:sz w:val="22"/>
          <w:szCs w:val="22"/>
        </w:rPr>
        <w:t>az .a</w:t>
      </w:r>
      <w:proofErr w:type="gramEnd"/>
      <w:r w:rsidR="00F7560B">
        <w:rPr>
          <w:sz w:val="22"/>
          <w:szCs w:val="22"/>
        </w:rPr>
        <w:t xml:space="preserve">) </w:t>
      </w:r>
      <w:proofErr w:type="spellStart"/>
      <w:r w:rsidR="00F7560B">
        <w:rPr>
          <w:sz w:val="22"/>
          <w:szCs w:val="22"/>
        </w:rPr>
        <w:t>pontbeli</w:t>
      </w:r>
      <w:proofErr w:type="spellEnd"/>
      <w:r w:rsidR="00F7560B">
        <w:rPr>
          <w:sz w:val="22"/>
          <w:szCs w:val="22"/>
        </w:rPr>
        <w:t xml:space="preserve"> rúdsűrűséget.</w:t>
      </w:r>
      <w:r w:rsidRPr="006F304D">
        <w:rPr>
          <w:sz w:val="22"/>
          <w:szCs w:val="22"/>
        </w:rPr>
        <w:t xml:space="preserve"> </w:t>
      </w:r>
    </w:p>
    <w:p w14:paraId="21B6EE3E" w14:textId="77777777" w:rsidR="003A2302" w:rsidRDefault="003A2302" w:rsidP="003A2302">
      <w:pPr>
        <w:rPr>
          <w:sz w:val="22"/>
          <w:szCs w:val="22"/>
        </w:rPr>
      </w:pPr>
    </w:p>
    <w:p w14:paraId="01DE8769" w14:textId="77777777" w:rsidR="00B4050F" w:rsidRPr="00B4050F" w:rsidRDefault="00055DF2" w:rsidP="003A2302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 xml:space="preserve">) </w:t>
      </w:r>
      <w:r w:rsidR="00B4050F" w:rsidRPr="00B4050F">
        <w:rPr>
          <w:color w:val="00B050"/>
          <w:sz w:val="22"/>
          <w:szCs w:val="22"/>
        </w:rPr>
        <w:t>A csuklónál felvett, az ábrára merőleges tengelyre a forgatónyomatékok összege 0.</w:t>
      </w:r>
    </w:p>
    <w:p w14:paraId="50FD742D" w14:textId="77777777" w:rsidR="00B4050F" w:rsidRDefault="00B4050F" w:rsidP="003A2302">
      <w:pPr>
        <w:rPr>
          <w:color w:val="00B050"/>
          <w:sz w:val="22"/>
          <w:szCs w:val="22"/>
        </w:rPr>
      </w:pPr>
      <w:r w:rsidRPr="00055DF2">
        <w:rPr>
          <w:color w:val="00B050"/>
          <w:sz w:val="22"/>
          <w:szCs w:val="22"/>
        </w:rPr>
        <w:t xml:space="preserve">Ha </w:t>
      </w:r>
      <w:r w:rsidRPr="00055DF2">
        <w:rPr>
          <w:i/>
          <w:color w:val="00B050"/>
          <w:sz w:val="22"/>
          <w:szCs w:val="22"/>
        </w:rPr>
        <w:t>d</w:t>
      </w:r>
      <w:r w:rsidRPr="00055DF2">
        <w:rPr>
          <w:color w:val="00B050"/>
          <w:sz w:val="22"/>
          <w:szCs w:val="22"/>
        </w:rPr>
        <w:t xml:space="preserve"> jelöli a rúd vízszintes vetületét, akkor a nehézségi erő</w:t>
      </w:r>
      <w:r w:rsidR="00055DF2" w:rsidRPr="00055DF2">
        <w:rPr>
          <w:color w:val="00B050"/>
          <w:sz w:val="22"/>
          <w:szCs w:val="22"/>
        </w:rPr>
        <w:t xml:space="preserve"> nyomatéka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rúd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d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</m:d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d</m:t>
        </m:r>
      </m:oMath>
      <w:r w:rsidR="00055DF2" w:rsidRPr="00055DF2">
        <w:rPr>
          <w:color w:val="00B050"/>
          <w:sz w:val="22"/>
          <w:szCs w:val="22"/>
        </w:rPr>
        <w:t>.</w:t>
      </w:r>
    </w:p>
    <w:p w14:paraId="265EC28F" w14:textId="77777777" w:rsidR="005A62A2" w:rsidRPr="00055DF2" w:rsidRDefault="005A62A2" w:rsidP="003A2302">
      <w:pPr>
        <w:rPr>
          <w:color w:val="00B050"/>
          <w:sz w:val="22"/>
          <w:szCs w:val="22"/>
        </w:rPr>
      </w:pPr>
    </w:p>
    <w:p w14:paraId="1C5ABB1F" w14:textId="1CAEAD2B" w:rsidR="00B4050F" w:rsidRDefault="00055DF2" w:rsidP="003A2302">
      <w:pPr>
        <w:rPr>
          <w:color w:val="00B050"/>
          <w:sz w:val="22"/>
          <w:szCs w:val="22"/>
        </w:rPr>
      </w:pPr>
      <w:proofErr w:type="gramStart"/>
      <w:r w:rsidRPr="005A62A2">
        <w:rPr>
          <w:color w:val="00B050"/>
          <w:sz w:val="22"/>
          <w:szCs w:val="22"/>
        </w:rPr>
        <w:t>.b</w:t>
      </w:r>
      <w:proofErr w:type="gramEnd"/>
      <w:r w:rsidRPr="005A62A2">
        <w:rPr>
          <w:color w:val="00B050"/>
          <w:sz w:val="22"/>
          <w:szCs w:val="22"/>
        </w:rPr>
        <w:t>) Legyen a rúdnak a bal oldali</w:t>
      </w:r>
      <w:r w:rsidR="00A846DC">
        <w:rPr>
          <w:color w:val="00B050"/>
          <w:sz w:val="22"/>
          <w:szCs w:val="22"/>
        </w:rPr>
        <w:t>,</w:t>
      </w:r>
      <w:r w:rsidRPr="005A62A2">
        <w:rPr>
          <w:color w:val="00B050"/>
          <w:sz w:val="22"/>
          <w:szCs w:val="22"/>
        </w:rPr>
        <w:t xml:space="preserve"> vízben lévő hossza a teljes hossz </w:t>
      </w:r>
      <w:r w:rsidRPr="005A62A2">
        <w:rPr>
          <w:rFonts w:ascii="Symbol" w:hAnsi="Symbol"/>
          <w:i/>
          <w:color w:val="00B050"/>
          <w:sz w:val="22"/>
          <w:szCs w:val="22"/>
        </w:rPr>
        <w:t></w:t>
      </w:r>
      <w:r w:rsidRPr="005A62A2">
        <w:rPr>
          <w:color w:val="00B050"/>
          <w:sz w:val="22"/>
          <w:szCs w:val="22"/>
        </w:rPr>
        <w:t xml:space="preserve">–szorosa. A forgatónyomatékok miatt a fenti egyenlet jobb oldala változik: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rúd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d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λV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λ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d</m:t>
        </m:r>
      </m:oMath>
      <w:r w:rsidRPr="005A62A2">
        <w:rPr>
          <w:color w:val="00B050"/>
          <w:sz w:val="22"/>
          <w:szCs w:val="22"/>
        </w:rPr>
        <w:t xml:space="preserve">. Ebből </w:t>
      </w:r>
      <m:oMath>
        <m:r>
          <w:rPr>
            <w:rFonts w:ascii="Cambria Math" w:hAnsi="Cambria Math"/>
            <w:color w:val="00B050"/>
            <w:sz w:val="22"/>
            <w:szCs w:val="22"/>
          </w:rPr>
          <m:t>λ=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rúd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víz</m:t>
                    </m:r>
                  </m:sub>
                </m:sSub>
              </m:den>
            </m:f>
          </m:e>
        </m:rad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</m:oMath>
      <w:r w:rsidR="005A62A2" w:rsidRPr="005A62A2">
        <w:rPr>
          <w:color w:val="00B050"/>
          <w:sz w:val="22"/>
          <w:szCs w:val="22"/>
        </w:rPr>
        <w:t>, csakis az anyagi minőségek függvé</w:t>
      </w:r>
      <w:proofErr w:type="spellStart"/>
      <w:r w:rsidR="005A62A2">
        <w:rPr>
          <w:color w:val="00B050"/>
          <w:sz w:val="22"/>
          <w:szCs w:val="22"/>
        </w:rPr>
        <w:t>nye</w:t>
      </w:r>
      <w:proofErr w:type="spellEnd"/>
      <w:r w:rsidR="005A62A2">
        <w:rPr>
          <w:color w:val="00B050"/>
          <w:sz w:val="22"/>
          <w:szCs w:val="22"/>
        </w:rPr>
        <w:t xml:space="preserve">, azaz a rúdnak </w:t>
      </w:r>
      <w:r w:rsidR="005A62A2" w:rsidRPr="00A846DC">
        <w:rPr>
          <w:i/>
          <w:iCs/>
          <w:color w:val="00B050"/>
          <w:sz w:val="22"/>
          <w:szCs w:val="22"/>
        </w:rPr>
        <w:t>mindig ugyanazon pontja van a víz felszínén</w:t>
      </w:r>
      <w:r w:rsidR="005A62A2">
        <w:rPr>
          <w:color w:val="00B050"/>
          <w:sz w:val="22"/>
          <w:szCs w:val="22"/>
        </w:rPr>
        <w:t>, a rúd</w:t>
      </w:r>
      <w:r w:rsidR="00A846DC">
        <w:rPr>
          <w:color w:val="00B050"/>
          <w:sz w:val="22"/>
          <w:szCs w:val="22"/>
        </w:rPr>
        <w:t>nak az</w:t>
      </w:r>
      <w:r w:rsidR="005A62A2">
        <w:rPr>
          <w:color w:val="00B050"/>
          <w:sz w:val="22"/>
          <w:szCs w:val="22"/>
        </w:rPr>
        <w:t xml:space="preserve"> ábra szerinti </w:t>
      </w:r>
      <w:r w:rsidR="005A62A2" w:rsidRPr="00A846DC">
        <w:rPr>
          <w:i/>
          <w:iCs/>
          <w:color w:val="00B050"/>
          <w:sz w:val="22"/>
          <w:szCs w:val="22"/>
        </w:rPr>
        <w:t xml:space="preserve">ferde </w:t>
      </w:r>
      <w:r w:rsidR="005A62A2">
        <w:rPr>
          <w:color w:val="00B050"/>
          <w:sz w:val="22"/>
          <w:szCs w:val="22"/>
        </w:rPr>
        <w:t>egyensúlyi helyzetében!</w:t>
      </w:r>
    </w:p>
    <w:p w14:paraId="5FC95F90" w14:textId="77777777" w:rsidR="005A62A2" w:rsidRDefault="005A62A2" w:rsidP="003A2302">
      <w:pPr>
        <w:rPr>
          <w:color w:val="00B050"/>
          <w:sz w:val="22"/>
          <w:szCs w:val="22"/>
        </w:rPr>
      </w:pPr>
    </w:p>
    <w:p w14:paraId="4B640635" w14:textId="77777777" w:rsidR="005A62A2" w:rsidRDefault="005A62A2" w:rsidP="005A62A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.c) </w:t>
      </w:r>
      <w:proofErr w:type="gramStart"/>
      <w:r>
        <w:rPr>
          <w:color w:val="00B050"/>
          <w:sz w:val="22"/>
          <w:szCs w:val="22"/>
        </w:rPr>
        <w:t>Az .a</w:t>
      </w:r>
      <w:proofErr w:type="gramEnd"/>
      <w:r>
        <w:rPr>
          <w:color w:val="00B050"/>
          <w:sz w:val="22"/>
          <w:szCs w:val="22"/>
        </w:rPr>
        <w:t xml:space="preserve">) </w:t>
      </w:r>
      <w:proofErr w:type="spellStart"/>
      <w:r>
        <w:rPr>
          <w:color w:val="00B050"/>
          <w:sz w:val="22"/>
          <w:szCs w:val="22"/>
        </w:rPr>
        <w:t>pontbeli</w:t>
      </w:r>
      <w:proofErr w:type="spellEnd"/>
      <w:r>
        <w:rPr>
          <w:color w:val="00B050"/>
          <w:sz w:val="22"/>
          <w:szCs w:val="22"/>
        </w:rPr>
        <w:t xml:space="preserve"> </w:t>
      </w:r>
      <w:proofErr w:type="spellStart"/>
      <w:r w:rsidRPr="005A62A2">
        <w:rPr>
          <w:i/>
          <w:color w:val="00B050"/>
          <w:sz w:val="22"/>
          <w:szCs w:val="22"/>
        </w:rPr>
        <w:t>ho</w:t>
      </w:r>
      <w:proofErr w:type="spellEnd"/>
      <w:r w:rsidRPr="005A62A2">
        <w:rPr>
          <w:i/>
          <w:color w:val="00B050"/>
          <w:sz w:val="22"/>
          <w:szCs w:val="22"/>
        </w:rPr>
        <w:t>&gt;h</w:t>
      </w:r>
      <w:r>
        <w:rPr>
          <w:color w:val="00B050"/>
          <w:sz w:val="22"/>
          <w:szCs w:val="22"/>
        </w:rPr>
        <w:t xml:space="preserve"> esetben, </w:t>
      </w:r>
      <w:r w:rsidRPr="005A62A2">
        <w:rPr>
          <w:rFonts w:ascii="Symbol" w:hAnsi="Symbol"/>
          <w:i/>
          <w:color w:val="00B050"/>
          <w:sz w:val="22"/>
          <w:szCs w:val="22"/>
        </w:rPr>
        <w:t></w:t>
      </w:r>
      <w:r>
        <w:rPr>
          <w:color w:val="00B050"/>
          <w:sz w:val="22"/>
          <w:szCs w:val="22"/>
        </w:rPr>
        <w:t xml:space="preserve"> -</w:t>
      </w:r>
      <w:proofErr w:type="spellStart"/>
      <w:r>
        <w:rPr>
          <w:color w:val="00B050"/>
          <w:sz w:val="22"/>
          <w:szCs w:val="22"/>
        </w:rPr>
        <w:t>val</w:t>
      </w:r>
      <w:proofErr w:type="spellEnd"/>
      <w:r>
        <w:rPr>
          <w:color w:val="00B050"/>
          <w:sz w:val="22"/>
          <w:szCs w:val="22"/>
        </w:rPr>
        <w:t xml:space="preserve"> jelölve a bemerülő (jobb oldali) térfogatarányt:</w:t>
      </w:r>
    </w:p>
    <w:p w14:paraId="574EF280" w14:textId="77777777" w:rsidR="005A62A2" w:rsidRDefault="005A62A2" w:rsidP="005A62A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rúd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d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λV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∙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λ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den>
            </m:f>
          </m:e>
        </m:d>
        <m:r>
          <w:rPr>
            <w:rFonts w:ascii="Cambria Math" w:hAnsi="Cambria Math"/>
            <w:color w:val="00B050"/>
            <w:sz w:val="22"/>
            <w:szCs w:val="22"/>
          </w:rPr>
          <m:t>d</m:t>
        </m:r>
      </m:oMath>
      <w:r w:rsidRPr="005A62A2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Ebből </w:t>
      </w:r>
      <m:oMath>
        <m:r>
          <w:rPr>
            <w:rFonts w:ascii="Cambria Math" w:hAnsi="Cambria Math"/>
            <w:color w:val="00B050"/>
            <w:sz w:val="22"/>
            <w:szCs w:val="22"/>
          </w:rPr>
          <m:t>λ=1-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rúd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víz</m:t>
                    </m:r>
                  </m:sub>
                </m:sSub>
              </m:den>
            </m:f>
          </m:e>
        </m:rad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</m:oMath>
      <w:r>
        <w:rPr>
          <w:color w:val="00B050"/>
          <w:sz w:val="22"/>
          <w:szCs w:val="22"/>
        </w:rPr>
        <w:t xml:space="preserve">, </w:t>
      </w:r>
      <w:r w:rsidRPr="005A62A2">
        <w:rPr>
          <w:color w:val="00B050"/>
          <w:sz w:val="22"/>
          <w:szCs w:val="22"/>
        </w:rPr>
        <w:t>csakis az anyagi minőségek függvé</w:t>
      </w:r>
      <w:r>
        <w:rPr>
          <w:color w:val="00B050"/>
          <w:sz w:val="22"/>
          <w:szCs w:val="22"/>
        </w:rPr>
        <w:t xml:space="preserve">nye, azaz a rúdnak </w:t>
      </w:r>
      <w:r w:rsidRPr="00A846DC">
        <w:rPr>
          <w:i/>
          <w:iCs/>
          <w:color w:val="00B050"/>
          <w:sz w:val="22"/>
          <w:szCs w:val="22"/>
        </w:rPr>
        <w:t>mindig ugyanazon pontja van a víz felszínén</w:t>
      </w:r>
      <w:r>
        <w:rPr>
          <w:color w:val="00B050"/>
          <w:sz w:val="22"/>
          <w:szCs w:val="22"/>
        </w:rPr>
        <w:t xml:space="preserve">, az ábra szerinti </w:t>
      </w:r>
      <w:r w:rsidRPr="00A846DC">
        <w:rPr>
          <w:b/>
          <w:bCs/>
          <w:color w:val="00B050"/>
          <w:sz w:val="22"/>
          <w:szCs w:val="22"/>
        </w:rPr>
        <w:t>ferde</w:t>
      </w:r>
      <w:r>
        <w:rPr>
          <w:color w:val="00B050"/>
          <w:sz w:val="22"/>
          <w:szCs w:val="22"/>
        </w:rPr>
        <w:t xml:space="preserve"> egyensúlyi helyzetben! </w:t>
      </w:r>
    </w:p>
    <w:p w14:paraId="0AB9EAC6" w14:textId="77777777" w:rsidR="00F7560B" w:rsidRDefault="00F7560B" w:rsidP="005A62A2">
      <w:pPr>
        <w:rPr>
          <w:color w:val="00B050"/>
          <w:sz w:val="22"/>
          <w:szCs w:val="22"/>
        </w:rPr>
      </w:pPr>
    </w:p>
    <w:p w14:paraId="19707258" w14:textId="77777777" w:rsidR="005A62A2" w:rsidRDefault="00D44922" w:rsidP="00F7560B">
      <w:pPr>
        <w:ind w:firstLine="708"/>
        <w:rPr>
          <w:color w:val="00B050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49536" behindDoc="0" locked="0" layoutInCell="1" allowOverlap="1" wp14:anchorId="67E296EB" wp14:editId="4271D555">
            <wp:simplePos x="0" y="0"/>
            <wp:positionH relativeFrom="column">
              <wp:posOffset>2963283</wp:posOffset>
            </wp:positionH>
            <wp:positionV relativeFrom="paragraph">
              <wp:posOffset>41872</wp:posOffset>
            </wp:positionV>
            <wp:extent cx="3845560" cy="2296795"/>
            <wp:effectExtent l="0" t="0" r="2540" b="8255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56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62A2">
        <w:rPr>
          <w:color w:val="00B050"/>
          <w:sz w:val="22"/>
          <w:szCs w:val="22"/>
        </w:rPr>
        <w:t xml:space="preserve">Ha tehát </w:t>
      </w:r>
      <w:r w:rsidR="00F7560B">
        <w:rPr>
          <w:color w:val="00B050"/>
          <w:sz w:val="22"/>
          <w:szCs w:val="22"/>
        </w:rPr>
        <w:t xml:space="preserve">a </w:t>
      </w:r>
      <w:r w:rsidR="00F7560B" w:rsidRPr="00F7560B">
        <w:rPr>
          <w:i/>
          <w:color w:val="00B050"/>
          <w:sz w:val="22"/>
          <w:szCs w:val="22"/>
        </w:rPr>
        <w:t xml:space="preserve">h </w:t>
      </w:r>
      <w:r w:rsidR="00F7560B">
        <w:rPr>
          <w:color w:val="00B050"/>
          <w:sz w:val="22"/>
          <w:szCs w:val="22"/>
        </w:rPr>
        <w:t>vízmagasságot folyamatosan növeljük, akkor a rúd mindaddig nem tudja felvenni az ábra szerinti ferde helyzetet, amíg a vízmagasság a függőlegesen lógó rúd felezőpontjáig nem ér. Innentől rúd felezőpontja mindig a vízfelszínen lesz, egészen a vízszintes helyzet eléréséig, fele tétfogatát a vízbe merítve. A vízszintes helyzetben a csuklónak nincs szerepe, a rúd ¾-ede van a víz alatt.</w:t>
      </w:r>
    </w:p>
    <w:p w14:paraId="09DF473B" w14:textId="77777777" w:rsidR="00F7560B" w:rsidRDefault="00F7560B" w:rsidP="005A62A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 </w:t>
      </w:r>
      <w:proofErr w:type="gramStart"/>
      <w:r>
        <w:rPr>
          <w:color w:val="00B050"/>
          <w:sz w:val="22"/>
          <w:szCs w:val="22"/>
        </w:rPr>
        <w:t xml:space="preserve">a </w:t>
      </w:r>
      <w:proofErr w:type="spellStart"/>
      <w:r>
        <w:rPr>
          <w:color w:val="00B050"/>
          <w:sz w:val="22"/>
          <w:szCs w:val="22"/>
        </w:rPr>
        <w:t>a</w:t>
      </w:r>
      <w:proofErr w:type="spellEnd"/>
      <w:proofErr w:type="gramEnd"/>
      <w:r>
        <w:rPr>
          <w:color w:val="00B050"/>
          <w:sz w:val="22"/>
          <w:szCs w:val="22"/>
        </w:rPr>
        <w:t xml:space="preserve"> vízmagasság meghaladja a csukló magasságát, a rúd a vízbe mindig a 86,6%-át meríti. Amikor a rúd eléri függőleges helyzetét, akkor a tovább</w:t>
      </w:r>
      <w:r w:rsidR="00233C3F">
        <w:rPr>
          <w:color w:val="00B050"/>
          <w:sz w:val="22"/>
          <w:szCs w:val="22"/>
        </w:rPr>
        <w:t>i vízszintemelkedés ellenére sta</w:t>
      </w:r>
      <w:r>
        <w:rPr>
          <w:color w:val="00B050"/>
          <w:sz w:val="22"/>
          <w:szCs w:val="22"/>
        </w:rPr>
        <w:t>bilis függőleges helyzetben marad.</w:t>
      </w:r>
    </w:p>
    <w:p w14:paraId="55BC4AD2" w14:textId="77777777" w:rsidR="00F7560B" w:rsidRDefault="00F7560B" w:rsidP="005A62A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ferde egyensúlyi helyzet mindig stabilis.</w:t>
      </w:r>
    </w:p>
    <w:p w14:paraId="338F3075" w14:textId="77777777" w:rsidR="005A62A2" w:rsidRDefault="005A62A2" w:rsidP="005A62A2">
      <w:pPr>
        <w:rPr>
          <w:color w:val="00B050"/>
          <w:sz w:val="22"/>
          <w:szCs w:val="22"/>
        </w:rPr>
      </w:pPr>
    </w:p>
    <w:p w14:paraId="1742CE00" w14:textId="77777777" w:rsidR="00B4050F" w:rsidRDefault="00F7560B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  <w:t>Ha a rudat nem éri kicsi kö</w:t>
      </w:r>
      <w:r w:rsidR="00D44922">
        <w:rPr>
          <w:color w:val="00B050"/>
          <w:sz w:val="22"/>
          <w:szCs w:val="22"/>
        </w:rPr>
        <w:t>r</w:t>
      </w:r>
      <w:r>
        <w:rPr>
          <w:color w:val="00B050"/>
          <w:sz w:val="22"/>
          <w:szCs w:val="22"/>
        </w:rPr>
        <w:t>nyezeti zavar</w:t>
      </w:r>
      <w:r w:rsidR="00233C3F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h=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h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-l/2</m:t>
        </m:r>
      </m:oMath>
      <w:r w:rsidR="00233C3F">
        <w:rPr>
          <w:color w:val="00B050"/>
          <w:sz w:val="22"/>
          <w:szCs w:val="22"/>
        </w:rPr>
        <w:t xml:space="preserve"> esetén, vagy ezt követően, akkor megmaradhat labilis függőleges egyensúlyi helyzetében is.</w:t>
      </w:r>
    </w:p>
    <w:p w14:paraId="1A4AAE50" w14:textId="77777777" w:rsidR="00B4050F" w:rsidRPr="006F304D" w:rsidRDefault="00B4050F" w:rsidP="003A2302">
      <w:pPr>
        <w:rPr>
          <w:sz w:val="22"/>
          <w:szCs w:val="22"/>
        </w:rPr>
      </w:pPr>
    </w:p>
    <w:p w14:paraId="37158503" w14:textId="268928DA" w:rsidR="003A2302" w:rsidRPr="006F304D" w:rsidRDefault="0066528B" w:rsidP="0066528B">
      <w:pPr>
        <w:tabs>
          <w:tab w:val="left" w:pos="4820"/>
        </w:tabs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i/>
          <w:sz w:val="22"/>
          <w:szCs w:val="22"/>
        </w:rPr>
        <w:t>0,5 N</w:t>
      </w:r>
      <w:r w:rsidR="003A2302" w:rsidRPr="006F304D">
        <w:rPr>
          <w:sz w:val="22"/>
          <w:szCs w:val="22"/>
        </w:rPr>
        <w:t xml:space="preserve"> súlyú, </w:t>
      </w:r>
      <w:r w:rsidR="00E121B6" w:rsidRPr="00E121B6">
        <w:rPr>
          <w:i/>
          <w:sz w:val="22"/>
          <w:szCs w:val="22"/>
        </w:rPr>
        <w:t>l=</w:t>
      </w:r>
      <w:r w:rsidR="003A2302" w:rsidRPr="00E121B6">
        <w:rPr>
          <w:i/>
          <w:sz w:val="22"/>
          <w:szCs w:val="22"/>
        </w:rPr>
        <w:t>1 m</w:t>
      </w:r>
      <w:r w:rsidR="003A2302" w:rsidRPr="006F304D">
        <w:rPr>
          <w:sz w:val="22"/>
          <w:szCs w:val="22"/>
        </w:rPr>
        <w:t xml:space="preserve"> hosszú és </w:t>
      </w:r>
      <w:r w:rsidR="00E121B6" w:rsidRPr="00E121B6">
        <w:rPr>
          <w:i/>
          <w:sz w:val="22"/>
          <w:szCs w:val="22"/>
        </w:rPr>
        <w:t>A=</w:t>
      </w:r>
      <w:r w:rsidR="003A2302" w:rsidRPr="00E121B6">
        <w:rPr>
          <w:i/>
          <w:sz w:val="22"/>
          <w:szCs w:val="22"/>
        </w:rPr>
        <w:t>1 cm</w:t>
      </w:r>
      <w:r w:rsidR="003A2302" w:rsidRPr="00E121B6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 belső keresztmetszet</w:t>
      </w:r>
      <w:r w:rsidR="00E121B6">
        <w:rPr>
          <w:sz w:val="22"/>
          <w:szCs w:val="22"/>
        </w:rPr>
        <w:t xml:space="preserve">ű, egyik végén zárt üvegcsövet </w:t>
      </w:r>
      <w:r w:rsidR="003A2302" w:rsidRPr="006F304D">
        <w:rPr>
          <w:sz w:val="22"/>
          <w:szCs w:val="22"/>
        </w:rPr>
        <w:t xml:space="preserve">nyitott végével lefelé vízbe nyomunk. A külső légnyomás </w:t>
      </w:r>
      <w:proofErr w:type="spellStart"/>
      <w:r w:rsidR="00E121B6" w:rsidRPr="00E121B6">
        <w:rPr>
          <w:i/>
          <w:sz w:val="22"/>
          <w:szCs w:val="22"/>
        </w:rPr>
        <w:t>p</w:t>
      </w:r>
      <w:r w:rsidR="00E121B6" w:rsidRPr="00E121B6">
        <w:rPr>
          <w:i/>
          <w:sz w:val="22"/>
          <w:szCs w:val="22"/>
          <w:vertAlign w:val="subscript"/>
        </w:rPr>
        <w:t>o</w:t>
      </w:r>
      <w:proofErr w:type="spellEnd"/>
      <w:r w:rsidR="00E121B6" w:rsidRPr="00E121B6">
        <w:rPr>
          <w:i/>
          <w:sz w:val="22"/>
          <w:szCs w:val="22"/>
        </w:rPr>
        <w:t>=</w:t>
      </w:r>
      <w:r w:rsidR="003A2302" w:rsidRPr="00E121B6">
        <w:rPr>
          <w:i/>
          <w:sz w:val="22"/>
          <w:szCs w:val="22"/>
        </w:rPr>
        <w:t>1</w:t>
      </w:r>
      <w:r w:rsidR="003A2302" w:rsidRPr="006F304D">
        <w:rPr>
          <w:i/>
          <w:sz w:val="22"/>
          <w:szCs w:val="22"/>
        </w:rPr>
        <w:t>0</w:t>
      </w:r>
      <w:r w:rsidR="003A2302" w:rsidRPr="006F304D">
        <w:rPr>
          <w:i/>
          <w:sz w:val="22"/>
          <w:szCs w:val="22"/>
          <w:vertAlign w:val="superscript"/>
        </w:rPr>
        <w:t>5</w:t>
      </w:r>
      <w:r w:rsidR="003A2302" w:rsidRPr="006F304D">
        <w:rPr>
          <w:i/>
          <w:sz w:val="22"/>
          <w:szCs w:val="22"/>
        </w:rPr>
        <w:t>Pa.</w:t>
      </w:r>
      <w:r w:rsidR="00E121B6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Az üveg sűrűsége </w:t>
      </w:r>
      <w:r w:rsidR="003A2302" w:rsidRPr="006F304D">
        <w:rPr>
          <w:i/>
          <w:sz w:val="22"/>
          <w:szCs w:val="22"/>
        </w:rPr>
        <w:t>2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000 kg/m</w:t>
      </w:r>
      <w:r w:rsidR="003A2302" w:rsidRPr="00E121B6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 a bezárt levegő é</w:t>
      </w:r>
      <w:r w:rsidR="00E121B6">
        <w:rPr>
          <w:sz w:val="22"/>
          <w:szCs w:val="22"/>
        </w:rPr>
        <w:t xml:space="preserve">s vízgőz </w:t>
      </w:r>
      <w:r w:rsidR="00E121B6" w:rsidRPr="00A846DC">
        <w:rPr>
          <w:i/>
          <w:iCs/>
          <w:sz w:val="22"/>
          <w:szCs w:val="22"/>
        </w:rPr>
        <w:t>tömege</w:t>
      </w:r>
      <w:r w:rsidR="00E121B6">
        <w:rPr>
          <w:sz w:val="22"/>
          <w:szCs w:val="22"/>
        </w:rPr>
        <w:t xml:space="preserve"> elhanyagolható. </w:t>
      </w:r>
      <w:r>
        <w:rPr>
          <w:sz w:val="22"/>
          <w:szCs w:val="22"/>
        </w:rPr>
        <w:t xml:space="preserve"> </w:t>
      </w:r>
      <w:r w:rsidR="00E121B6">
        <w:rPr>
          <w:sz w:val="22"/>
          <w:szCs w:val="22"/>
        </w:rPr>
        <w:t xml:space="preserve">A csövet lenyomva, abba alulról részben behatol a víz, miközben a bezárt levegőoszlop </w:t>
      </w:r>
      <w:r w:rsidR="00E121B6" w:rsidRPr="00E121B6">
        <w:rPr>
          <w:i/>
          <w:sz w:val="22"/>
          <w:szCs w:val="22"/>
        </w:rPr>
        <w:t>x</w:t>
      </w:r>
      <w:r w:rsidR="00E121B6">
        <w:rPr>
          <w:sz w:val="22"/>
          <w:szCs w:val="22"/>
        </w:rPr>
        <w:t xml:space="preserve"> hosszúsága és a bezárt levegő </w:t>
      </w:r>
      <w:r w:rsidR="00E121B6" w:rsidRPr="00E121B6">
        <w:rPr>
          <w:i/>
          <w:sz w:val="22"/>
          <w:szCs w:val="22"/>
        </w:rPr>
        <w:t>p</w:t>
      </w:r>
      <w:r w:rsidR="00E121B6">
        <w:rPr>
          <w:sz w:val="22"/>
          <w:szCs w:val="22"/>
        </w:rPr>
        <w:t xml:space="preserve"> nyomása fordítottan arányos: </w:t>
      </w:r>
      <m:oMath>
        <m:r>
          <w:rPr>
            <w:rFonts w:ascii="Cambria Math" w:hAnsi="Cambria Math"/>
            <w:sz w:val="22"/>
            <w:szCs w:val="22"/>
          </w:rPr>
          <m:t>px=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sz w:val="22"/>
            <w:szCs w:val="22"/>
          </w:rPr>
          <m:t>l</m:t>
        </m:r>
      </m:oMath>
      <w:r w:rsidR="00E121B6">
        <w:rPr>
          <w:sz w:val="22"/>
          <w:szCs w:val="22"/>
        </w:rPr>
        <w:t>.</w:t>
      </w:r>
    </w:p>
    <w:p w14:paraId="649CCEB1" w14:textId="77777777" w:rsidR="0066528B" w:rsidRDefault="003A2302" w:rsidP="0066528B">
      <w:pPr>
        <w:rPr>
          <w:sz w:val="22"/>
          <w:szCs w:val="22"/>
        </w:rPr>
      </w:pPr>
      <w:r w:rsidRPr="006F304D">
        <w:rPr>
          <w:sz w:val="22"/>
          <w:szCs w:val="22"/>
        </w:rPr>
        <w:t>Adjuk meg azt a mélységet, melynél a cső éppen lebeg a vízben</w:t>
      </w:r>
      <w:r w:rsidR="004A2767" w:rsidRPr="006F304D">
        <w:rPr>
          <w:sz w:val="22"/>
          <w:szCs w:val="22"/>
        </w:rPr>
        <w:t xml:space="preserve">. </w:t>
      </w:r>
      <w:r w:rsidRPr="006F304D">
        <w:rPr>
          <w:sz w:val="22"/>
          <w:szCs w:val="22"/>
        </w:rPr>
        <w:t xml:space="preserve"> Milyen a cső egyensúlyi helyzete?</w:t>
      </w:r>
      <w:r w:rsidR="004A2767" w:rsidRPr="006F304D">
        <w:rPr>
          <w:sz w:val="22"/>
          <w:szCs w:val="22"/>
        </w:rPr>
        <w:t xml:space="preserve">  </w:t>
      </w:r>
    </w:p>
    <w:p w14:paraId="4F9C91CA" w14:textId="561B5D5E" w:rsidR="003A2302" w:rsidRPr="0066528B" w:rsidRDefault="0066528B" w:rsidP="0066528B">
      <w:pPr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E121B6">
        <w:rPr>
          <w:b/>
          <w:sz w:val="22"/>
          <w:szCs w:val="22"/>
        </w:rPr>
        <w:t>(29,75</w:t>
      </w:r>
      <w:r w:rsidR="004A2767" w:rsidRPr="006F304D">
        <w:rPr>
          <w:b/>
          <w:sz w:val="22"/>
          <w:szCs w:val="22"/>
        </w:rPr>
        <w:t xml:space="preserve"> m</w:t>
      </w:r>
      <w:r w:rsidR="00020941">
        <w:rPr>
          <w:b/>
          <w:sz w:val="22"/>
          <w:szCs w:val="22"/>
        </w:rPr>
        <w:t xml:space="preserve"> a cső teteje</w:t>
      </w:r>
      <w:r w:rsidR="004A2767" w:rsidRPr="006F304D">
        <w:rPr>
          <w:b/>
          <w:sz w:val="22"/>
          <w:szCs w:val="22"/>
        </w:rPr>
        <w:t>; labilis)</w:t>
      </w:r>
    </w:p>
    <w:p w14:paraId="4491DA15" w14:textId="77777777" w:rsidR="00E121B6" w:rsidRDefault="00E121B6" w:rsidP="003A2302">
      <w:pPr>
        <w:ind w:left="360"/>
        <w:rPr>
          <w:b/>
          <w:sz w:val="22"/>
          <w:szCs w:val="22"/>
        </w:rPr>
      </w:pPr>
    </w:p>
    <w:p w14:paraId="2A684075" w14:textId="167039B8" w:rsidR="00A475C5" w:rsidRDefault="00A475C5" w:rsidP="00B80C29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csövet lefelé nyomva, a beszorult levegő térfogata csökken, a cső-levegő rendszer térfogata csökken, sűrűsége nő. Amikor eléri a víz sűrűségét, lebeghet.</w:t>
      </w:r>
    </w:p>
    <w:p w14:paraId="7C7D8066" w14:textId="77777777" w:rsidR="00A475C5" w:rsidRDefault="00A475C5" w:rsidP="00B80C29">
      <w:pPr>
        <w:rPr>
          <w:color w:val="00B050"/>
          <w:sz w:val="22"/>
          <w:szCs w:val="22"/>
        </w:rPr>
      </w:pPr>
    </w:p>
    <w:p w14:paraId="75B3B639" w14:textId="3AD94578" w:rsidR="00A475C5" w:rsidRDefault="00746439" w:rsidP="00B80C29">
      <w:pPr>
        <w:rPr>
          <w:color w:val="00B050"/>
          <w:sz w:val="22"/>
          <w:szCs w:val="22"/>
        </w:rPr>
      </w:pPr>
      <w:proofErr w:type="gramStart"/>
      <w:r w:rsidRPr="00746439">
        <w:rPr>
          <w:color w:val="00B050"/>
          <w:sz w:val="22"/>
          <w:szCs w:val="22"/>
        </w:rPr>
        <w:t>.b</w:t>
      </w:r>
      <w:proofErr w:type="gramEnd"/>
      <w:r w:rsidRPr="00746439">
        <w:rPr>
          <w:color w:val="00B050"/>
          <w:sz w:val="22"/>
          <w:szCs w:val="22"/>
        </w:rPr>
        <w:t xml:space="preserve">) </w:t>
      </w:r>
      <w:r w:rsidR="00E121B6" w:rsidRPr="00A475C5">
        <w:rPr>
          <w:color w:val="00B050"/>
          <w:sz w:val="22"/>
          <w:szCs w:val="22"/>
        </w:rPr>
        <w:t>A</w:t>
      </w:r>
      <w:r w:rsidR="00A475C5" w:rsidRPr="00A475C5">
        <w:rPr>
          <w:color w:val="00B050"/>
          <w:sz w:val="22"/>
          <w:szCs w:val="22"/>
        </w:rPr>
        <w:t>z egyensúlyban lévő lebegő csövet</w:t>
      </w:r>
      <w:r w:rsidR="00A475C5">
        <w:rPr>
          <w:i/>
          <w:color w:val="00B050"/>
          <w:sz w:val="22"/>
          <w:szCs w:val="22"/>
        </w:rPr>
        <w:t xml:space="preserve"> </w:t>
      </w:r>
      <w:r w:rsidR="00A475C5" w:rsidRPr="00A475C5">
        <w:rPr>
          <w:i/>
          <w:color w:val="00B050"/>
          <w:sz w:val="22"/>
          <w:szCs w:val="22"/>
        </w:rPr>
        <w:t>nyomjuk lefelé,</w:t>
      </w:r>
      <w:r w:rsidR="00A475C5">
        <w:rPr>
          <w:i/>
          <w:color w:val="00B050"/>
          <w:sz w:val="22"/>
          <w:szCs w:val="22"/>
        </w:rPr>
        <w:t xml:space="preserve"> </w:t>
      </w:r>
      <w:r w:rsidR="00A475C5" w:rsidRPr="00A475C5">
        <w:rPr>
          <w:color w:val="00B050"/>
          <w:sz w:val="22"/>
          <w:szCs w:val="22"/>
        </w:rPr>
        <w:t>miközben a</w:t>
      </w:r>
      <w:r w:rsidR="00E121B6" w:rsidRPr="00A475C5">
        <w:rPr>
          <w:color w:val="00B050"/>
          <w:sz w:val="22"/>
          <w:szCs w:val="22"/>
        </w:rPr>
        <w:t xml:space="preserve"> csőbe</w:t>
      </w:r>
      <w:r w:rsidRPr="00A475C5">
        <w:rPr>
          <w:color w:val="00B050"/>
          <w:sz w:val="22"/>
          <w:szCs w:val="22"/>
        </w:rPr>
        <w:t>n</w:t>
      </w:r>
      <w:r w:rsidR="00A475C5" w:rsidRPr="00A475C5">
        <w:rPr>
          <w:color w:val="00B050"/>
          <w:sz w:val="22"/>
          <w:szCs w:val="22"/>
        </w:rPr>
        <w:t xml:space="preserve"> rögzít</w:t>
      </w:r>
      <w:r w:rsidR="00A846DC">
        <w:rPr>
          <w:color w:val="00B050"/>
          <w:sz w:val="22"/>
          <w:szCs w:val="22"/>
        </w:rPr>
        <w:t xml:space="preserve">sük </w:t>
      </w:r>
      <w:r w:rsidR="00A475C5">
        <w:rPr>
          <w:color w:val="00B050"/>
          <w:sz w:val="22"/>
          <w:szCs w:val="22"/>
        </w:rPr>
        <w:t>a</w:t>
      </w:r>
      <w:r w:rsidR="00E121B6" w:rsidRPr="00746439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levegőoszlop </w:t>
      </w:r>
      <w:r w:rsidR="00A475C5">
        <w:rPr>
          <w:color w:val="00B050"/>
          <w:sz w:val="22"/>
          <w:szCs w:val="22"/>
        </w:rPr>
        <w:t>hosszát! Ekkor a levegőoszlop alján a nyomás megnő. Oldjuk fel a levegőoszlop hosszának rögzítését! Ekkor az oszlop összemegy a nagyobb nyomás miatt. Így</w:t>
      </w:r>
      <w:r w:rsidR="00E121B6" w:rsidRPr="00746439">
        <w:rPr>
          <w:color w:val="00B050"/>
          <w:sz w:val="22"/>
          <w:szCs w:val="22"/>
        </w:rPr>
        <w:t xml:space="preserve"> a cső-</w:t>
      </w:r>
      <w:r w:rsidR="00A475C5">
        <w:rPr>
          <w:color w:val="00B050"/>
          <w:sz w:val="22"/>
          <w:szCs w:val="22"/>
        </w:rPr>
        <w:t xml:space="preserve">levegő rendszer térfogata </w:t>
      </w:r>
      <w:r w:rsidR="00E121B6" w:rsidRPr="00746439">
        <w:rPr>
          <w:color w:val="00B050"/>
          <w:sz w:val="22"/>
          <w:szCs w:val="22"/>
        </w:rPr>
        <w:t>kisebb</w:t>
      </w:r>
      <w:r>
        <w:rPr>
          <w:color w:val="00B050"/>
          <w:sz w:val="22"/>
          <w:szCs w:val="22"/>
        </w:rPr>
        <w:t>, sűrű</w:t>
      </w:r>
      <w:r w:rsidR="00A475C5">
        <w:rPr>
          <w:color w:val="00B050"/>
          <w:sz w:val="22"/>
          <w:szCs w:val="22"/>
        </w:rPr>
        <w:t>sége pedig</w:t>
      </w:r>
      <w:r w:rsidR="00E121B6" w:rsidRPr="00746439">
        <w:rPr>
          <w:color w:val="00B050"/>
          <w:sz w:val="22"/>
          <w:szCs w:val="22"/>
        </w:rPr>
        <w:t xml:space="preserve"> nagyobb lesz</w:t>
      </w:r>
      <w:r w:rsidR="00A475C5">
        <w:rPr>
          <w:color w:val="00B050"/>
          <w:sz w:val="22"/>
          <w:szCs w:val="22"/>
        </w:rPr>
        <w:t xml:space="preserve">, így </w:t>
      </w:r>
      <w:r w:rsidR="00A475C5" w:rsidRPr="00A475C5">
        <w:rPr>
          <w:i/>
          <w:color w:val="00B050"/>
          <w:sz w:val="22"/>
          <w:szCs w:val="22"/>
        </w:rPr>
        <w:t>elengedve a csövet,</w:t>
      </w:r>
      <w:r w:rsidR="00A475C5">
        <w:rPr>
          <w:color w:val="00B050"/>
          <w:sz w:val="22"/>
          <w:szCs w:val="22"/>
        </w:rPr>
        <w:t xml:space="preserve"> </w:t>
      </w:r>
      <w:r w:rsidR="00A475C5" w:rsidRPr="00A475C5">
        <w:rPr>
          <w:i/>
          <w:color w:val="00B050"/>
          <w:sz w:val="22"/>
          <w:szCs w:val="22"/>
        </w:rPr>
        <w:t>lefelé mozdul</w:t>
      </w:r>
      <w:r w:rsidR="00E121B6" w:rsidRPr="00746439">
        <w:rPr>
          <w:color w:val="00B050"/>
          <w:sz w:val="22"/>
          <w:szCs w:val="22"/>
        </w:rPr>
        <w:t xml:space="preserve">. </w:t>
      </w:r>
    </w:p>
    <w:p w14:paraId="0A629B93" w14:textId="77777777" w:rsidR="00E121B6" w:rsidRDefault="00E121B6" w:rsidP="00B80C29">
      <w:pPr>
        <w:rPr>
          <w:color w:val="00B050"/>
          <w:sz w:val="22"/>
          <w:szCs w:val="22"/>
        </w:rPr>
      </w:pPr>
      <w:r w:rsidRPr="00A475C5">
        <w:rPr>
          <w:i/>
          <w:color w:val="00B050"/>
          <w:sz w:val="22"/>
          <w:szCs w:val="22"/>
        </w:rPr>
        <w:t>Feljebb</w:t>
      </w:r>
      <w:r w:rsidR="00A475C5" w:rsidRPr="00A475C5">
        <w:rPr>
          <w:i/>
          <w:color w:val="00B050"/>
          <w:sz w:val="22"/>
          <w:szCs w:val="22"/>
        </w:rPr>
        <w:t xml:space="preserve"> húzva</w:t>
      </w:r>
      <w:r w:rsidR="00A475C5">
        <w:rPr>
          <w:color w:val="00B050"/>
          <w:sz w:val="22"/>
          <w:szCs w:val="22"/>
        </w:rPr>
        <w:t xml:space="preserve"> a lebegő csövet, az </w:t>
      </w:r>
      <w:r w:rsidR="00A475C5" w:rsidRPr="00A475C5">
        <w:rPr>
          <w:i/>
          <w:color w:val="00B050"/>
          <w:sz w:val="22"/>
          <w:szCs w:val="22"/>
        </w:rPr>
        <w:t>fel</w:t>
      </w:r>
      <w:r w:rsidR="00746439" w:rsidRPr="00A475C5">
        <w:rPr>
          <w:i/>
          <w:color w:val="00B050"/>
          <w:sz w:val="22"/>
          <w:szCs w:val="22"/>
        </w:rPr>
        <w:t>felé</w:t>
      </w:r>
      <w:r w:rsidR="00746439">
        <w:rPr>
          <w:color w:val="00B050"/>
          <w:sz w:val="22"/>
          <w:szCs w:val="22"/>
        </w:rPr>
        <w:t xml:space="preserve"> indul</w:t>
      </w:r>
      <w:r w:rsidR="00A475C5">
        <w:rPr>
          <w:color w:val="00B050"/>
          <w:sz w:val="22"/>
          <w:szCs w:val="22"/>
        </w:rPr>
        <w:t>.</w:t>
      </w:r>
    </w:p>
    <w:p w14:paraId="03F71B6A" w14:textId="77777777" w:rsidR="00746439" w:rsidRDefault="00746439" w:rsidP="00B80C29">
      <w:pPr>
        <w:rPr>
          <w:color w:val="00B050"/>
          <w:sz w:val="22"/>
          <w:szCs w:val="22"/>
        </w:rPr>
      </w:pPr>
    </w:p>
    <w:p w14:paraId="39E37026" w14:textId="77777777" w:rsidR="00020941" w:rsidRPr="00A475C5" w:rsidRDefault="00746439" w:rsidP="00B80C29">
      <w:pPr>
        <w:rPr>
          <w:color w:val="00B050"/>
          <w:sz w:val="22"/>
          <w:szCs w:val="22"/>
        </w:rPr>
      </w:pPr>
      <w:proofErr w:type="gramStart"/>
      <w:r w:rsidRPr="00A475C5">
        <w:rPr>
          <w:color w:val="00B050"/>
          <w:sz w:val="22"/>
          <w:szCs w:val="22"/>
        </w:rPr>
        <w:t>.a</w:t>
      </w:r>
      <w:proofErr w:type="gramEnd"/>
      <w:r w:rsidRPr="00A475C5">
        <w:rPr>
          <w:color w:val="00B050"/>
          <w:sz w:val="22"/>
          <w:szCs w:val="22"/>
        </w:rPr>
        <w:t xml:space="preserve">) Legyen a légoszlop alsó szintje </w:t>
      </w:r>
      <w:proofErr w:type="gramStart"/>
      <w:r w:rsidRPr="00A475C5">
        <w:rPr>
          <w:i/>
          <w:color w:val="00B050"/>
          <w:sz w:val="22"/>
          <w:szCs w:val="22"/>
        </w:rPr>
        <w:t>h</w:t>
      </w:r>
      <w:proofErr w:type="gramEnd"/>
      <w:r w:rsidRPr="00A475C5">
        <w:rPr>
          <w:color w:val="00B050"/>
          <w:sz w:val="22"/>
          <w:szCs w:val="22"/>
        </w:rPr>
        <w:t xml:space="preserve"> mélységben a vízszint alatt, miközben a levegőoszlop </w:t>
      </w:r>
      <w:r w:rsidRPr="00A475C5">
        <w:rPr>
          <w:i/>
          <w:color w:val="00B050"/>
          <w:sz w:val="22"/>
          <w:szCs w:val="22"/>
        </w:rPr>
        <w:t>x</w:t>
      </w:r>
      <w:r w:rsidRPr="00A475C5">
        <w:rPr>
          <w:color w:val="00B050"/>
          <w:sz w:val="22"/>
          <w:szCs w:val="22"/>
        </w:rPr>
        <w:t xml:space="preserve"> hosszúságú!</w:t>
      </w:r>
    </w:p>
    <w:p w14:paraId="655235F2" w14:textId="77777777" w:rsidR="00020941" w:rsidRPr="00A475C5" w:rsidRDefault="00746439" w:rsidP="00B80C29">
      <w:pPr>
        <w:rPr>
          <w:color w:val="00B050"/>
          <w:sz w:val="22"/>
          <w:szCs w:val="22"/>
        </w:rPr>
      </w:pPr>
      <w:r w:rsidRPr="00A475C5">
        <w:rPr>
          <w:color w:val="00B050"/>
          <w:sz w:val="22"/>
          <w:szCs w:val="22"/>
        </w:rPr>
        <w:t xml:space="preserve">Ott a nyomás </w:t>
      </w:r>
      <m:oMath>
        <m:r>
          <w:rPr>
            <w:rFonts w:ascii="Cambria Math" w:hAnsi="Cambria Math"/>
            <w:color w:val="00B050"/>
            <w:sz w:val="22"/>
            <w:szCs w:val="22"/>
          </w:rPr>
          <m:t>p=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+hρg</m:t>
        </m:r>
      </m:oMath>
      <w:r w:rsidRPr="00A475C5">
        <w:rPr>
          <w:color w:val="00B050"/>
          <w:sz w:val="22"/>
          <w:szCs w:val="22"/>
        </w:rPr>
        <w:t xml:space="preserve">, ezért a megadott összefüggés miatt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+hρg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x=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l</m:t>
        </m:r>
      </m:oMath>
      <w:r w:rsidRPr="00A475C5">
        <w:rPr>
          <w:color w:val="00B050"/>
          <w:sz w:val="22"/>
          <w:szCs w:val="22"/>
        </w:rPr>
        <w:t xml:space="preserve"> megadja </w:t>
      </w:r>
      <w:r w:rsidRPr="00A475C5">
        <w:rPr>
          <w:i/>
          <w:color w:val="00B050"/>
          <w:sz w:val="22"/>
          <w:szCs w:val="22"/>
        </w:rPr>
        <w:t>x</w:t>
      </w:r>
      <w:r w:rsidRPr="00A475C5">
        <w:rPr>
          <w:color w:val="00B050"/>
          <w:sz w:val="22"/>
          <w:szCs w:val="22"/>
        </w:rPr>
        <w:t xml:space="preserve"> és</w:t>
      </w:r>
      <w:r w:rsidRPr="00A475C5">
        <w:rPr>
          <w:i/>
          <w:color w:val="00B050"/>
          <w:sz w:val="22"/>
          <w:szCs w:val="22"/>
        </w:rPr>
        <w:t xml:space="preserve"> </w:t>
      </w:r>
      <w:proofErr w:type="gramStart"/>
      <w:r w:rsidRPr="00A475C5">
        <w:rPr>
          <w:i/>
          <w:color w:val="00B050"/>
          <w:sz w:val="22"/>
          <w:szCs w:val="22"/>
        </w:rPr>
        <w:t>h</w:t>
      </w:r>
      <w:proofErr w:type="gramEnd"/>
      <w:r w:rsidRPr="00A475C5">
        <w:rPr>
          <w:color w:val="00B050"/>
          <w:sz w:val="22"/>
          <w:szCs w:val="22"/>
        </w:rPr>
        <w:t xml:space="preserve"> kapcsolatát.</w:t>
      </w:r>
    </w:p>
    <w:p w14:paraId="1DEC8472" w14:textId="5AD48483" w:rsidR="00E121B6" w:rsidRPr="002E09E9" w:rsidRDefault="00020941" w:rsidP="00B80C29">
      <w:pPr>
        <w:rPr>
          <w:color w:val="00B050"/>
          <w:sz w:val="22"/>
          <w:szCs w:val="22"/>
        </w:rPr>
      </w:pPr>
      <w:r w:rsidRPr="00A475C5">
        <w:rPr>
          <w:color w:val="00B050"/>
          <w:sz w:val="22"/>
          <w:szCs w:val="22"/>
        </w:rPr>
        <w:lastRenderedPageBreak/>
        <w:t>Lebegéskor az erők egyensúlyt tartanak</w:t>
      </w:r>
      <w:r w:rsidRPr="00A846DC">
        <w:rPr>
          <w:color w:val="00B050"/>
          <w:sz w:val="22"/>
          <w:szCs w:val="22"/>
        </w:rPr>
        <w:t xml:space="preserve">:  </w:t>
      </w:r>
      <m:oMath>
        <m:r>
          <m:rPr>
            <m:sty m:val="p"/>
          </m:rPr>
          <w:rPr>
            <w:rFonts w:ascii="Cambria Math" w:hAnsi="Cambria Math"/>
            <w:color w:val="00B050"/>
            <w:sz w:val="22"/>
            <w:szCs w:val="22"/>
          </w:rPr>
          <m:t>0,5N</m:t>
        </m:r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cső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+Ax</m:t>
            </m:r>
          </m:e>
        </m:d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</m:t>
        </m:r>
      </m:oMath>
      <w:r w:rsidRPr="00A475C5">
        <w:rPr>
          <w:color w:val="00B050"/>
          <w:sz w:val="22"/>
          <w:szCs w:val="22"/>
        </w:rPr>
        <w:t xml:space="preserve">. Ebből </w:t>
      </w:r>
      <w:r w:rsidRPr="00A846DC">
        <w:rPr>
          <w:i/>
          <w:iCs/>
          <w:color w:val="00B050"/>
          <w:sz w:val="22"/>
          <w:szCs w:val="22"/>
        </w:rPr>
        <w:t xml:space="preserve">x </w:t>
      </w:r>
      <w:r w:rsidRPr="00A475C5">
        <w:rPr>
          <w:color w:val="00B050"/>
          <w:sz w:val="22"/>
          <w:szCs w:val="22"/>
        </w:rPr>
        <w:t xml:space="preserve">számolható: </w:t>
      </w:r>
      <w:r w:rsidRPr="00A846DC">
        <w:rPr>
          <w:i/>
          <w:iCs/>
          <w:color w:val="00B050"/>
          <w:sz w:val="22"/>
          <w:szCs w:val="22"/>
        </w:rPr>
        <w:t xml:space="preserve">0,25 </w:t>
      </w:r>
      <w:proofErr w:type="gramStart"/>
      <w:r w:rsidRPr="00A846DC">
        <w:rPr>
          <w:i/>
          <w:iCs/>
          <w:color w:val="00B050"/>
          <w:sz w:val="22"/>
          <w:szCs w:val="22"/>
        </w:rPr>
        <w:t>m</w:t>
      </w:r>
      <w:r w:rsidRPr="00A475C5">
        <w:rPr>
          <w:color w:val="00B050"/>
          <w:sz w:val="22"/>
          <w:szCs w:val="22"/>
        </w:rPr>
        <w:t>.</w:t>
      </w:r>
      <w:proofErr w:type="gramEnd"/>
      <w:r w:rsidRPr="00A475C5">
        <w:rPr>
          <w:color w:val="00B050"/>
          <w:sz w:val="22"/>
          <w:szCs w:val="22"/>
        </w:rPr>
        <w:t xml:space="preserve"> Amiből az előzőek szerint </w:t>
      </w:r>
      <w:proofErr w:type="gramStart"/>
      <w:r w:rsidRPr="00A475C5">
        <w:rPr>
          <w:i/>
          <w:color w:val="00B050"/>
          <w:sz w:val="22"/>
          <w:szCs w:val="22"/>
        </w:rPr>
        <w:t>h</w:t>
      </w:r>
      <w:proofErr w:type="gramEnd"/>
      <w:r w:rsidR="002E09E9">
        <w:rPr>
          <w:color w:val="00B050"/>
          <w:sz w:val="22"/>
          <w:szCs w:val="22"/>
        </w:rPr>
        <w:t xml:space="preserve"> számolható: </w:t>
      </w:r>
      <w:r w:rsidR="002E09E9" w:rsidRPr="00A846DC">
        <w:rPr>
          <w:i/>
          <w:iCs/>
          <w:color w:val="00B050"/>
          <w:sz w:val="22"/>
          <w:szCs w:val="22"/>
        </w:rPr>
        <w:t>30 m.</w:t>
      </w:r>
    </w:p>
    <w:p w14:paraId="15A1C2BD" w14:textId="09F793C5" w:rsidR="003A2302" w:rsidRPr="002E09E9" w:rsidRDefault="004D2AB8" w:rsidP="003A2302">
      <w:pPr>
        <w:rPr>
          <w:b/>
          <w:sz w:val="22"/>
          <w:szCs w:val="22"/>
        </w:rPr>
      </w:pPr>
      <w:r w:rsidRPr="002E09E9">
        <w:rPr>
          <w:b/>
          <w:noProof/>
          <w:sz w:val="22"/>
          <w:szCs w:val="22"/>
        </w:rPr>
        <w:drawing>
          <wp:anchor distT="0" distB="0" distL="114300" distR="114300" simplePos="0" relativeHeight="251650560" behindDoc="0" locked="0" layoutInCell="1" allowOverlap="1" wp14:anchorId="65CA4D57" wp14:editId="70AF08AB">
            <wp:simplePos x="0" y="0"/>
            <wp:positionH relativeFrom="column">
              <wp:posOffset>5172436</wp:posOffset>
            </wp:positionH>
            <wp:positionV relativeFrom="paragraph">
              <wp:posOffset>80871</wp:posOffset>
            </wp:positionV>
            <wp:extent cx="1476375" cy="1171575"/>
            <wp:effectExtent l="0" t="0" r="9525" b="9525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B87E69" w14:textId="36197704" w:rsidR="003A2302" w:rsidRPr="00A846DC" w:rsidRDefault="0066528B" w:rsidP="004D2AB8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 w:rsidR="00B80C29">
        <w:rPr>
          <w:b/>
          <w:bCs/>
          <w:sz w:val="28"/>
          <w:szCs w:val="28"/>
        </w:rPr>
        <w:t>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710787">
        <w:rPr>
          <w:sz w:val="22"/>
          <w:szCs w:val="22"/>
        </w:rPr>
        <w:t xml:space="preserve">Egy mérleg egyik tányérjába helyezett </w:t>
      </w:r>
      <w:r w:rsidR="00A846DC">
        <w:rPr>
          <w:sz w:val="22"/>
          <w:szCs w:val="22"/>
        </w:rPr>
        <w:t xml:space="preserve">vizet tartalmazó </w:t>
      </w:r>
      <w:r w:rsidR="003A2302" w:rsidRPr="00710787">
        <w:rPr>
          <w:sz w:val="22"/>
          <w:szCs w:val="22"/>
        </w:rPr>
        <w:t>poharat kiegyensúlyozza a másik tányérba helyezett –</w:t>
      </w:r>
      <w:r w:rsidR="00A846DC">
        <w:rPr>
          <w:sz w:val="22"/>
          <w:szCs w:val="22"/>
        </w:rPr>
        <w:t xml:space="preserve"> </w:t>
      </w:r>
      <w:r w:rsidR="003A2302" w:rsidRPr="00710787">
        <w:rPr>
          <w:sz w:val="22"/>
          <w:szCs w:val="22"/>
        </w:rPr>
        <w:t>egyensúlyban lévő – emelő</w:t>
      </w:r>
      <w:r w:rsidR="00C34894">
        <w:rPr>
          <w:sz w:val="22"/>
          <w:szCs w:val="22"/>
        </w:rPr>
        <w:t>.</w:t>
      </w:r>
      <w:r w:rsidR="003A2302" w:rsidRPr="00710787">
        <w:rPr>
          <w:sz w:val="22"/>
          <w:szCs w:val="22"/>
        </w:rPr>
        <w:t xml:space="preserve"> </w:t>
      </w:r>
      <w:r w:rsidR="003A2302" w:rsidRPr="00A846DC">
        <w:rPr>
          <w:sz w:val="22"/>
          <w:szCs w:val="22"/>
        </w:rPr>
        <w:t xml:space="preserve">Mi történik, ha a </w:t>
      </w:r>
      <w:r w:rsidR="003A2302" w:rsidRPr="00A846DC">
        <w:rPr>
          <w:i/>
          <w:iCs/>
          <w:sz w:val="22"/>
          <w:szCs w:val="22"/>
        </w:rPr>
        <w:t>T</w:t>
      </w:r>
      <w:r w:rsidR="003A2302" w:rsidRPr="00A846DC">
        <w:rPr>
          <w:sz w:val="22"/>
          <w:szCs w:val="22"/>
        </w:rPr>
        <w:t xml:space="preserve"> fé</w:t>
      </w:r>
      <w:r w:rsidR="00C34894">
        <w:rPr>
          <w:sz w:val="22"/>
          <w:szCs w:val="22"/>
        </w:rPr>
        <w:t>m</w:t>
      </w:r>
      <w:r w:rsidR="003A2302" w:rsidRPr="00A846DC">
        <w:rPr>
          <w:sz w:val="22"/>
          <w:szCs w:val="22"/>
        </w:rPr>
        <w:t>gömböt a tartófonál meghosszabbításával a víz alá engedjük? Megbomlik-e a mérleg ill. az emelő egyensúlya</w:t>
      </w:r>
      <w:r w:rsidR="00E0728F" w:rsidRPr="00A846DC">
        <w:rPr>
          <w:sz w:val="22"/>
          <w:szCs w:val="22"/>
        </w:rPr>
        <w:t>?</w:t>
      </w:r>
      <w:r w:rsidR="00710787" w:rsidRPr="00A846DC">
        <w:rPr>
          <w:sz w:val="22"/>
          <w:szCs w:val="22"/>
        </w:rPr>
        <w:t xml:space="preserve"> (A gömb nem ér hozzá a pohár falához és aljához, a fonal súlya elhanyagolható.</w:t>
      </w:r>
      <w:r w:rsidR="004A2767" w:rsidRPr="00A846DC">
        <w:rPr>
          <w:b/>
          <w:sz w:val="22"/>
          <w:szCs w:val="22"/>
        </w:rPr>
        <w:t xml:space="preserve"> (balra, jobbra)</w:t>
      </w:r>
    </w:p>
    <w:p w14:paraId="35D6735D" w14:textId="77777777" w:rsidR="003A2302" w:rsidRDefault="003A2302" w:rsidP="003A2302">
      <w:pPr>
        <w:rPr>
          <w:sz w:val="22"/>
          <w:szCs w:val="22"/>
        </w:rPr>
      </w:pPr>
    </w:p>
    <w:p w14:paraId="7F147BF1" w14:textId="62D14DB1" w:rsidR="00710787" w:rsidRPr="00710787" w:rsidRDefault="00710787" w:rsidP="003A2302">
      <w:pPr>
        <w:rPr>
          <w:color w:val="00B050"/>
          <w:sz w:val="22"/>
          <w:szCs w:val="22"/>
        </w:rPr>
      </w:pPr>
      <w:r w:rsidRPr="00710787">
        <w:rPr>
          <w:color w:val="00B050"/>
          <w:sz w:val="22"/>
          <w:szCs w:val="22"/>
        </w:rPr>
        <w:t xml:space="preserve">Vízbe eresztve a testet, arra felhajtóerő </w:t>
      </w:r>
      <w:proofErr w:type="gramStart"/>
      <w:r w:rsidRPr="00710787">
        <w:rPr>
          <w:color w:val="00B050"/>
          <w:sz w:val="22"/>
          <w:szCs w:val="22"/>
        </w:rPr>
        <w:t>ébred</w:t>
      </w:r>
      <w:proofErr w:type="gramEnd"/>
      <w:r w:rsidRPr="00710787">
        <w:rPr>
          <w:color w:val="00B050"/>
          <w:sz w:val="22"/>
          <w:szCs w:val="22"/>
        </w:rPr>
        <w:t xml:space="preserve"> </w:t>
      </w:r>
      <w:r w:rsidR="00C34894">
        <w:rPr>
          <w:color w:val="00B050"/>
          <w:sz w:val="22"/>
          <w:szCs w:val="22"/>
        </w:rPr>
        <w:t xml:space="preserve">ami a </w:t>
      </w:r>
      <w:r w:rsidRPr="00710787">
        <w:rPr>
          <w:color w:val="00B050"/>
          <w:sz w:val="22"/>
          <w:szCs w:val="22"/>
        </w:rPr>
        <w:t xml:space="preserve">jobb serpenyőt emeli, </w:t>
      </w:r>
      <w:r w:rsidR="00C34894">
        <w:rPr>
          <w:color w:val="00B050"/>
          <w:sz w:val="22"/>
          <w:szCs w:val="22"/>
        </w:rPr>
        <w:t xml:space="preserve">a </w:t>
      </w:r>
      <w:proofErr w:type="spellStart"/>
      <w:r w:rsidR="00C34894">
        <w:rPr>
          <w:color w:val="00B050"/>
          <w:sz w:val="22"/>
          <w:szCs w:val="22"/>
        </w:rPr>
        <w:t>felhajteró</w:t>
      </w:r>
      <w:proofErr w:type="spellEnd"/>
      <w:r w:rsidRPr="00710787">
        <w:rPr>
          <w:color w:val="00B050"/>
          <w:sz w:val="22"/>
          <w:szCs w:val="22"/>
        </w:rPr>
        <w:t xml:space="preserve"> ellenereje a vízre hatva, a bal serpenyőt lenyomja.</w:t>
      </w:r>
    </w:p>
    <w:p w14:paraId="4FE3BF7D" w14:textId="77777777" w:rsidR="00710787" w:rsidRPr="006F304D" w:rsidRDefault="00710787" w:rsidP="003A2302">
      <w:pPr>
        <w:rPr>
          <w:sz w:val="22"/>
          <w:szCs w:val="22"/>
        </w:rPr>
      </w:pPr>
    </w:p>
    <w:p w14:paraId="6F3610D3" w14:textId="476CC227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 w:rsidR="00B80C29">
        <w:rPr>
          <w:b/>
          <w:bCs/>
          <w:sz w:val="28"/>
          <w:szCs w:val="28"/>
        </w:rPr>
        <w:t>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Két, egyenként </w:t>
      </w:r>
      <w:r w:rsidR="003A2302" w:rsidRPr="006F304D">
        <w:rPr>
          <w:i/>
          <w:sz w:val="22"/>
          <w:szCs w:val="22"/>
        </w:rPr>
        <w:t>5 cm</w:t>
      </w:r>
      <w:r w:rsidR="003A2302" w:rsidRPr="006F304D">
        <w:rPr>
          <w:sz w:val="22"/>
          <w:szCs w:val="22"/>
        </w:rPr>
        <w:t xml:space="preserve"> élű, </w:t>
      </w:r>
      <w:r w:rsidR="003A2302" w:rsidRPr="006F304D">
        <w:rPr>
          <w:i/>
          <w:sz w:val="22"/>
          <w:szCs w:val="22"/>
        </w:rPr>
        <w:t>7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  <w:vertAlign w:val="superscript"/>
        </w:rPr>
        <w:t xml:space="preserve"> </w:t>
      </w:r>
      <w:r w:rsidR="003A2302" w:rsidRPr="006F304D">
        <w:rPr>
          <w:sz w:val="22"/>
          <w:szCs w:val="22"/>
        </w:rPr>
        <w:t xml:space="preserve">sűrűségű vaskockát egy olyan mérleg karjainak végére függesztünk, melyek hosszának aránya </w:t>
      </w:r>
      <w:r w:rsidR="003A2302" w:rsidRPr="006F304D">
        <w:rPr>
          <w:i/>
          <w:sz w:val="22"/>
          <w:szCs w:val="22"/>
        </w:rPr>
        <w:t>2:3.</w:t>
      </w:r>
      <w:r w:rsidR="003A2302" w:rsidRPr="006F304D">
        <w:rPr>
          <w:sz w:val="22"/>
          <w:szCs w:val="22"/>
        </w:rPr>
        <w:t xml:space="preserve"> Milyen sűrűségű folyadékba kell </w:t>
      </w:r>
      <w:r w:rsidR="00710787">
        <w:rPr>
          <w:sz w:val="22"/>
          <w:szCs w:val="22"/>
        </w:rPr>
        <w:t>teljesen be</w:t>
      </w:r>
      <w:r w:rsidR="003A2302" w:rsidRPr="006F304D">
        <w:rPr>
          <w:sz w:val="22"/>
          <w:szCs w:val="22"/>
        </w:rPr>
        <w:t>meríteni a hosszabbik karon függő kockát, ha szeretnénk a mérleg egyensúlyát helyreállítani?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sz w:val="22"/>
          <w:szCs w:val="22"/>
        </w:rPr>
        <w:t xml:space="preserve"> </w:t>
      </w:r>
      <w:r w:rsidR="004A2767" w:rsidRPr="00C34894">
        <w:rPr>
          <w:b/>
          <w:sz w:val="22"/>
          <w:szCs w:val="22"/>
        </w:rPr>
        <w:t>(2600 kg/m</w:t>
      </w:r>
      <w:r w:rsidR="004A2767" w:rsidRPr="00C34894">
        <w:rPr>
          <w:b/>
          <w:sz w:val="22"/>
          <w:szCs w:val="22"/>
          <w:vertAlign w:val="superscript"/>
        </w:rPr>
        <w:t>3</w:t>
      </w:r>
      <w:r w:rsidR="004A2767" w:rsidRPr="00C34894">
        <w:rPr>
          <w:b/>
          <w:sz w:val="22"/>
          <w:szCs w:val="22"/>
        </w:rPr>
        <w:t>)</w:t>
      </w:r>
    </w:p>
    <w:p w14:paraId="08305682" w14:textId="77777777" w:rsidR="003A2302" w:rsidRDefault="003A2302" w:rsidP="003A2302">
      <w:pPr>
        <w:rPr>
          <w:sz w:val="22"/>
          <w:szCs w:val="22"/>
        </w:rPr>
      </w:pPr>
    </w:p>
    <w:p w14:paraId="41736369" w14:textId="77777777" w:rsidR="00710787" w:rsidRPr="00710787" w:rsidRDefault="00710787" w:rsidP="003A2302">
      <w:pPr>
        <w:rPr>
          <w:color w:val="00B050"/>
          <w:sz w:val="22"/>
          <w:szCs w:val="22"/>
        </w:rPr>
      </w:pPr>
      <w:r w:rsidRPr="00710787">
        <w:rPr>
          <w:color w:val="00B050"/>
          <w:sz w:val="22"/>
          <w:szCs w:val="22"/>
        </w:rPr>
        <w:t>Kezdetben a bal oldali forgatónyomaték 3/2-szer nagyobb, az egyensúlyhoz ezt kell 2/3-ára csökkenteni.</w:t>
      </w:r>
    </w:p>
    <w:p w14:paraId="02B9971A" w14:textId="77777777" w:rsidR="00710787" w:rsidRPr="00710787" w:rsidRDefault="00710787" w:rsidP="003A2302">
      <w:pPr>
        <w:rPr>
          <w:color w:val="00B050"/>
          <w:sz w:val="22"/>
          <w:szCs w:val="22"/>
        </w:rPr>
      </w:pPr>
      <w:r w:rsidRPr="00710787">
        <w:rPr>
          <w:color w:val="00B050"/>
          <w:sz w:val="22"/>
          <w:szCs w:val="22"/>
        </w:rPr>
        <w:t>Tehát a bal oldalon a nehézségi erő 1/3-ának megfelelő felhajtóerő szükséges. Ehhez a test sűrűségének harmada legyen a folyadék sűrűsége.</w:t>
      </w:r>
    </w:p>
    <w:p w14:paraId="24E67FC3" w14:textId="77777777" w:rsidR="00E121B6" w:rsidRPr="006F304D" w:rsidRDefault="00E121B6" w:rsidP="003A2302">
      <w:pPr>
        <w:rPr>
          <w:sz w:val="22"/>
          <w:szCs w:val="22"/>
        </w:rPr>
      </w:pPr>
    </w:p>
    <w:p w14:paraId="39C021FA" w14:textId="32613DD7" w:rsidR="003A2302" w:rsidRDefault="0066528B" w:rsidP="00B80C29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 w:rsidR="00B80C29">
        <w:rPr>
          <w:b/>
          <w:bCs/>
          <w:sz w:val="28"/>
          <w:szCs w:val="28"/>
        </w:rPr>
        <w:t>9</w:t>
      </w:r>
      <w:r w:rsidRPr="0066528B">
        <w:rPr>
          <w:b/>
          <w:bCs/>
          <w:sz w:val="28"/>
          <w:szCs w:val="28"/>
        </w:rPr>
        <w:t xml:space="preserve">) </w:t>
      </w:r>
      <w:r w:rsidR="00A562A6" w:rsidRPr="005E297E">
        <w:rPr>
          <w:sz w:val="22"/>
          <w:szCs w:val="22"/>
        </w:rPr>
        <w:t xml:space="preserve">Az </w:t>
      </w:r>
      <w:r w:rsidR="00A562A6" w:rsidRPr="005E297E">
        <w:rPr>
          <w:i/>
          <w:sz w:val="22"/>
          <w:szCs w:val="22"/>
        </w:rPr>
        <w:t>a=</w:t>
      </w:r>
      <w:r w:rsidR="003A2302" w:rsidRPr="005E297E">
        <w:rPr>
          <w:i/>
          <w:sz w:val="22"/>
          <w:szCs w:val="22"/>
        </w:rPr>
        <w:t xml:space="preserve">1 m </w:t>
      </w:r>
      <w:r w:rsidR="003A2302" w:rsidRPr="005E297E">
        <w:rPr>
          <w:sz w:val="22"/>
          <w:szCs w:val="22"/>
        </w:rPr>
        <w:t>élű kocka alakú edény egyik (függőleges) oldallapja levehető. A kockát teljesen meg szeretnénk tölteni vízzel, miközben az oldallapot kívülről, egy pontban, a lehető legkisebb erővel szeretnénk megtámasztani úgy, hogy a víz ne folyjon ki. Mekkora erővel (*és hol</w:t>
      </w:r>
      <w:r w:rsidR="003A2302" w:rsidRPr="006F304D">
        <w:rPr>
          <w:sz w:val="22"/>
          <w:szCs w:val="22"/>
        </w:rPr>
        <w:t>) kell megtámasztani?</w:t>
      </w:r>
      <w:r w:rsidR="00710787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(5000 N; alsó 1/3-ánál)</w:t>
      </w:r>
    </w:p>
    <w:p w14:paraId="1AE43EE7" w14:textId="77777777" w:rsidR="00710787" w:rsidRDefault="00710787" w:rsidP="00710787">
      <w:pPr>
        <w:rPr>
          <w:b/>
          <w:sz w:val="22"/>
          <w:szCs w:val="22"/>
        </w:rPr>
      </w:pPr>
    </w:p>
    <w:p w14:paraId="414DD78B" w14:textId="4CCC7193" w:rsidR="00710787" w:rsidRDefault="00710787" w:rsidP="00A562A6">
      <w:pPr>
        <w:ind w:firstLine="360"/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A probléma az, hogy a </w:t>
      </w:r>
      <w:r w:rsidR="00A562A6" w:rsidRPr="000415E9">
        <w:rPr>
          <w:color w:val="00B050"/>
          <w:sz w:val="22"/>
          <w:szCs w:val="22"/>
        </w:rPr>
        <w:t xml:space="preserve">hidrosztatikai nyomás változik a vízmélységgel. Megoldás: A lapot nagyon vékony vízszintes szeletekre osztjuk, és a szeletekre ható erőket összegezzük, </w:t>
      </w:r>
      <w:r w:rsidR="005E297E">
        <w:rPr>
          <w:color w:val="00B050"/>
          <w:sz w:val="22"/>
          <w:szCs w:val="22"/>
        </w:rPr>
        <w:t xml:space="preserve">miközben </w:t>
      </w:r>
      <w:r w:rsidR="00A562A6" w:rsidRPr="000415E9">
        <w:rPr>
          <w:color w:val="00B050"/>
          <w:sz w:val="22"/>
          <w:szCs w:val="22"/>
        </w:rPr>
        <w:t>egy szeleten belül állandónak teki</w:t>
      </w:r>
      <w:r w:rsidR="005E297E">
        <w:rPr>
          <w:color w:val="00B050"/>
          <w:sz w:val="22"/>
          <w:szCs w:val="22"/>
        </w:rPr>
        <w:t>ntjük</w:t>
      </w:r>
      <w:r w:rsidR="00A562A6" w:rsidRPr="000415E9">
        <w:rPr>
          <w:color w:val="00B050"/>
          <w:sz w:val="22"/>
          <w:szCs w:val="22"/>
        </w:rPr>
        <w:t xml:space="preserve"> a nyomást.</w:t>
      </w:r>
    </w:p>
    <w:p w14:paraId="6252CF1A" w14:textId="77777777" w:rsidR="000415E9" w:rsidRPr="000415E9" w:rsidRDefault="000415E9" w:rsidP="00A562A6">
      <w:pPr>
        <w:ind w:firstLine="360"/>
        <w:rPr>
          <w:color w:val="00B050"/>
          <w:sz w:val="22"/>
          <w:szCs w:val="22"/>
        </w:rPr>
      </w:pPr>
    </w:p>
    <w:p w14:paraId="6C9A85AB" w14:textId="77777777" w:rsidR="005E297E" w:rsidRDefault="000415E9" w:rsidP="002B59B3">
      <w:pPr>
        <w:ind w:firstLine="360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 xml:space="preserve">) </w:t>
      </w:r>
      <w:r w:rsidR="00A562A6" w:rsidRPr="000415E9">
        <w:rPr>
          <w:color w:val="00B050"/>
          <w:sz w:val="22"/>
          <w:szCs w:val="22"/>
        </w:rPr>
        <w:t xml:space="preserve">A vízfelszín alatti </w:t>
      </w:r>
      <w:r w:rsidR="00A562A6" w:rsidRPr="000415E9">
        <w:rPr>
          <w:i/>
          <w:color w:val="00B050"/>
          <w:sz w:val="22"/>
          <w:szCs w:val="22"/>
        </w:rPr>
        <w:t>x</w:t>
      </w:r>
      <w:r w:rsidR="00A562A6" w:rsidRPr="000415E9">
        <w:rPr>
          <w:color w:val="00B050"/>
          <w:sz w:val="22"/>
          <w:szCs w:val="22"/>
        </w:rPr>
        <w:t xml:space="preserve"> mélységben felvett </w:t>
      </w:r>
      <w:r w:rsidR="00A562A6" w:rsidRPr="000415E9">
        <w:rPr>
          <w:rFonts w:ascii="Symbol" w:hAnsi="Symbol"/>
          <w:i/>
          <w:color w:val="00B050"/>
          <w:sz w:val="22"/>
          <w:szCs w:val="22"/>
        </w:rPr>
        <w:t></w:t>
      </w:r>
      <w:r w:rsidR="00A562A6" w:rsidRPr="000415E9">
        <w:rPr>
          <w:i/>
          <w:color w:val="00B050"/>
          <w:sz w:val="22"/>
          <w:szCs w:val="22"/>
        </w:rPr>
        <w:t>x</w:t>
      </w:r>
      <w:r w:rsidR="00A562A6" w:rsidRPr="000415E9">
        <w:rPr>
          <w:color w:val="00B050"/>
          <w:sz w:val="22"/>
          <w:szCs w:val="22"/>
        </w:rPr>
        <w:t xml:space="preserve"> vastag szeletnél a nyomás </w:t>
      </w:r>
      <w:proofErr w:type="spellStart"/>
      <w:r w:rsidR="00A562A6" w:rsidRPr="000415E9">
        <w:rPr>
          <w:i/>
          <w:color w:val="00B050"/>
          <w:sz w:val="22"/>
          <w:szCs w:val="22"/>
        </w:rPr>
        <w:t>x</w:t>
      </w:r>
      <w:r w:rsidR="00A562A6" w:rsidRPr="005E297E">
        <w:rPr>
          <w:rFonts w:ascii="Symbol" w:hAnsi="Symbol"/>
          <w:i/>
          <w:color w:val="00B050"/>
          <w:sz w:val="22"/>
          <w:szCs w:val="22"/>
        </w:rPr>
        <w:t>r</w:t>
      </w:r>
      <w:r w:rsidR="00A562A6" w:rsidRPr="000415E9">
        <w:rPr>
          <w:i/>
          <w:color w:val="00B050"/>
          <w:sz w:val="22"/>
          <w:szCs w:val="22"/>
        </w:rPr>
        <w:t>g</w:t>
      </w:r>
      <w:proofErr w:type="spellEnd"/>
      <w:r w:rsidR="00A562A6" w:rsidRPr="000415E9">
        <w:rPr>
          <w:color w:val="00B050"/>
          <w:sz w:val="22"/>
          <w:szCs w:val="22"/>
        </w:rPr>
        <w:t xml:space="preserve">, így a nyomóerő </w:t>
      </w:r>
      <w:r w:rsidR="00A562A6" w:rsidRPr="000415E9">
        <w:rPr>
          <w:rFonts w:ascii="Symbol" w:hAnsi="Symbol"/>
          <w:i/>
          <w:color w:val="00B050"/>
          <w:sz w:val="22"/>
          <w:szCs w:val="22"/>
        </w:rPr>
        <w:t></w:t>
      </w:r>
      <w:r w:rsidR="00A562A6" w:rsidRPr="000415E9">
        <w:rPr>
          <w:i/>
          <w:color w:val="00B050"/>
          <w:sz w:val="22"/>
          <w:szCs w:val="22"/>
        </w:rPr>
        <w:t>F=(</w:t>
      </w:r>
      <w:proofErr w:type="spellStart"/>
      <w:r w:rsidR="00A562A6" w:rsidRPr="000415E9">
        <w:rPr>
          <w:i/>
          <w:color w:val="00B050"/>
          <w:sz w:val="22"/>
          <w:szCs w:val="22"/>
        </w:rPr>
        <w:t>x</w:t>
      </w:r>
      <w:r w:rsidR="00A562A6" w:rsidRPr="000415E9">
        <w:rPr>
          <w:rFonts w:ascii="Symbol" w:hAnsi="Symbol"/>
          <w:i/>
          <w:color w:val="00B050"/>
          <w:sz w:val="22"/>
          <w:szCs w:val="22"/>
        </w:rPr>
        <w:t></w:t>
      </w:r>
      <w:proofErr w:type="gramStart"/>
      <w:r w:rsidR="00A562A6" w:rsidRPr="000415E9">
        <w:rPr>
          <w:i/>
          <w:color w:val="00B050"/>
          <w:sz w:val="22"/>
          <w:szCs w:val="22"/>
        </w:rPr>
        <w:t>g</w:t>
      </w:r>
      <w:proofErr w:type="spellEnd"/>
      <w:r w:rsidR="00A562A6" w:rsidRPr="000415E9">
        <w:rPr>
          <w:i/>
          <w:color w:val="00B050"/>
          <w:sz w:val="22"/>
          <w:szCs w:val="22"/>
        </w:rPr>
        <w:t>)(</w:t>
      </w:r>
      <w:proofErr w:type="spellStart"/>
      <w:proofErr w:type="gramEnd"/>
      <w:r w:rsidR="00A562A6" w:rsidRPr="000415E9">
        <w:rPr>
          <w:i/>
          <w:color w:val="00B050"/>
          <w:sz w:val="22"/>
          <w:szCs w:val="22"/>
        </w:rPr>
        <w:t>a</w:t>
      </w:r>
      <w:r w:rsidR="00A562A6" w:rsidRPr="000415E9">
        <w:rPr>
          <w:rFonts w:ascii="Symbol" w:hAnsi="Symbol"/>
          <w:i/>
          <w:color w:val="00B050"/>
          <w:sz w:val="22"/>
          <w:szCs w:val="22"/>
        </w:rPr>
        <w:t></w:t>
      </w:r>
      <w:r w:rsidR="00A562A6" w:rsidRPr="000415E9">
        <w:rPr>
          <w:i/>
          <w:color w:val="00B050"/>
          <w:sz w:val="22"/>
          <w:szCs w:val="22"/>
        </w:rPr>
        <w:t>x</w:t>
      </w:r>
      <w:proofErr w:type="spellEnd"/>
      <w:r w:rsidR="00A562A6" w:rsidRPr="000415E9">
        <w:rPr>
          <w:i/>
          <w:color w:val="00B050"/>
          <w:sz w:val="22"/>
          <w:szCs w:val="22"/>
        </w:rPr>
        <w:t>)</w:t>
      </w:r>
      <w:r w:rsidR="00A562A6" w:rsidRPr="000415E9">
        <w:rPr>
          <w:color w:val="00B050"/>
          <w:sz w:val="22"/>
          <w:szCs w:val="22"/>
        </w:rPr>
        <w:t xml:space="preserve">. Ezeket kell összegezni miközben </w:t>
      </w:r>
      <w:r w:rsidR="00A562A6" w:rsidRPr="000415E9">
        <w:rPr>
          <w:i/>
          <w:color w:val="00B050"/>
          <w:sz w:val="22"/>
          <w:szCs w:val="22"/>
        </w:rPr>
        <w:t xml:space="preserve">x </w:t>
      </w:r>
      <w:r w:rsidR="00A562A6" w:rsidRPr="000415E9">
        <w:rPr>
          <w:color w:val="00B050"/>
          <w:sz w:val="22"/>
          <w:szCs w:val="22"/>
        </w:rPr>
        <w:t xml:space="preserve">értéke </w:t>
      </w:r>
      <w:r w:rsidR="00A562A6" w:rsidRPr="000415E9">
        <w:rPr>
          <w:i/>
          <w:color w:val="00B050"/>
          <w:sz w:val="22"/>
          <w:szCs w:val="22"/>
        </w:rPr>
        <w:t>[0; a]</w:t>
      </w:r>
      <w:r w:rsidR="00A562A6" w:rsidRPr="000415E9">
        <w:rPr>
          <w:color w:val="00B050"/>
          <w:sz w:val="22"/>
          <w:szCs w:val="22"/>
        </w:rPr>
        <w:t xml:space="preserve"> intervallumban változik: </w:t>
      </w:r>
      <m:oMath>
        <m:r>
          <w:rPr>
            <w:rFonts w:ascii="Cambria Math" w:hAnsi="Cambria Math"/>
            <w:color w:val="00B050"/>
            <w:sz w:val="22"/>
            <w:szCs w:val="22"/>
          </w:rPr>
          <m:t>F=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x=0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x=a</m:t>
            </m:r>
          </m:sup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xρga∆x</m:t>
            </m:r>
          </m:e>
        </m:nary>
        <m:r>
          <w:rPr>
            <w:rFonts w:ascii="Cambria Math" w:hAnsi="Cambria Math"/>
            <w:color w:val="00B050"/>
            <w:sz w:val="22"/>
            <w:szCs w:val="22"/>
          </w:rPr>
          <m:t>=ρga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x=0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x=a</m:t>
            </m:r>
          </m:sup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x∆x</m:t>
            </m:r>
          </m:e>
        </m:nary>
      </m:oMath>
      <w:r w:rsidR="00A562A6" w:rsidRPr="000415E9">
        <w:rPr>
          <w:color w:val="00B050"/>
          <w:sz w:val="22"/>
          <w:szCs w:val="22"/>
        </w:rPr>
        <w:t>.</w:t>
      </w:r>
    </w:p>
    <w:p w14:paraId="4822B1CC" w14:textId="77777777" w:rsidR="005E297E" w:rsidRDefault="00A562A6" w:rsidP="005E297E">
      <w:pPr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Az utolsó </w:t>
      </w:r>
      <w:proofErr w:type="spellStart"/>
      <w:r w:rsidRPr="000415E9">
        <w:rPr>
          <w:color w:val="00B050"/>
          <w:sz w:val="22"/>
          <w:szCs w:val="22"/>
        </w:rPr>
        <w:t>szumma</w:t>
      </w:r>
      <w:proofErr w:type="spellEnd"/>
      <w:r w:rsidRPr="000415E9">
        <w:rPr>
          <w:color w:val="00B050"/>
          <w:sz w:val="22"/>
          <w:szCs w:val="22"/>
        </w:rPr>
        <w:t xml:space="preserve">-jel szemléletes jelentése az </w:t>
      </w:r>
      <w:r w:rsidRPr="000415E9">
        <w:rPr>
          <w:i/>
          <w:color w:val="00B050"/>
          <w:sz w:val="22"/>
          <w:szCs w:val="22"/>
        </w:rPr>
        <w:t>f(x)=x</w:t>
      </w:r>
      <w:r w:rsidRPr="000415E9">
        <w:rPr>
          <w:color w:val="00B050"/>
          <w:sz w:val="22"/>
          <w:szCs w:val="22"/>
        </w:rPr>
        <w:t xml:space="preserve"> függvény görbéje</w:t>
      </w:r>
      <w:r w:rsidR="001F3BF4" w:rsidRPr="000415E9">
        <w:rPr>
          <w:color w:val="00B050"/>
          <w:sz w:val="22"/>
          <w:szCs w:val="22"/>
        </w:rPr>
        <w:t xml:space="preserve"> „alatti” síkidomba írt téglalapsereg területösszege </w:t>
      </w:r>
      <w:r w:rsidR="001F3BF4" w:rsidRPr="000415E9">
        <w:rPr>
          <w:i/>
          <w:color w:val="00B050"/>
          <w:sz w:val="22"/>
          <w:szCs w:val="22"/>
        </w:rPr>
        <w:t>x=0-</w:t>
      </w:r>
      <w:r w:rsidR="001F3BF4" w:rsidRPr="000415E9">
        <w:rPr>
          <w:color w:val="00B050"/>
          <w:sz w:val="22"/>
          <w:szCs w:val="22"/>
        </w:rPr>
        <w:t xml:space="preserve">tól </w:t>
      </w:r>
      <w:r w:rsidR="001F3BF4" w:rsidRPr="000415E9">
        <w:rPr>
          <w:i/>
          <w:color w:val="00B050"/>
          <w:sz w:val="22"/>
          <w:szCs w:val="22"/>
        </w:rPr>
        <w:t>x=a</w:t>
      </w:r>
      <w:r w:rsidR="001F3BF4" w:rsidRPr="000415E9">
        <w:rPr>
          <w:color w:val="00B050"/>
          <w:sz w:val="22"/>
          <w:szCs w:val="22"/>
        </w:rPr>
        <w:t xml:space="preserve">-ig. </w:t>
      </w:r>
    </w:p>
    <w:p w14:paraId="1DE00FF5" w14:textId="4EB94614" w:rsidR="00A562A6" w:rsidRPr="005E297E" w:rsidRDefault="001F3BF4" w:rsidP="005E297E">
      <w:pPr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Ez elegendően finom felosztás (elegendően kicsi 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 xml:space="preserve">-ek) esetén elegendően közel van az </w:t>
      </w:r>
      <w:r w:rsidR="00A562A6" w:rsidRPr="000415E9">
        <w:rPr>
          <w:color w:val="00B050"/>
          <w:sz w:val="22"/>
          <w:szCs w:val="22"/>
        </w:rPr>
        <w:t>egyenes</w:t>
      </w:r>
      <w:r w:rsidRPr="000415E9">
        <w:rPr>
          <w:color w:val="00B050"/>
          <w:sz w:val="22"/>
          <w:szCs w:val="22"/>
        </w:rPr>
        <w:t xml:space="preserve"> és az 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 xml:space="preserve">-tengely határolta háromszög területéhez, ami </w:t>
      </w:r>
      <w:r w:rsidRPr="000415E9">
        <w:rPr>
          <w:i/>
          <w:color w:val="00B050"/>
          <w:sz w:val="22"/>
          <w:szCs w:val="22"/>
        </w:rPr>
        <w:t>a</w:t>
      </w:r>
      <w:r w:rsidRPr="000415E9">
        <w:rPr>
          <w:i/>
          <w:color w:val="00B050"/>
          <w:sz w:val="22"/>
          <w:szCs w:val="22"/>
          <w:vertAlign w:val="superscript"/>
        </w:rPr>
        <w:t>2</w:t>
      </w:r>
      <w:r w:rsidRPr="000415E9">
        <w:rPr>
          <w:i/>
          <w:color w:val="00B050"/>
          <w:sz w:val="22"/>
          <w:szCs w:val="22"/>
        </w:rPr>
        <w:t>/2</w:t>
      </w:r>
      <w:r w:rsidRPr="000415E9">
        <w:rPr>
          <w:color w:val="00B050"/>
          <w:sz w:val="22"/>
          <w:szCs w:val="22"/>
        </w:rPr>
        <w:t xml:space="preserve">. Így a nyomóerő </w:t>
      </w:r>
      <m:oMath>
        <m:r>
          <w:rPr>
            <w:rFonts w:ascii="Cambria Math" w:hAnsi="Cambria Math"/>
            <w:color w:val="00B050"/>
            <w:sz w:val="22"/>
            <w:szCs w:val="22"/>
          </w:rPr>
          <m:t>F=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mg</m:t>
        </m:r>
      </m:oMath>
      <w:r w:rsidR="002B59B3" w:rsidRPr="000415E9">
        <w:rPr>
          <w:color w:val="00B050"/>
          <w:sz w:val="22"/>
          <w:szCs w:val="22"/>
        </w:rPr>
        <w:t>,</w:t>
      </w:r>
      <w:r w:rsidRPr="000415E9">
        <w:rPr>
          <w:color w:val="00B050"/>
          <w:sz w:val="22"/>
          <w:szCs w:val="22"/>
        </w:rPr>
        <w:t xml:space="preserve"> </w:t>
      </w:r>
      <w:r w:rsidR="005E297E" w:rsidRPr="005E297E">
        <w:rPr>
          <w:color w:val="00B050"/>
          <w:sz w:val="22"/>
          <w:szCs w:val="22"/>
        </w:rPr>
        <w:t>[</w:t>
      </w:r>
      <w:r w:rsidRPr="005E297E">
        <w:rPr>
          <w:color w:val="00B050"/>
          <w:sz w:val="22"/>
          <w:szCs w:val="22"/>
        </w:rPr>
        <w:t>a legkisebb (</w:t>
      </w:r>
      <w:r w:rsidRPr="005E297E">
        <w:rPr>
          <w:i/>
          <w:iCs/>
          <w:color w:val="00B050"/>
          <w:sz w:val="22"/>
          <w:szCs w:val="22"/>
        </w:rPr>
        <w:t>0</w:t>
      </w:r>
      <w:r w:rsidRPr="005E297E">
        <w:rPr>
          <w:color w:val="00B050"/>
          <w:sz w:val="22"/>
          <w:szCs w:val="22"/>
        </w:rPr>
        <w:t>) és legnagyobb (</w:t>
      </w:r>
      <w:proofErr w:type="spellStart"/>
      <w:r w:rsidRPr="005E297E">
        <w:rPr>
          <w:i/>
          <w:iCs/>
          <w:color w:val="00B050"/>
          <w:sz w:val="22"/>
          <w:szCs w:val="22"/>
        </w:rPr>
        <w:t>a</w:t>
      </w:r>
      <w:r w:rsidRPr="005E297E">
        <w:rPr>
          <w:rFonts w:ascii="Symbol" w:hAnsi="Symbol"/>
          <w:i/>
          <w:iCs/>
          <w:color w:val="00B050"/>
          <w:sz w:val="22"/>
          <w:szCs w:val="22"/>
        </w:rPr>
        <w:t></w:t>
      </w:r>
      <w:r w:rsidRPr="005E297E">
        <w:rPr>
          <w:i/>
          <w:iCs/>
          <w:color w:val="00B050"/>
          <w:sz w:val="22"/>
          <w:szCs w:val="22"/>
        </w:rPr>
        <w:t>g</w:t>
      </w:r>
      <w:proofErr w:type="spellEnd"/>
      <w:r w:rsidRPr="005E297E">
        <w:rPr>
          <w:color w:val="00B050"/>
          <w:sz w:val="22"/>
          <w:szCs w:val="22"/>
        </w:rPr>
        <w:t>) nyomás</w:t>
      </w:r>
      <w:r w:rsidR="002B59B3" w:rsidRPr="005E297E">
        <w:rPr>
          <w:color w:val="00B050"/>
          <w:sz w:val="22"/>
          <w:szCs w:val="22"/>
        </w:rPr>
        <w:t>sal számolt nyomóerők átlaga</w:t>
      </w:r>
      <w:r w:rsidR="005E297E" w:rsidRPr="005E297E">
        <w:rPr>
          <w:color w:val="00B050"/>
          <w:sz w:val="22"/>
          <w:szCs w:val="22"/>
        </w:rPr>
        <w:t>].</w:t>
      </w:r>
    </w:p>
    <w:p w14:paraId="37D0F8FB" w14:textId="77777777" w:rsidR="000415E9" w:rsidRPr="000415E9" w:rsidRDefault="000415E9" w:rsidP="002B59B3">
      <w:pPr>
        <w:ind w:firstLine="360"/>
        <w:rPr>
          <w:i/>
          <w:color w:val="00B050"/>
          <w:sz w:val="22"/>
          <w:szCs w:val="22"/>
        </w:rPr>
      </w:pPr>
    </w:p>
    <w:p w14:paraId="66EC79E4" w14:textId="77777777" w:rsidR="000415E9" w:rsidRPr="000415E9" w:rsidRDefault="000415E9" w:rsidP="000415E9">
      <w:pPr>
        <w:ind w:firstLine="360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.b</w:t>
      </w:r>
      <w:proofErr w:type="gramEnd"/>
      <w:r>
        <w:rPr>
          <w:color w:val="00B050"/>
          <w:sz w:val="22"/>
          <w:szCs w:val="22"/>
        </w:rPr>
        <w:t xml:space="preserve">) </w:t>
      </w:r>
      <w:r w:rsidR="002B59B3" w:rsidRPr="000415E9">
        <w:rPr>
          <w:color w:val="00B050"/>
          <w:sz w:val="22"/>
          <w:szCs w:val="22"/>
        </w:rPr>
        <w:t>Az egyensúlyban lévő lapot - nyilván a függőleges középvonala mentén- megtámasztó, fenti nagyságú, pontba koncentrált erő forgatónyomatékával a lapra iménti vékony szeleteire ható nyomóerők együttes forgatónyomatéka tart egyensúlyt.</w:t>
      </w:r>
    </w:p>
    <w:p w14:paraId="32EB62A5" w14:textId="77777777" w:rsidR="005E297E" w:rsidRDefault="002B59B3" w:rsidP="002B59B3">
      <w:pPr>
        <w:ind w:firstLine="360"/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Legyen a tengely a megtámasztandó lap felső vízszintes éle. Az 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 xml:space="preserve"> erőkarhoz tartozó 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F=</w:t>
      </w:r>
      <w:proofErr w:type="spellStart"/>
      <w:r w:rsidRPr="000415E9">
        <w:rPr>
          <w:i/>
          <w:color w:val="00B050"/>
          <w:sz w:val="22"/>
          <w:szCs w:val="22"/>
        </w:rPr>
        <w:t>x</w:t>
      </w:r>
      <w:r w:rsidRPr="000415E9">
        <w:rPr>
          <w:rFonts w:ascii="Symbol" w:hAnsi="Symbol"/>
          <w:i/>
          <w:color w:val="00B050"/>
          <w:sz w:val="22"/>
          <w:szCs w:val="22"/>
        </w:rPr>
        <w:t></w:t>
      </w:r>
      <w:r w:rsidRPr="000415E9">
        <w:rPr>
          <w:i/>
          <w:color w:val="00B050"/>
          <w:sz w:val="22"/>
          <w:szCs w:val="22"/>
        </w:rPr>
        <w:t>ga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x</w:t>
      </w:r>
      <w:proofErr w:type="spellEnd"/>
      <w:r w:rsidRPr="000415E9">
        <w:rPr>
          <w:color w:val="00B050"/>
          <w:sz w:val="22"/>
          <w:szCs w:val="22"/>
        </w:rPr>
        <w:t xml:space="preserve"> erő forgatónyomatéka 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M= x</w:t>
      </w:r>
      <w:r w:rsidRPr="000415E9">
        <w:rPr>
          <w:i/>
          <w:color w:val="00B050"/>
          <w:sz w:val="22"/>
          <w:szCs w:val="22"/>
          <w:vertAlign w:val="superscript"/>
        </w:rPr>
        <w:t>2</w:t>
      </w:r>
      <w:r w:rsidRPr="000415E9">
        <w:rPr>
          <w:rFonts w:ascii="Symbol" w:hAnsi="Symbol"/>
          <w:i/>
          <w:color w:val="00B050"/>
          <w:sz w:val="22"/>
          <w:szCs w:val="22"/>
        </w:rPr>
        <w:t></w:t>
      </w:r>
      <w:r w:rsidRPr="000415E9">
        <w:rPr>
          <w:i/>
          <w:color w:val="00B050"/>
          <w:sz w:val="22"/>
          <w:szCs w:val="22"/>
        </w:rPr>
        <w:t>ga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 xml:space="preserve">, ezek összege: </w:t>
      </w:r>
      <m:oMath>
        <m:r>
          <w:rPr>
            <w:rFonts w:ascii="Cambria Math" w:hAnsi="Cambria Math"/>
            <w:color w:val="00B050"/>
            <w:sz w:val="22"/>
            <w:szCs w:val="22"/>
          </w:rPr>
          <m:t>M=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x=0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x=a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ρga∆x</m:t>
            </m:r>
          </m:e>
        </m:nary>
        <m:r>
          <w:rPr>
            <w:rFonts w:ascii="Cambria Math" w:hAnsi="Cambria Math"/>
            <w:color w:val="00B050"/>
            <w:sz w:val="22"/>
            <w:szCs w:val="22"/>
          </w:rPr>
          <m:t>=ρga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x=0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x=a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∆x</m:t>
            </m:r>
          </m:e>
        </m:nary>
      </m:oMath>
      <w:r w:rsidR="000B7E51" w:rsidRPr="000415E9">
        <w:rPr>
          <w:color w:val="00B050"/>
          <w:sz w:val="22"/>
          <w:szCs w:val="22"/>
        </w:rPr>
        <w:t xml:space="preserve">. </w:t>
      </w:r>
    </w:p>
    <w:p w14:paraId="69911D10" w14:textId="7A51BC9F" w:rsidR="005E297E" w:rsidRDefault="000B7E51" w:rsidP="005E297E">
      <w:pPr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Az utolsó </w:t>
      </w:r>
      <w:proofErr w:type="spellStart"/>
      <w:r w:rsidRPr="000415E9">
        <w:rPr>
          <w:color w:val="00B050"/>
          <w:sz w:val="22"/>
          <w:szCs w:val="22"/>
        </w:rPr>
        <w:t>szumma</w:t>
      </w:r>
      <w:proofErr w:type="spellEnd"/>
      <w:r w:rsidRPr="000415E9">
        <w:rPr>
          <w:color w:val="00B050"/>
          <w:sz w:val="22"/>
          <w:szCs w:val="22"/>
        </w:rPr>
        <w:t xml:space="preserve">-jel szemléletes jelentése az </w:t>
      </w:r>
      <w:r w:rsidRPr="000415E9">
        <w:rPr>
          <w:i/>
          <w:color w:val="00B050"/>
          <w:sz w:val="22"/>
          <w:szCs w:val="22"/>
        </w:rPr>
        <w:t>f(x)=x</w:t>
      </w:r>
      <w:r w:rsidRPr="000415E9">
        <w:rPr>
          <w:i/>
          <w:color w:val="00B050"/>
          <w:sz w:val="22"/>
          <w:szCs w:val="22"/>
          <w:vertAlign w:val="superscript"/>
        </w:rPr>
        <w:t>2</w:t>
      </w:r>
      <w:r w:rsidRPr="000415E9">
        <w:rPr>
          <w:color w:val="00B050"/>
          <w:sz w:val="22"/>
          <w:szCs w:val="22"/>
        </w:rPr>
        <w:t xml:space="preserve"> függvény görbéje „alatti” síkidomba írt téglalapsereg területösszege </w:t>
      </w:r>
      <w:r w:rsidRPr="000415E9">
        <w:rPr>
          <w:i/>
          <w:color w:val="00B050"/>
          <w:sz w:val="22"/>
          <w:szCs w:val="22"/>
        </w:rPr>
        <w:t>x=0-</w:t>
      </w:r>
      <w:r w:rsidRPr="000415E9">
        <w:rPr>
          <w:color w:val="00B050"/>
          <w:sz w:val="22"/>
          <w:szCs w:val="22"/>
        </w:rPr>
        <w:t xml:space="preserve">tól </w:t>
      </w:r>
      <w:r w:rsidRPr="000415E9">
        <w:rPr>
          <w:i/>
          <w:color w:val="00B050"/>
          <w:sz w:val="22"/>
          <w:szCs w:val="22"/>
        </w:rPr>
        <w:t>x=a</w:t>
      </w:r>
      <w:r w:rsidRPr="000415E9">
        <w:rPr>
          <w:color w:val="00B050"/>
          <w:sz w:val="22"/>
          <w:szCs w:val="22"/>
        </w:rPr>
        <w:t xml:space="preserve">-ig. Ez elegendően finom felosztás (elegendően kicsi </w:t>
      </w:r>
      <w:r w:rsidRPr="000415E9">
        <w:rPr>
          <w:rFonts w:ascii="Symbol" w:hAnsi="Symbol"/>
          <w:i/>
          <w:color w:val="00B050"/>
          <w:sz w:val="22"/>
          <w:szCs w:val="22"/>
        </w:rPr>
        <w:t>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 xml:space="preserve">-ek) esetén elegendően közel van a parabola és az </w:t>
      </w:r>
      <w:r w:rsidRPr="000415E9">
        <w:rPr>
          <w:i/>
          <w:color w:val="00B050"/>
          <w:sz w:val="22"/>
          <w:szCs w:val="22"/>
        </w:rPr>
        <w:t>x</w:t>
      </w:r>
      <w:r w:rsidRPr="000415E9">
        <w:rPr>
          <w:color w:val="00B050"/>
          <w:sz w:val="22"/>
          <w:szCs w:val="22"/>
        </w:rPr>
        <w:t>-tengely határolta „parabolikus háromszög” területéhez</w:t>
      </w:r>
      <w:r w:rsidR="005E297E">
        <w:rPr>
          <w:color w:val="00B050"/>
          <w:sz w:val="22"/>
          <w:szCs w:val="22"/>
        </w:rPr>
        <w:t>.</w:t>
      </w:r>
    </w:p>
    <w:p w14:paraId="6173E742" w14:textId="77777777" w:rsidR="005E297E" w:rsidRDefault="005E297E" w:rsidP="005E297E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Ez</w:t>
      </w:r>
      <w:r w:rsidR="000B7E51" w:rsidRPr="000415E9">
        <w:rPr>
          <w:color w:val="00B050"/>
          <w:sz w:val="22"/>
          <w:szCs w:val="22"/>
        </w:rPr>
        <w:t xml:space="preserve"> </w:t>
      </w:r>
      <w:proofErr w:type="spellStart"/>
      <w:r w:rsidR="000B7E51" w:rsidRPr="000415E9">
        <w:rPr>
          <w:color w:val="00B050"/>
          <w:sz w:val="22"/>
          <w:szCs w:val="22"/>
        </w:rPr>
        <w:t>Archimedesz</w:t>
      </w:r>
      <w:proofErr w:type="spellEnd"/>
      <w:r w:rsidR="000B7E51" w:rsidRPr="000415E9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közismert </w:t>
      </w:r>
      <w:r w:rsidR="000B7E51" w:rsidRPr="000415E9">
        <w:rPr>
          <w:color w:val="00B050"/>
          <w:sz w:val="22"/>
          <w:szCs w:val="22"/>
        </w:rPr>
        <w:t>eredménye szerint éppen harmada a parabolikus háromszöget magába foglaló</w:t>
      </w:r>
      <w:r w:rsidR="000415E9" w:rsidRPr="000415E9">
        <w:rPr>
          <w:color w:val="00B050"/>
          <w:sz w:val="22"/>
          <w:szCs w:val="22"/>
        </w:rPr>
        <w:t>,</w:t>
      </w:r>
      <w:r w:rsidR="000B7E51" w:rsidRPr="000415E9">
        <w:rPr>
          <w:color w:val="00B050"/>
          <w:sz w:val="22"/>
          <w:szCs w:val="22"/>
        </w:rPr>
        <w:t xml:space="preserve"> origó középpontú téglalapnak, melyn</w:t>
      </w:r>
      <w:r w:rsidR="000415E9" w:rsidRPr="000415E9">
        <w:rPr>
          <w:color w:val="00B050"/>
          <w:sz w:val="22"/>
          <w:szCs w:val="22"/>
        </w:rPr>
        <w:t>e</w:t>
      </w:r>
      <w:r w:rsidR="000B7E51" w:rsidRPr="000415E9">
        <w:rPr>
          <w:color w:val="00B050"/>
          <w:sz w:val="22"/>
          <w:szCs w:val="22"/>
        </w:rPr>
        <w:t xml:space="preserve">k oldalai </w:t>
      </w:r>
      <w:r w:rsidR="000B7E51" w:rsidRPr="000415E9">
        <w:rPr>
          <w:i/>
          <w:color w:val="00B050"/>
          <w:sz w:val="22"/>
          <w:szCs w:val="22"/>
        </w:rPr>
        <w:t>a</w:t>
      </w:r>
      <w:r w:rsidR="000B7E51" w:rsidRPr="000415E9">
        <w:rPr>
          <w:color w:val="00B050"/>
          <w:sz w:val="22"/>
          <w:szCs w:val="22"/>
        </w:rPr>
        <w:t xml:space="preserve"> és </w:t>
      </w:r>
      <w:r w:rsidR="000B7E51" w:rsidRPr="000415E9">
        <w:rPr>
          <w:i/>
          <w:color w:val="00B050"/>
          <w:sz w:val="22"/>
          <w:szCs w:val="22"/>
        </w:rPr>
        <w:t>a</w:t>
      </w:r>
      <w:r w:rsidR="000B7E51" w:rsidRPr="000415E9">
        <w:rPr>
          <w:i/>
          <w:color w:val="00B050"/>
          <w:sz w:val="22"/>
          <w:szCs w:val="22"/>
          <w:vertAlign w:val="superscript"/>
        </w:rPr>
        <w:t>2</w:t>
      </w:r>
      <w:r w:rsidR="000B7E51" w:rsidRPr="000415E9">
        <w:rPr>
          <w:color w:val="00B050"/>
          <w:sz w:val="22"/>
          <w:szCs w:val="22"/>
        </w:rPr>
        <w:t xml:space="preserve">, területe így </w:t>
      </w:r>
      <w:r w:rsidR="000B7E51" w:rsidRPr="000415E9">
        <w:rPr>
          <w:i/>
          <w:color w:val="00B050"/>
          <w:sz w:val="22"/>
          <w:szCs w:val="22"/>
        </w:rPr>
        <w:t>a</w:t>
      </w:r>
      <w:r w:rsidR="000B7E51" w:rsidRPr="000415E9">
        <w:rPr>
          <w:i/>
          <w:color w:val="00B050"/>
          <w:sz w:val="22"/>
          <w:szCs w:val="22"/>
          <w:vertAlign w:val="superscript"/>
        </w:rPr>
        <w:t>3</w:t>
      </w:r>
      <w:r w:rsidR="000B7E51" w:rsidRPr="000415E9">
        <w:rPr>
          <w:i/>
          <w:color w:val="00B050"/>
          <w:sz w:val="22"/>
          <w:szCs w:val="22"/>
        </w:rPr>
        <w:t>/3.</w:t>
      </w:r>
      <w:r w:rsidR="000415E9" w:rsidRPr="000415E9">
        <w:rPr>
          <w:i/>
          <w:color w:val="00B050"/>
          <w:sz w:val="22"/>
          <w:szCs w:val="22"/>
        </w:rPr>
        <w:t xml:space="preserve"> </w:t>
      </w:r>
      <w:r w:rsidR="000B7E51" w:rsidRPr="000415E9">
        <w:rPr>
          <w:color w:val="00B050"/>
          <w:sz w:val="22"/>
          <w:szCs w:val="22"/>
        </w:rPr>
        <w:t>Tehát</w:t>
      </w:r>
      <w:r w:rsidR="000B7E51" w:rsidRPr="000415E9">
        <w:rPr>
          <w:i/>
          <w:color w:val="00B050"/>
          <w:sz w:val="22"/>
          <w:szCs w:val="22"/>
        </w:rPr>
        <w:t xml:space="preserve"> </w:t>
      </w:r>
      <w:r w:rsidR="000B7E51" w:rsidRPr="000415E9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M=ρga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.</m:t>
        </m:r>
      </m:oMath>
      <w:r w:rsidR="000B7E51" w:rsidRPr="000415E9">
        <w:rPr>
          <w:color w:val="00B050"/>
          <w:sz w:val="22"/>
          <w:szCs w:val="22"/>
        </w:rPr>
        <w:t xml:space="preserve">  </w:t>
      </w:r>
    </w:p>
    <w:p w14:paraId="190D0F53" w14:textId="4EA31545" w:rsidR="002B59B3" w:rsidRPr="000415E9" w:rsidRDefault="000B7E51" w:rsidP="005E297E">
      <w:pPr>
        <w:rPr>
          <w:color w:val="00B050"/>
          <w:sz w:val="22"/>
          <w:szCs w:val="22"/>
        </w:rPr>
      </w:pPr>
      <w:r w:rsidRPr="000415E9">
        <w:rPr>
          <w:color w:val="00B050"/>
          <w:sz w:val="22"/>
          <w:szCs w:val="22"/>
        </w:rPr>
        <w:t xml:space="preserve">Ezzel tart egyensúlyt a fent kiszámolt támasztóerő forgatónyomatéka, ezért annak karja </w:t>
      </w:r>
      <m:oMath>
        <m:r>
          <w:rPr>
            <w:rFonts w:ascii="Cambria Math" w:hAnsi="Cambria Math"/>
            <w:color w:val="00B050"/>
            <w:sz w:val="22"/>
            <w:szCs w:val="22"/>
          </w:rPr>
          <m:t>d=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F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a</m:t>
        </m:r>
      </m:oMath>
      <w:r w:rsidRPr="000415E9">
        <w:rPr>
          <w:color w:val="00B050"/>
          <w:sz w:val="22"/>
          <w:szCs w:val="22"/>
        </w:rPr>
        <w:t xml:space="preserve"> . </w:t>
      </w:r>
      <w:r w:rsidR="000415E9" w:rsidRPr="000415E9">
        <w:rPr>
          <w:color w:val="00B050"/>
          <w:sz w:val="22"/>
          <w:szCs w:val="22"/>
        </w:rPr>
        <w:t>Azaz</w:t>
      </w:r>
      <w:r w:rsidR="000415E9">
        <w:rPr>
          <w:color w:val="00B050"/>
          <w:sz w:val="22"/>
          <w:szCs w:val="22"/>
        </w:rPr>
        <w:t xml:space="preserve"> a lapon nem középen</w:t>
      </w:r>
      <w:r w:rsidRPr="000415E9">
        <w:rPr>
          <w:color w:val="00B050"/>
          <w:sz w:val="22"/>
          <w:szCs w:val="22"/>
        </w:rPr>
        <w:t>(!) han</w:t>
      </w:r>
      <w:r w:rsidR="000415E9" w:rsidRPr="000415E9">
        <w:rPr>
          <w:color w:val="00B050"/>
          <w:sz w:val="22"/>
          <w:szCs w:val="22"/>
        </w:rPr>
        <w:t xml:space="preserve">em </w:t>
      </w:r>
      <w:r w:rsidR="000415E9" w:rsidRPr="000415E9">
        <w:rPr>
          <w:i/>
          <w:color w:val="00B050"/>
          <w:sz w:val="22"/>
          <w:szCs w:val="22"/>
        </w:rPr>
        <w:t>függőleges középvonalának</w:t>
      </w:r>
      <w:r w:rsidRPr="000415E9">
        <w:rPr>
          <w:color w:val="00B050"/>
          <w:sz w:val="22"/>
          <w:szCs w:val="22"/>
        </w:rPr>
        <w:t xml:space="preserve"> </w:t>
      </w:r>
      <w:r w:rsidRPr="000415E9">
        <w:rPr>
          <w:i/>
          <w:color w:val="00B050"/>
          <w:sz w:val="22"/>
          <w:szCs w:val="22"/>
        </w:rPr>
        <w:t>alsó harmadolópontjában</w:t>
      </w:r>
      <w:r w:rsidRPr="000415E9">
        <w:rPr>
          <w:color w:val="00B050"/>
          <w:sz w:val="22"/>
          <w:szCs w:val="22"/>
        </w:rPr>
        <w:t xml:space="preserve"> kell megtámasztani.</w:t>
      </w:r>
    </w:p>
    <w:p w14:paraId="2511A16B" w14:textId="77777777" w:rsidR="003A2302" w:rsidRPr="006F304D" w:rsidRDefault="003A2302" w:rsidP="003A2302">
      <w:pPr>
        <w:rPr>
          <w:sz w:val="22"/>
          <w:szCs w:val="22"/>
        </w:rPr>
      </w:pPr>
    </w:p>
    <w:p w14:paraId="306A5D8A" w14:textId="2B0D37E6" w:rsidR="003A2302" w:rsidRPr="000A2FF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20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0A2FF8">
        <w:rPr>
          <w:sz w:val="22"/>
          <w:szCs w:val="22"/>
        </w:rPr>
        <w:t xml:space="preserve">Egy </w:t>
      </w:r>
      <m:oMath>
        <m:r>
          <w:rPr>
            <w:rFonts w:ascii="Cambria Math" w:hAnsi="Cambria Math"/>
            <w:sz w:val="22"/>
            <w:szCs w:val="22"/>
          </w:rPr>
          <m:t>ρ</m:t>
        </m:r>
      </m:oMath>
      <w:r w:rsidR="003A2302" w:rsidRPr="000A2FF8">
        <w:rPr>
          <w:sz w:val="22"/>
          <w:szCs w:val="22"/>
        </w:rPr>
        <w:t xml:space="preserve"> sűrűségű folyadékot tartalmazó edény </w:t>
      </w:r>
      <w:r w:rsidR="003A2302" w:rsidRPr="000A2FF8">
        <w:rPr>
          <w:b/>
          <w:i/>
          <w:sz w:val="22"/>
          <w:szCs w:val="22"/>
        </w:rPr>
        <w:t>a</w:t>
      </w:r>
      <w:r w:rsidR="003A2302" w:rsidRPr="000A2FF8">
        <w:rPr>
          <w:sz w:val="22"/>
          <w:szCs w:val="22"/>
        </w:rPr>
        <w:t xml:space="preserve"> nagyságú</w:t>
      </w:r>
      <w:r w:rsidR="005E297E" w:rsidRPr="000A2FF8">
        <w:rPr>
          <w:sz w:val="22"/>
          <w:szCs w:val="22"/>
        </w:rPr>
        <w:t xml:space="preserve"> </w:t>
      </w:r>
      <w:r w:rsidR="005E297E" w:rsidRPr="000A2FF8">
        <w:rPr>
          <w:i/>
          <w:iCs/>
          <w:sz w:val="22"/>
          <w:szCs w:val="22"/>
        </w:rPr>
        <w:t>(a&lt;g)</w:t>
      </w:r>
      <w:r w:rsidR="003A2302" w:rsidRPr="000A2FF8">
        <w:rPr>
          <w:sz w:val="22"/>
          <w:szCs w:val="22"/>
        </w:rPr>
        <w:t xml:space="preserve"> gyorsulással mozog…</w:t>
      </w:r>
    </w:p>
    <w:p w14:paraId="7B933E89" w14:textId="77777777" w:rsidR="003A2302" w:rsidRPr="000A2FF8" w:rsidRDefault="003A2302" w:rsidP="003A2302">
      <w:pPr>
        <w:ind w:left="360"/>
        <w:rPr>
          <w:sz w:val="22"/>
          <w:szCs w:val="22"/>
        </w:rPr>
      </w:pPr>
      <w:proofErr w:type="gramStart"/>
      <w:r w:rsidRPr="000A2FF8">
        <w:rPr>
          <w:sz w:val="22"/>
          <w:szCs w:val="22"/>
        </w:rPr>
        <w:t>.I.</w:t>
      </w:r>
      <w:proofErr w:type="gramEnd"/>
      <w:r w:rsidRPr="000A2FF8">
        <w:rPr>
          <w:sz w:val="22"/>
          <w:szCs w:val="22"/>
        </w:rPr>
        <w:t>)…függőlegesen felfelé,</w:t>
      </w:r>
    </w:p>
    <w:p w14:paraId="5AD311F1" w14:textId="77777777" w:rsidR="003A2302" w:rsidRPr="000A2FF8" w:rsidRDefault="003A2302" w:rsidP="003A2302">
      <w:pPr>
        <w:ind w:left="360"/>
        <w:rPr>
          <w:sz w:val="22"/>
          <w:szCs w:val="22"/>
        </w:rPr>
      </w:pPr>
      <w:r w:rsidRPr="000A2FF8">
        <w:rPr>
          <w:sz w:val="22"/>
          <w:szCs w:val="22"/>
        </w:rPr>
        <w:t>.II</w:t>
      </w:r>
      <w:proofErr w:type="gramStart"/>
      <w:r w:rsidRPr="000A2FF8">
        <w:rPr>
          <w:sz w:val="22"/>
          <w:szCs w:val="22"/>
        </w:rPr>
        <w:t>.)…</w:t>
      </w:r>
      <w:proofErr w:type="gramEnd"/>
      <w:r w:rsidRPr="000A2FF8">
        <w:rPr>
          <w:sz w:val="22"/>
          <w:szCs w:val="22"/>
        </w:rPr>
        <w:t xml:space="preserve"> függőlegesen lefelé.</w:t>
      </w:r>
    </w:p>
    <w:p w14:paraId="6E643446" w14:textId="77777777" w:rsidR="003A2302" w:rsidRPr="000A2FF8" w:rsidRDefault="003A2302" w:rsidP="003A2302">
      <w:pPr>
        <w:ind w:left="360"/>
        <w:rPr>
          <w:sz w:val="22"/>
          <w:szCs w:val="22"/>
        </w:rPr>
      </w:pPr>
      <w:proofErr w:type="gramStart"/>
      <w:r w:rsidRPr="000A2FF8">
        <w:rPr>
          <w:sz w:val="22"/>
          <w:szCs w:val="22"/>
        </w:rPr>
        <w:t>.III.)…</w:t>
      </w:r>
      <w:proofErr w:type="gramEnd"/>
      <w:r w:rsidRPr="000A2FF8">
        <w:rPr>
          <w:sz w:val="22"/>
          <w:szCs w:val="22"/>
        </w:rPr>
        <w:t>vízszintesen.</w:t>
      </w:r>
    </w:p>
    <w:p w14:paraId="15364696" w14:textId="77777777" w:rsidR="003A2302" w:rsidRPr="006F304D" w:rsidRDefault="003A2302" w:rsidP="003A2302">
      <w:pPr>
        <w:ind w:left="360"/>
        <w:rPr>
          <w:sz w:val="22"/>
          <w:szCs w:val="22"/>
        </w:rPr>
      </w:pPr>
    </w:p>
    <w:p w14:paraId="5E3EA45C" w14:textId="7CC3AA12" w:rsidR="003A2302" w:rsidRPr="006F304D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6F304D">
        <w:rPr>
          <w:sz w:val="22"/>
          <w:szCs w:val="22"/>
        </w:rPr>
        <w:t>Mekkora a hidrosztatikai nyomás a folyadék</w:t>
      </w:r>
      <w:r w:rsidR="000A2FF8">
        <w:rPr>
          <w:sz w:val="22"/>
          <w:szCs w:val="22"/>
        </w:rPr>
        <w:t>szint</w:t>
      </w:r>
      <w:r w:rsidRPr="006F304D">
        <w:rPr>
          <w:sz w:val="22"/>
          <w:szCs w:val="22"/>
        </w:rPr>
        <w:t xml:space="preserve"> </w:t>
      </w:r>
      <w:r w:rsidR="008212E9">
        <w:rPr>
          <w:sz w:val="22"/>
          <w:szCs w:val="22"/>
        </w:rPr>
        <w:t>alatt</w:t>
      </w:r>
      <w:r w:rsidRPr="006F304D">
        <w:rPr>
          <w:sz w:val="22"/>
          <w:szCs w:val="22"/>
        </w:rPr>
        <w:t xml:space="preserve">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sz w:val="22"/>
          <w:szCs w:val="22"/>
        </w:rPr>
        <w:t xml:space="preserve"> távolságra? 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p=hρ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-</m:t>
            </m:r>
            <m:acc>
              <m:accPr>
                <m:chr m:val="⃗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</m:e>
            </m:acc>
          </m:e>
        </m:d>
      </m:oMath>
      <w:r w:rsidR="002C7308" w:rsidRPr="006F304D">
        <w:rPr>
          <w:b/>
          <w:sz w:val="22"/>
          <w:szCs w:val="22"/>
        </w:rPr>
        <w:t>)</w:t>
      </w:r>
    </w:p>
    <w:p w14:paraId="24343C48" w14:textId="5C86EA21" w:rsidR="003A2302" w:rsidRPr="006F304D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6F304D">
        <w:rPr>
          <w:sz w:val="22"/>
          <w:szCs w:val="22"/>
        </w:rPr>
        <w:t>Hogyan változik a vízben lévő golyóra ható felhajtóerő</w:t>
      </w:r>
      <w:r w:rsidR="00945080">
        <w:rPr>
          <w:sz w:val="22"/>
          <w:szCs w:val="22"/>
        </w:rPr>
        <w:t xml:space="preserve"> a gyorsulásmentes állapothoz képest</w:t>
      </w:r>
      <w:r w:rsidRPr="006F304D">
        <w:rPr>
          <w:sz w:val="22"/>
          <w:szCs w:val="22"/>
        </w:rPr>
        <w:t>?</w:t>
      </w:r>
      <w:r w:rsidR="00945080">
        <w:rPr>
          <w:sz w:val="22"/>
          <w:szCs w:val="22"/>
        </w:rPr>
        <w:t xml:space="preserve"> </w:t>
      </w:r>
      <w:r w:rsidRPr="006F304D">
        <w:rPr>
          <w:sz w:val="22"/>
          <w:szCs w:val="22"/>
        </w:rPr>
        <w:t xml:space="preserve"> </w:t>
      </w:r>
      <w:r w:rsidR="0098090F">
        <w:rPr>
          <w:b/>
          <w:sz w:val="22"/>
          <w:szCs w:val="22"/>
        </w:rPr>
        <w:t>(</w:t>
      </w:r>
      <w:r w:rsidR="00FF515E">
        <w:rPr>
          <w:b/>
          <w:sz w:val="22"/>
          <w:szCs w:val="22"/>
        </w:rPr>
        <w:t>-</w:t>
      </w:r>
      <w:r w:rsidR="00F17359" w:rsidRPr="006F304D">
        <w:rPr>
          <w:b/>
          <w:sz w:val="22"/>
          <w:szCs w:val="22"/>
        </w:rPr>
        <w:t>)</w:t>
      </w:r>
    </w:p>
    <w:p w14:paraId="02F96E5A" w14:textId="77777777" w:rsidR="003A2302" w:rsidRPr="00F02CCF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F02CCF">
        <w:rPr>
          <w:sz w:val="22"/>
          <w:szCs w:val="22"/>
        </w:rPr>
        <w:t xml:space="preserve">Változik-e a felszínen </w:t>
      </w:r>
      <w:r w:rsidRPr="00F02CCF">
        <w:rPr>
          <w:i/>
          <w:iCs/>
          <w:sz w:val="22"/>
          <w:szCs w:val="22"/>
        </w:rPr>
        <w:t>úszó</w:t>
      </w:r>
      <w:r w:rsidRPr="00F02CCF">
        <w:rPr>
          <w:sz w:val="22"/>
          <w:szCs w:val="22"/>
        </w:rPr>
        <w:t xml:space="preserve"> test bemerülése?</w:t>
      </w:r>
      <w:r w:rsidR="00945080" w:rsidRPr="00F02CCF">
        <w:rPr>
          <w:sz w:val="22"/>
          <w:szCs w:val="22"/>
        </w:rPr>
        <w:t xml:space="preserve"> </w:t>
      </w:r>
      <w:r w:rsidR="00945080" w:rsidRPr="00F02CCF">
        <w:rPr>
          <w:b/>
          <w:sz w:val="22"/>
          <w:szCs w:val="22"/>
        </w:rPr>
        <w:t xml:space="preserve"> </w:t>
      </w:r>
      <w:r w:rsidR="00F17359" w:rsidRPr="00F02CCF">
        <w:rPr>
          <w:b/>
          <w:sz w:val="22"/>
          <w:szCs w:val="22"/>
        </w:rPr>
        <w:t>(nem)</w:t>
      </w:r>
    </w:p>
    <w:p w14:paraId="45CD14D0" w14:textId="77777777" w:rsidR="00244514" w:rsidRPr="00F02CCF" w:rsidRDefault="00AF0F83" w:rsidP="00B80C29">
      <w:pPr>
        <w:numPr>
          <w:ilvl w:val="1"/>
          <w:numId w:val="21"/>
        </w:numPr>
        <w:rPr>
          <w:b/>
          <w:sz w:val="22"/>
          <w:szCs w:val="22"/>
        </w:rPr>
      </w:pPr>
      <w:r w:rsidRPr="00F02CCF">
        <w:rPr>
          <w:sz w:val="22"/>
          <w:szCs w:val="22"/>
        </w:rPr>
        <w:lastRenderedPageBreak/>
        <w:t>Egy fagolyót (</w:t>
      </w:r>
      <w:r w:rsidRPr="00F02CCF">
        <w:rPr>
          <w:i/>
          <w:iCs/>
          <w:sz w:val="22"/>
          <w:szCs w:val="22"/>
        </w:rPr>
        <w:t>0,7 g/cm</w:t>
      </w:r>
      <w:r w:rsidRPr="00F02CCF">
        <w:rPr>
          <w:i/>
          <w:iCs/>
          <w:sz w:val="22"/>
          <w:szCs w:val="22"/>
          <w:vertAlign w:val="superscript"/>
        </w:rPr>
        <w:t>3</w:t>
      </w:r>
      <w:r w:rsidRPr="00F02CCF">
        <w:rPr>
          <w:sz w:val="22"/>
          <w:szCs w:val="22"/>
        </w:rPr>
        <w:t>) és egy üveggolyót</w:t>
      </w:r>
      <w:r w:rsidR="003A2302" w:rsidRPr="00F02CCF">
        <w:rPr>
          <w:sz w:val="22"/>
          <w:szCs w:val="22"/>
        </w:rPr>
        <w:t xml:space="preserve"> </w:t>
      </w:r>
      <w:r w:rsidRPr="00F02CCF">
        <w:rPr>
          <w:sz w:val="22"/>
          <w:szCs w:val="22"/>
        </w:rPr>
        <w:t>(</w:t>
      </w:r>
      <w:r w:rsidRPr="00F02CCF">
        <w:rPr>
          <w:i/>
          <w:iCs/>
          <w:sz w:val="22"/>
          <w:szCs w:val="22"/>
        </w:rPr>
        <w:t>2,5 g/cm</w:t>
      </w:r>
      <w:r w:rsidRPr="00F02CCF">
        <w:rPr>
          <w:i/>
          <w:iCs/>
          <w:sz w:val="22"/>
          <w:szCs w:val="22"/>
          <w:vertAlign w:val="superscript"/>
        </w:rPr>
        <w:t>3</w:t>
      </w:r>
      <w:r w:rsidRPr="00F02CCF">
        <w:rPr>
          <w:sz w:val="22"/>
          <w:szCs w:val="22"/>
        </w:rPr>
        <w:t>) magára hagyunk egy olyan</w:t>
      </w:r>
      <w:r w:rsidR="00202063" w:rsidRPr="00F02CCF">
        <w:rPr>
          <w:sz w:val="22"/>
          <w:szCs w:val="22"/>
        </w:rPr>
        <w:t xml:space="preserve"> vízzel teljesen kitöltött, zárt</w:t>
      </w:r>
      <w:r w:rsidRPr="00F02CCF">
        <w:rPr>
          <w:sz w:val="22"/>
          <w:szCs w:val="22"/>
        </w:rPr>
        <w:t xml:space="preserve"> edényben, amit</w:t>
      </w:r>
      <w:r w:rsidR="00202063" w:rsidRPr="00F02CCF">
        <w:rPr>
          <w:sz w:val="22"/>
          <w:szCs w:val="22"/>
        </w:rPr>
        <w:t xml:space="preserve"> </w:t>
      </w:r>
      <w:r w:rsidR="00202063" w:rsidRPr="00F02CCF">
        <w:rPr>
          <w:i/>
          <w:iCs/>
          <w:sz w:val="22"/>
          <w:szCs w:val="22"/>
        </w:rPr>
        <w:t>a=8 m/s</w:t>
      </w:r>
      <w:r w:rsidR="00202063" w:rsidRPr="00F02CCF">
        <w:rPr>
          <w:i/>
          <w:iCs/>
          <w:sz w:val="22"/>
          <w:szCs w:val="22"/>
          <w:vertAlign w:val="superscript"/>
        </w:rPr>
        <w:t>2</w:t>
      </w:r>
      <w:r w:rsidR="00202063" w:rsidRPr="00F02CCF">
        <w:rPr>
          <w:i/>
          <w:iCs/>
          <w:sz w:val="22"/>
          <w:szCs w:val="22"/>
        </w:rPr>
        <w:t xml:space="preserve"> </w:t>
      </w:r>
      <w:r w:rsidR="00202063" w:rsidRPr="00F02CCF">
        <w:rPr>
          <w:sz w:val="22"/>
          <w:szCs w:val="22"/>
        </w:rPr>
        <w:t>gyorsulással mozgatunk a</w:t>
      </w:r>
      <w:r w:rsidR="00244514" w:rsidRPr="00F02CCF">
        <w:rPr>
          <w:sz w:val="22"/>
          <w:szCs w:val="22"/>
        </w:rPr>
        <w:t>z</w:t>
      </w:r>
      <w:r w:rsidR="00202063" w:rsidRPr="00F02CCF">
        <w:rPr>
          <w:sz w:val="22"/>
          <w:szCs w:val="22"/>
        </w:rPr>
        <w:t xml:space="preserve"> asztalhoz képest, </w:t>
      </w:r>
      <m:oMath>
        <m:acc>
          <m:accPr>
            <m:chr m:val="⃑"/>
            <m:ctrlPr>
              <w:rPr>
                <w:rFonts w:ascii="Cambria Math" w:hAnsi="Cambria Math"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g</m:t>
            </m:r>
          </m:e>
        </m:acc>
      </m:oMath>
      <w:r w:rsidR="00202063" w:rsidRPr="00F02CCF">
        <w:rPr>
          <w:sz w:val="22"/>
          <w:szCs w:val="22"/>
        </w:rPr>
        <w:t xml:space="preserve"> irányával </w:t>
      </w:r>
      <w:r w:rsidR="00202063" w:rsidRPr="00F02CCF">
        <w:rPr>
          <w:i/>
          <w:iCs/>
          <w:sz w:val="22"/>
          <w:szCs w:val="22"/>
        </w:rPr>
        <w:t>120</w:t>
      </w:r>
      <w:r w:rsidR="00202063" w:rsidRPr="00F02CCF">
        <w:rPr>
          <w:i/>
          <w:iCs/>
          <w:sz w:val="22"/>
          <w:szCs w:val="22"/>
          <w:vertAlign w:val="superscript"/>
        </w:rPr>
        <w:t>o</w:t>
      </w:r>
      <w:r w:rsidR="00202063" w:rsidRPr="00F02CCF">
        <w:rPr>
          <w:sz w:val="22"/>
          <w:szCs w:val="22"/>
        </w:rPr>
        <w:t xml:space="preserve">-os szöget bezáró irányba. Milyen </w:t>
      </w:r>
      <w:r w:rsidR="00244514" w:rsidRPr="00F02CCF">
        <w:rPr>
          <w:sz w:val="22"/>
          <w:szCs w:val="22"/>
        </w:rPr>
        <w:t xml:space="preserve">gyorsulásvektorral </w:t>
      </w:r>
      <w:r w:rsidR="00202063" w:rsidRPr="00F02CCF">
        <w:rPr>
          <w:sz w:val="22"/>
          <w:szCs w:val="22"/>
        </w:rPr>
        <w:t>mozognak a golyók az edényhez és az asztalhoz képest</w:t>
      </w:r>
      <w:r w:rsidR="00244514" w:rsidRPr="00F02CCF">
        <w:rPr>
          <w:sz w:val="22"/>
          <w:szCs w:val="22"/>
        </w:rPr>
        <w:t>?</w:t>
      </w:r>
      <w:r w:rsidR="00202063" w:rsidRPr="00F02CCF">
        <w:rPr>
          <w:sz w:val="22"/>
          <w:szCs w:val="22"/>
        </w:rPr>
        <w:t xml:space="preserve"> </w:t>
      </w:r>
    </w:p>
    <w:p w14:paraId="2319D7AE" w14:textId="6AC7158D" w:rsidR="00244514" w:rsidRPr="00F02CCF" w:rsidRDefault="00744385" w:rsidP="00F02CCF">
      <w:pPr>
        <w:ind w:left="720"/>
        <w:rPr>
          <w:b/>
          <w:sz w:val="22"/>
          <w:szCs w:val="22"/>
        </w:rPr>
      </w:pPr>
      <w:r w:rsidRPr="00F02CCF">
        <w:rPr>
          <w:b/>
          <w:sz w:val="22"/>
          <w:szCs w:val="22"/>
        </w:rPr>
        <w:t>(a</w:t>
      </w:r>
      <w:r w:rsidR="00202063" w:rsidRPr="00F02CCF">
        <w:rPr>
          <w:b/>
          <w:sz w:val="22"/>
          <w:szCs w:val="22"/>
        </w:rPr>
        <w:t xml:space="preserve">z edényhez </w:t>
      </w:r>
      <w:r w:rsidR="00244514" w:rsidRPr="00F02CCF">
        <w:rPr>
          <w:b/>
          <w:sz w:val="22"/>
          <w:szCs w:val="22"/>
        </w:rPr>
        <w:t>képest 6,62 m/s</w:t>
      </w:r>
      <w:r w:rsidR="00244514" w:rsidRPr="00F02CCF">
        <w:rPr>
          <w:b/>
          <w:sz w:val="22"/>
          <w:szCs w:val="22"/>
          <w:vertAlign w:val="superscript"/>
        </w:rPr>
        <w:t>2</w:t>
      </w:r>
      <w:r w:rsidR="00244514" w:rsidRPr="00F02CCF">
        <w:rPr>
          <w:b/>
          <w:sz w:val="22"/>
          <w:szCs w:val="22"/>
        </w:rPr>
        <w:t xml:space="preserve"> felfelé és 9,37 m/s</w:t>
      </w:r>
      <w:r w:rsidR="00244514" w:rsidRPr="00F02CCF">
        <w:rPr>
          <w:b/>
          <w:sz w:val="22"/>
          <w:szCs w:val="22"/>
          <w:vertAlign w:val="superscript"/>
        </w:rPr>
        <w:t>2</w:t>
      </w:r>
      <w:r w:rsidR="00244514" w:rsidRPr="00F02CCF">
        <w:rPr>
          <w:b/>
          <w:sz w:val="22"/>
          <w:szCs w:val="22"/>
        </w:rPr>
        <w:t xml:space="preserve"> lefelé</w:t>
      </w:r>
      <w:r w:rsidR="00F02CCF" w:rsidRPr="00F02CCF">
        <w:rPr>
          <w:b/>
          <w:sz w:val="22"/>
          <w:szCs w:val="22"/>
        </w:rPr>
        <w:t xml:space="preserve"> az </w:t>
      </w:r>
      <w:proofErr w:type="spellStart"/>
      <w:r w:rsidR="00F02CCF" w:rsidRPr="00F02CCF">
        <w:rPr>
          <w:b/>
          <w:sz w:val="22"/>
          <w:szCs w:val="22"/>
        </w:rPr>
        <w:t>edénybeli</w:t>
      </w:r>
      <w:proofErr w:type="spellEnd"/>
      <w:r w:rsidR="00F02CCF" w:rsidRPr="00F02CCF">
        <w:rPr>
          <w:b/>
          <w:sz w:val="22"/>
          <w:szCs w:val="22"/>
        </w:rPr>
        <w:t xml:space="preserve"> „függőleges” irányába,</w:t>
      </w:r>
      <w:r w:rsidR="00244514" w:rsidRPr="00F02CCF">
        <w:rPr>
          <w:b/>
          <w:sz w:val="22"/>
          <w:szCs w:val="22"/>
        </w:rPr>
        <w:t xml:space="preserve"> az asztalon megrajzolt függőlegeshez képest 26,3</w:t>
      </w:r>
      <w:r w:rsidR="00244514" w:rsidRPr="00F02CCF">
        <w:rPr>
          <w:b/>
          <w:sz w:val="22"/>
          <w:szCs w:val="22"/>
          <w:vertAlign w:val="superscript"/>
        </w:rPr>
        <w:t>o</w:t>
      </w:r>
      <w:r w:rsidR="00244514" w:rsidRPr="00F02CCF">
        <w:rPr>
          <w:b/>
          <w:sz w:val="22"/>
          <w:szCs w:val="22"/>
        </w:rPr>
        <w:t>-os szöggel)</w:t>
      </w:r>
    </w:p>
    <w:p w14:paraId="6A31A8FC" w14:textId="14FA8B84" w:rsidR="00244514" w:rsidRPr="00F02CCF" w:rsidRDefault="00244514" w:rsidP="00244514">
      <w:pPr>
        <w:ind w:left="720"/>
        <w:rPr>
          <w:b/>
          <w:sz w:val="22"/>
          <w:szCs w:val="22"/>
        </w:rPr>
      </w:pPr>
      <w:r w:rsidRPr="00F02CCF">
        <w:rPr>
          <w:b/>
          <w:sz w:val="22"/>
          <w:szCs w:val="22"/>
        </w:rPr>
        <w:t xml:space="preserve">(az </w:t>
      </w:r>
      <w:r w:rsidR="00C12D75" w:rsidRPr="00F02CCF">
        <w:rPr>
          <w:b/>
          <w:sz w:val="22"/>
          <w:szCs w:val="22"/>
        </w:rPr>
        <w:t>asztalhoz</w:t>
      </w:r>
      <w:r w:rsidRPr="00F02CCF">
        <w:rPr>
          <w:b/>
          <w:sz w:val="22"/>
          <w:szCs w:val="22"/>
        </w:rPr>
        <w:t xml:space="preserve"> képest 1</w:t>
      </w:r>
      <w:r w:rsidR="00C12D75" w:rsidRPr="00F02CCF">
        <w:rPr>
          <w:b/>
          <w:sz w:val="22"/>
          <w:szCs w:val="22"/>
        </w:rPr>
        <w:t>4</w:t>
      </w:r>
      <w:r w:rsidRPr="00F02CCF">
        <w:rPr>
          <w:b/>
          <w:sz w:val="22"/>
          <w:szCs w:val="22"/>
        </w:rPr>
        <w:t>,</w:t>
      </w:r>
      <w:r w:rsidR="00C12D75" w:rsidRPr="00F02CCF">
        <w:rPr>
          <w:b/>
          <w:sz w:val="22"/>
          <w:szCs w:val="22"/>
        </w:rPr>
        <w:t>1</w:t>
      </w:r>
      <w:r w:rsidRPr="00F02CCF">
        <w:rPr>
          <w:b/>
          <w:sz w:val="22"/>
          <w:szCs w:val="22"/>
        </w:rPr>
        <w:t xml:space="preserve"> m/s</w:t>
      </w:r>
      <w:r w:rsidRPr="00F02CCF">
        <w:rPr>
          <w:b/>
          <w:sz w:val="22"/>
          <w:szCs w:val="22"/>
          <w:vertAlign w:val="superscript"/>
        </w:rPr>
        <w:t>2</w:t>
      </w:r>
      <w:r w:rsidRPr="00F02CCF">
        <w:rPr>
          <w:b/>
          <w:sz w:val="22"/>
          <w:szCs w:val="22"/>
        </w:rPr>
        <w:t xml:space="preserve"> </w:t>
      </w:r>
      <w:r w:rsidR="00C12D75" w:rsidRPr="00F02CCF">
        <w:rPr>
          <w:b/>
          <w:sz w:val="22"/>
          <w:szCs w:val="22"/>
        </w:rPr>
        <w:t>felfelé, az asztal lapjával 45,3</w:t>
      </w:r>
      <w:r w:rsidR="00C12D75" w:rsidRPr="00F02CCF">
        <w:rPr>
          <w:b/>
          <w:sz w:val="22"/>
          <w:szCs w:val="22"/>
          <w:vertAlign w:val="superscript"/>
        </w:rPr>
        <w:t>o</w:t>
      </w:r>
      <w:r w:rsidR="00C12D75" w:rsidRPr="00F02CCF">
        <w:rPr>
          <w:b/>
          <w:sz w:val="22"/>
          <w:szCs w:val="22"/>
        </w:rPr>
        <w:t xml:space="preserve">-os szögben, </w:t>
      </w:r>
      <w:r w:rsidRPr="00F02CCF">
        <w:rPr>
          <w:b/>
          <w:sz w:val="22"/>
          <w:szCs w:val="22"/>
        </w:rPr>
        <w:t>és</w:t>
      </w:r>
      <w:r w:rsidR="00C12D75" w:rsidRPr="00F02CCF">
        <w:rPr>
          <w:b/>
          <w:sz w:val="22"/>
          <w:szCs w:val="22"/>
        </w:rPr>
        <w:t xml:space="preserve"> az asztalhoz képest </w:t>
      </w:r>
      <w:r w:rsidR="00F02CCF" w:rsidRPr="00F02CCF">
        <w:rPr>
          <w:b/>
          <w:sz w:val="22"/>
          <w:szCs w:val="22"/>
        </w:rPr>
        <w:t xml:space="preserve">5,20 </w:t>
      </w:r>
      <w:r w:rsidR="00C12D75" w:rsidRPr="00F02CCF">
        <w:rPr>
          <w:b/>
          <w:sz w:val="22"/>
          <w:szCs w:val="22"/>
        </w:rPr>
        <w:t>m/s</w:t>
      </w:r>
      <w:r w:rsidR="00C12D75" w:rsidRPr="00F02CCF">
        <w:rPr>
          <w:b/>
          <w:sz w:val="22"/>
          <w:szCs w:val="22"/>
          <w:vertAlign w:val="superscript"/>
        </w:rPr>
        <w:t>2</w:t>
      </w:r>
      <w:r w:rsidR="00C12D75" w:rsidRPr="00F02CCF">
        <w:rPr>
          <w:b/>
          <w:sz w:val="22"/>
          <w:szCs w:val="22"/>
        </w:rPr>
        <w:t xml:space="preserve"> </w:t>
      </w:r>
      <w:r w:rsidR="00F02CCF" w:rsidRPr="00F02CCF">
        <w:rPr>
          <w:b/>
          <w:sz w:val="22"/>
          <w:szCs w:val="22"/>
        </w:rPr>
        <w:t>lef</w:t>
      </w:r>
      <w:r w:rsidR="00C12D75" w:rsidRPr="00F02CCF">
        <w:rPr>
          <w:b/>
          <w:sz w:val="22"/>
          <w:szCs w:val="22"/>
        </w:rPr>
        <w:t xml:space="preserve">elé, az asztal lapjával </w:t>
      </w:r>
      <w:r w:rsidR="00F02CCF" w:rsidRPr="00F02CCF">
        <w:rPr>
          <w:b/>
          <w:sz w:val="22"/>
          <w:szCs w:val="22"/>
        </w:rPr>
        <w:t>57,8</w:t>
      </w:r>
      <w:r w:rsidR="00C12D75" w:rsidRPr="00F02CCF">
        <w:rPr>
          <w:b/>
          <w:sz w:val="22"/>
          <w:szCs w:val="22"/>
          <w:vertAlign w:val="superscript"/>
        </w:rPr>
        <w:t>o</w:t>
      </w:r>
      <w:r w:rsidR="00C12D75" w:rsidRPr="00F02CCF">
        <w:rPr>
          <w:b/>
          <w:sz w:val="22"/>
          <w:szCs w:val="22"/>
        </w:rPr>
        <w:t>-os szögb</w:t>
      </w:r>
      <w:r w:rsidR="00F02CCF" w:rsidRPr="00F02CCF">
        <w:rPr>
          <w:b/>
          <w:sz w:val="22"/>
          <w:szCs w:val="22"/>
        </w:rPr>
        <w:t>en)</w:t>
      </w:r>
    </w:p>
    <w:p w14:paraId="6390A57F" w14:textId="77777777" w:rsidR="00202063" w:rsidRPr="00FF515E" w:rsidRDefault="00BB0793" w:rsidP="00BB0793">
      <w:pPr>
        <w:ind w:left="720"/>
        <w:rPr>
          <w:color w:val="EE0000"/>
          <w:sz w:val="22"/>
          <w:szCs w:val="22"/>
        </w:rPr>
      </w:pPr>
      <w:r w:rsidRPr="00FF515E">
        <w:rPr>
          <w:color w:val="EE0000"/>
          <w:sz w:val="22"/>
          <w:szCs w:val="22"/>
        </w:rPr>
        <w:t xml:space="preserve"> </w:t>
      </w:r>
    </w:p>
    <w:p w14:paraId="3F29D620" w14:textId="22503F0C" w:rsidR="00A47349" w:rsidRPr="003355CB" w:rsidRDefault="008212E9" w:rsidP="00A47349">
      <w:pPr>
        <w:rPr>
          <w:color w:val="00B050"/>
          <w:sz w:val="22"/>
          <w:szCs w:val="22"/>
        </w:rPr>
      </w:pPr>
      <w:proofErr w:type="gramStart"/>
      <w:r w:rsidRPr="00264E59">
        <w:rPr>
          <w:b/>
          <w:bCs/>
          <w:color w:val="00B050"/>
          <w:sz w:val="22"/>
          <w:szCs w:val="22"/>
        </w:rPr>
        <w:t>.a</w:t>
      </w:r>
      <w:proofErr w:type="gramEnd"/>
      <w:r w:rsidRPr="00264E59">
        <w:rPr>
          <w:b/>
          <w:bCs/>
          <w:color w:val="00B050"/>
          <w:sz w:val="22"/>
          <w:szCs w:val="22"/>
        </w:rPr>
        <w:t>)</w:t>
      </w:r>
      <w:r w:rsidRPr="003355CB">
        <w:rPr>
          <w:color w:val="00B050"/>
          <w:sz w:val="22"/>
          <w:szCs w:val="22"/>
        </w:rPr>
        <w:t xml:space="preserve"> Bármely </w:t>
      </w:r>
      <w:r w:rsidRPr="003355CB">
        <w:rPr>
          <w:i/>
          <w:color w:val="00B050"/>
          <w:sz w:val="22"/>
          <w:szCs w:val="22"/>
        </w:rPr>
        <w:t>m</w:t>
      </w:r>
      <w:r w:rsidRPr="003355CB">
        <w:rPr>
          <w:color w:val="00B050"/>
          <w:sz w:val="22"/>
          <w:szCs w:val="22"/>
        </w:rPr>
        <w:t xml:space="preserve"> tömegű folyadékrészre eredő gyorsítóerőnek kell hatnia, melyet a nehézségi</w:t>
      </w:r>
      <w:r w:rsidR="00FF515E">
        <w:rPr>
          <w:color w:val="00B050"/>
          <w:sz w:val="22"/>
          <w:szCs w:val="22"/>
        </w:rPr>
        <w:t xml:space="preserve"> erő</w:t>
      </w:r>
      <w:r w:rsidRPr="003355CB">
        <w:rPr>
          <w:color w:val="00B050"/>
          <w:sz w:val="22"/>
          <w:szCs w:val="22"/>
        </w:rPr>
        <w:t xml:space="preserve"> és a folyadék többi része által kifejtett </w:t>
      </w:r>
      <w:r w:rsidRPr="003355CB">
        <w:rPr>
          <w:i/>
          <w:color w:val="00B050"/>
          <w:sz w:val="22"/>
          <w:szCs w:val="22"/>
        </w:rPr>
        <w:t>T</w:t>
      </w:r>
      <w:r w:rsidRPr="003355CB">
        <w:rPr>
          <w:color w:val="00B050"/>
          <w:sz w:val="22"/>
          <w:szCs w:val="22"/>
        </w:rPr>
        <w:t xml:space="preserve"> tartóerő biztosít</w:t>
      </w:r>
      <w:r w:rsidRPr="00FF515E">
        <w:rPr>
          <w:color w:val="00B050"/>
          <w:sz w:val="22"/>
          <w:szCs w:val="22"/>
        </w:rPr>
        <w:t xml:space="preserve">: </w:t>
      </w:r>
      <m:oMath>
        <m:r>
          <w:rPr>
            <w:rFonts w:ascii="Cambria Math" w:hAnsi="Cambria Math"/>
            <w:color w:val="00B050"/>
            <w:sz w:val="22"/>
            <w:szCs w:val="22"/>
          </w:rPr>
          <m:t>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=m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+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</m:oMath>
      <w:r w:rsidRPr="00FF515E">
        <w:rPr>
          <w:color w:val="00B050"/>
          <w:sz w:val="22"/>
          <w:szCs w:val="22"/>
        </w:rPr>
        <w:t>,</w:t>
      </w:r>
      <w:r w:rsidRPr="003355CB">
        <w:rPr>
          <w:color w:val="00B050"/>
          <w:sz w:val="22"/>
          <w:szCs w:val="22"/>
        </w:rPr>
        <w:t xml:space="preserve"> amiből </w:t>
      </w:r>
      <m:oMath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T</m:t>
            </m:r>
          </m:e>
        </m:acc>
        <m:r>
          <m:rPr>
            <m:sty m:val="b"/>
          </m:rPr>
          <w:rPr>
            <w:rFonts w:ascii="Cambria Math" w:hAnsi="Cambria Math"/>
            <w:color w:val="00B050"/>
          </w:rPr>
          <m:t>=</m:t>
        </m:r>
        <m:r>
          <m:rPr>
            <m:sty m:val="bi"/>
          </m:rPr>
          <w:rPr>
            <w:rFonts w:ascii="Cambria Math" w:hAnsi="Cambria Math"/>
            <w:color w:val="00B050"/>
          </w:rPr>
          <m:t>m</m:t>
        </m:r>
        <m:d>
          <m:dPr>
            <m:ctrlPr>
              <w:rPr>
                <w:rFonts w:ascii="Cambria Math" w:hAnsi="Cambria Math"/>
                <w:b/>
                <w:bCs/>
                <w:i/>
                <w:color w:val="00B050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</w:rPr>
                  <m:t>a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</w:rPr>
                  <m:t>g</m:t>
                </m:r>
              </m:e>
            </m:acc>
          </m:e>
        </m:d>
      </m:oMath>
      <w:r w:rsidR="005D1A2D" w:rsidRPr="003355CB">
        <w:rPr>
          <w:color w:val="00B050"/>
          <w:sz w:val="22"/>
          <w:szCs w:val="22"/>
        </w:rPr>
        <w:t>.</w:t>
      </w:r>
      <w:r w:rsidR="00A47349" w:rsidRPr="003355CB">
        <w:rPr>
          <w:color w:val="00B050"/>
          <w:sz w:val="22"/>
          <w:szCs w:val="22"/>
        </w:rPr>
        <w:t xml:space="preserve"> Í</w:t>
      </w:r>
      <w:r w:rsidR="007C61C3" w:rsidRPr="003355CB">
        <w:rPr>
          <w:color w:val="00B050"/>
          <w:sz w:val="22"/>
          <w:szCs w:val="22"/>
        </w:rPr>
        <w:t>gy a</w:t>
      </w:r>
      <w:r w:rsidR="00A47349" w:rsidRPr="003355CB">
        <w:rPr>
          <w:color w:val="00B050"/>
          <w:sz w:val="22"/>
          <w:szCs w:val="22"/>
        </w:rPr>
        <w:t xml:space="preserve"> kiszemelt </w:t>
      </w:r>
      <w:r w:rsidR="00A47349" w:rsidRPr="003355CB">
        <w:rPr>
          <w:i/>
          <w:color w:val="00B050"/>
          <w:sz w:val="22"/>
          <w:szCs w:val="22"/>
        </w:rPr>
        <w:t>m</w:t>
      </w:r>
      <w:r w:rsidR="00A47349" w:rsidRPr="003355CB">
        <w:rPr>
          <w:color w:val="00B050"/>
          <w:sz w:val="22"/>
          <w:szCs w:val="22"/>
        </w:rPr>
        <w:t xml:space="preserve"> tömeg</w:t>
      </w:r>
      <w:r w:rsidR="00AF0F83" w:rsidRPr="003355CB">
        <w:rPr>
          <w:color w:val="00B050"/>
          <w:sz w:val="22"/>
          <w:szCs w:val="22"/>
        </w:rPr>
        <w:t>ű</w:t>
      </w:r>
      <w:r w:rsidR="007C61C3" w:rsidRPr="003355CB">
        <w:rPr>
          <w:color w:val="00B050"/>
          <w:sz w:val="22"/>
          <w:szCs w:val="22"/>
        </w:rPr>
        <w:t xml:space="preserve"> folyadék</w:t>
      </w:r>
      <w:r w:rsidR="00A47349" w:rsidRPr="003355CB">
        <w:rPr>
          <w:color w:val="00B050"/>
          <w:sz w:val="22"/>
          <w:szCs w:val="22"/>
        </w:rPr>
        <w:t xml:space="preserve">részlet által az őt „tartó” </w:t>
      </w:r>
      <w:r w:rsidR="00A47349" w:rsidRPr="003355CB">
        <w:rPr>
          <w:i/>
          <w:color w:val="00B050"/>
          <w:sz w:val="22"/>
          <w:szCs w:val="22"/>
        </w:rPr>
        <w:t>folyadékkörnyezetre kifejtett „súlya”</w:t>
      </w:r>
      <w:r w:rsidR="00A47349" w:rsidRPr="003355CB">
        <w:rPr>
          <w:color w:val="00B050"/>
          <w:sz w:val="22"/>
          <w:szCs w:val="22"/>
        </w:rPr>
        <w:t xml:space="preserve">  </w:t>
      </w:r>
      <m:oMath>
        <m:r>
          <w:rPr>
            <w:rFonts w:ascii="Cambria Math" w:hAnsi="Cambria Math"/>
            <w:color w:val="00B050"/>
            <w:sz w:val="22"/>
            <w:szCs w:val="22"/>
          </w:rPr>
          <m:t>-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  <m:r>
          <m:rPr>
            <m:sty m:val="p"/>
          </m:rPr>
          <w:rPr>
            <w:rFonts w:ascii="Cambria Math" w:hAnsi="Cambria Math"/>
            <w:color w:val="00B050"/>
            <w:sz w:val="22"/>
            <w:szCs w:val="22"/>
          </w:rPr>
          <m:t>=</m:t>
        </m:r>
        <m:r>
          <w:rPr>
            <w:rFonts w:ascii="Cambria Math" w:hAnsi="Cambria Math"/>
            <w:color w:val="00B050"/>
            <w:sz w:val="22"/>
            <w:szCs w:val="22"/>
          </w:rPr>
          <m:t>m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</m:e>
        </m:d>
      </m:oMath>
      <w:r w:rsidR="00A47349" w:rsidRPr="003355CB">
        <w:rPr>
          <w:color w:val="00B050"/>
          <w:sz w:val="22"/>
          <w:szCs w:val="22"/>
        </w:rPr>
        <w:t xml:space="preserve">. </w:t>
      </w:r>
    </w:p>
    <w:p w14:paraId="43084D10" w14:textId="2CA4660B" w:rsidR="002E5A3D" w:rsidRPr="003355CB" w:rsidRDefault="00A47349" w:rsidP="005D1A2D">
      <w:pPr>
        <w:ind w:firstLine="708"/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Eközben a folyadékban a </w:t>
      </w:r>
      <w:r w:rsidRPr="004914C8">
        <w:rPr>
          <w:b/>
          <w:bCs/>
          <w:i/>
          <w:color w:val="00B050"/>
          <w:sz w:val="22"/>
          <w:szCs w:val="22"/>
        </w:rPr>
        <w:t>„függőleges irány”</w:t>
      </w:r>
      <w:r w:rsidRPr="003355CB">
        <w:rPr>
          <w:color w:val="00B050"/>
          <w:sz w:val="22"/>
          <w:szCs w:val="22"/>
        </w:rPr>
        <w:t xml:space="preserve"> éppen </w:t>
      </w:r>
      <w:r w:rsidRPr="003355CB">
        <w:rPr>
          <w:i/>
          <w:color w:val="00B050"/>
          <w:sz w:val="22"/>
          <w:szCs w:val="22"/>
        </w:rPr>
        <w:t>T</w:t>
      </w:r>
      <w:r w:rsidRPr="003355CB">
        <w:rPr>
          <w:color w:val="00B050"/>
          <w:sz w:val="22"/>
          <w:szCs w:val="22"/>
        </w:rPr>
        <w:t xml:space="preserve"> iránya</w:t>
      </w:r>
      <w:r w:rsidR="00FF515E">
        <w:rPr>
          <w:color w:val="00B050"/>
          <w:sz w:val="22"/>
          <w:szCs w:val="22"/>
        </w:rPr>
        <w:t>. (</w:t>
      </w:r>
      <w:r w:rsidRPr="003355CB">
        <w:rPr>
          <w:color w:val="00B050"/>
          <w:sz w:val="22"/>
          <w:szCs w:val="22"/>
        </w:rPr>
        <w:t xml:space="preserve">ezen belül a „felfelé irány” </w:t>
      </w:r>
      <w:r w:rsidRPr="003355CB">
        <w:rPr>
          <w:i/>
          <w:color w:val="00B050"/>
          <w:sz w:val="22"/>
          <w:szCs w:val="22"/>
        </w:rPr>
        <w:t>T</w:t>
      </w:r>
      <w:r w:rsidRPr="003355CB">
        <w:rPr>
          <w:color w:val="00B050"/>
          <w:sz w:val="22"/>
          <w:szCs w:val="22"/>
        </w:rPr>
        <w:t xml:space="preserve"> iránya, míg a „lefelé irány” </w:t>
      </w:r>
      <w:r w:rsidRPr="003355CB">
        <w:rPr>
          <w:i/>
          <w:color w:val="00B050"/>
          <w:sz w:val="22"/>
          <w:szCs w:val="22"/>
        </w:rPr>
        <w:t>–T</w:t>
      </w:r>
      <w:r w:rsidRPr="003355CB">
        <w:rPr>
          <w:color w:val="00B050"/>
          <w:sz w:val="22"/>
          <w:szCs w:val="22"/>
        </w:rPr>
        <w:t xml:space="preserve"> iránya</w:t>
      </w:r>
      <w:r w:rsidR="00FF515E">
        <w:rPr>
          <w:color w:val="00B050"/>
          <w:sz w:val="22"/>
          <w:szCs w:val="22"/>
        </w:rPr>
        <w:t>)</w:t>
      </w:r>
      <w:r w:rsidRPr="003355CB">
        <w:rPr>
          <w:color w:val="00B050"/>
          <w:sz w:val="22"/>
          <w:szCs w:val="22"/>
        </w:rPr>
        <w:t xml:space="preserve"> A folyadék </w:t>
      </w:r>
      <w:r w:rsidRPr="004914C8">
        <w:rPr>
          <w:b/>
          <w:bCs/>
          <w:color w:val="00B050"/>
          <w:sz w:val="22"/>
          <w:szCs w:val="22"/>
        </w:rPr>
        <w:t xml:space="preserve">szabad felszíne a </w:t>
      </w:r>
      <w:r w:rsidR="004E3DAB" w:rsidRPr="004914C8">
        <w:rPr>
          <w:b/>
          <w:bCs/>
          <w:color w:val="00B050"/>
          <w:sz w:val="22"/>
          <w:szCs w:val="22"/>
        </w:rPr>
        <w:t>„</w:t>
      </w:r>
      <w:r w:rsidRPr="004914C8">
        <w:rPr>
          <w:b/>
          <w:bCs/>
          <w:color w:val="00B050"/>
          <w:sz w:val="22"/>
          <w:szCs w:val="22"/>
        </w:rPr>
        <w:t>függőleges</w:t>
      </w:r>
      <w:r w:rsidR="004E3DAB" w:rsidRPr="004914C8">
        <w:rPr>
          <w:b/>
          <w:bCs/>
          <w:color w:val="00B050"/>
          <w:sz w:val="22"/>
          <w:szCs w:val="22"/>
        </w:rPr>
        <w:t>”</w:t>
      </w:r>
      <w:r w:rsidRPr="004914C8">
        <w:rPr>
          <w:b/>
          <w:bCs/>
          <w:color w:val="00B050"/>
          <w:sz w:val="22"/>
          <w:szCs w:val="22"/>
        </w:rPr>
        <w:t xml:space="preserve"> irányra</w:t>
      </w:r>
      <w:r w:rsidR="004E3DAB" w:rsidRPr="004914C8">
        <w:rPr>
          <w:b/>
          <w:bCs/>
          <w:color w:val="00B050"/>
          <w:sz w:val="22"/>
          <w:szCs w:val="22"/>
        </w:rPr>
        <w:t xml:space="preserve"> </w:t>
      </w:r>
      <w:r w:rsidRPr="004914C8">
        <w:rPr>
          <w:b/>
          <w:bCs/>
          <w:color w:val="00B050"/>
          <w:sz w:val="22"/>
          <w:szCs w:val="22"/>
        </w:rPr>
        <w:t>merőleges</w:t>
      </w:r>
      <w:r w:rsidRPr="003355CB">
        <w:rPr>
          <w:color w:val="00B050"/>
          <w:sz w:val="22"/>
          <w:szCs w:val="22"/>
        </w:rPr>
        <w:t>.</w:t>
      </w:r>
    </w:p>
    <w:p w14:paraId="30812492" w14:textId="36C3AF89" w:rsidR="002E5A3D" w:rsidRPr="003355CB" w:rsidRDefault="004914C8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         </w:t>
      </w:r>
      <w:r w:rsidR="00A47349" w:rsidRPr="003355CB">
        <w:rPr>
          <w:color w:val="00B050"/>
          <w:sz w:val="22"/>
          <w:szCs w:val="22"/>
        </w:rPr>
        <w:t xml:space="preserve">Ha egy „függőleges” </w:t>
      </w:r>
      <w:proofErr w:type="gramStart"/>
      <w:r w:rsidR="00A47349" w:rsidRPr="003355CB">
        <w:rPr>
          <w:i/>
          <w:color w:val="00B050"/>
          <w:sz w:val="22"/>
          <w:szCs w:val="22"/>
        </w:rPr>
        <w:t>h</w:t>
      </w:r>
      <w:proofErr w:type="gramEnd"/>
      <w:r w:rsidR="00A47349" w:rsidRPr="003355CB">
        <w:rPr>
          <w:color w:val="00B050"/>
          <w:sz w:val="22"/>
          <w:szCs w:val="22"/>
        </w:rPr>
        <w:t xml:space="preserve"> magasságú, </w:t>
      </w:r>
      <w:r w:rsidR="00A47349" w:rsidRPr="003355CB">
        <w:rPr>
          <w:i/>
          <w:color w:val="00B050"/>
          <w:sz w:val="22"/>
          <w:szCs w:val="22"/>
        </w:rPr>
        <w:t>A</w:t>
      </w:r>
      <w:r w:rsidR="00A47349" w:rsidRPr="003355CB">
        <w:rPr>
          <w:color w:val="00B050"/>
          <w:sz w:val="22"/>
          <w:szCs w:val="22"/>
        </w:rPr>
        <w:t xml:space="preserve"> alapterületű folyadékoszlopot szemelünk ki, akkor a felszín „alatt” </w:t>
      </w:r>
      <w:proofErr w:type="gramStart"/>
      <w:r w:rsidR="00A47349" w:rsidRPr="003355CB">
        <w:rPr>
          <w:i/>
          <w:color w:val="00B050"/>
          <w:sz w:val="22"/>
          <w:szCs w:val="22"/>
        </w:rPr>
        <w:t>h</w:t>
      </w:r>
      <w:proofErr w:type="gramEnd"/>
      <w:r w:rsidR="00A47349" w:rsidRPr="003355CB">
        <w:rPr>
          <w:color w:val="00B050"/>
          <w:sz w:val="22"/>
          <w:szCs w:val="22"/>
        </w:rPr>
        <w:t xml:space="preserve"> mélységben </w:t>
      </w:r>
      <w:r w:rsidR="00A47349" w:rsidRPr="003355CB">
        <w:rPr>
          <w:i/>
          <w:color w:val="00B050"/>
          <w:sz w:val="22"/>
          <w:szCs w:val="22"/>
        </w:rPr>
        <w:t>a hidrosztatikai nyomás</w:t>
      </w:r>
      <w:r w:rsidR="00A47349" w:rsidRPr="003355CB">
        <w:rPr>
          <w:color w:val="00B050"/>
          <w:sz w:val="22"/>
          <w:szCs w:val="22"/>
        </w:rPr>
        <w:t xml:space="preserve">: </w:t>
      </w:r>
      <m:oMath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p</m:t>
        </m:r>
        <m:r>
          <w:rPr>
            <w:rFonts w:ascii="Cambria Math" w:hAnsi="Cambria Math"/>
            <w:color w:val="00B050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Vρ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den>
        </m:f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hρ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</m:e>
        </m:d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.</m:t>
        </m:r>
      </m:oMath>
    </w:p>
    <w:p w14:paraId="07E0E3DC" w14:textId="77777777" w:rsidR="004914C8" w:rsidRDefault="004914C8" w:rsidP="005D1A2D">
      <w:pPr>
        <w:rPr>
          <w:color w:val="00B050"/>
          <w:sz w:val="22"/>
          <w:szCs w:val="22"/>
        </w:rPr>
      </w:pPr>
    </w:p>
    <w:p w14:paraId="6564D2FF" w14:textId="572FE9DD" w:rsidR="005D1A2D" w:rsidRPr="003355CB" w:rsidRDefault="005D1A2D" w:rsidP="005D1A2D">
      <w:pPr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Az I) esetben </w:t>
      </w:r>
      <m:oMath>
        <m:r>
          <w:rPr>
            <w:rFonts w:ascii="Cambria Math" w:hAnsi="Cambria Math"/>
            <w:color w:val="00B050"/>
            <w:sz w:val="22"/>
            <w:szCs w:val="22"/>
          </w:rPr>
          <m:t>p=hρ(g+a)</m:t>
        </m:r>
      </m:oMath>
      <w:r w:rsidRPr="003355CB">
        <w:rPr>
          <w:color w:val="00B050"/>
          <w:sz w:val="22"/>
          <w:szCs w:val="22"/>
        </w:rPr>
        <w:t xml:space="preserve">, a II) esetben </w:t>
      </w:r>
      <m:oMath>
        <m:r>
          <w:rPr>
            <w:rFonts w:ascii="Cambria Math" w:hAnsi="Cambria Math"/>
            <w:color w:val="00B050"/>
            <w:sz w:val="22"/>
            <w:szCs w:val="22"/>
          </w:rPr>
          <m:t>p=hρ(g-a)</m:t>
        </m:r>
      </m:oMath>
      <w:r w:rsidRPr="003355CB">
        <w:rPr>
          <w:color w:val="00B050"/>
          <w:sz w:val="22"/>
          <w:szCs w:val="22"/>
        </w:rPr>
        <w:t xml:space="preserve">, mindkétszer a függőleges irány </w:t>
      </w:r>
      <w:r w:rsidRPr="003355CB">
        <w:rPr>
          <w:i/>
          <w:color w:val="00B050"/>
          <w:sz w:val="22"/>
          <w:szCs w:val="22"/>
        </w:rPr>
        <w:t xml:space="preserve">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 xml:space="preserve"> </m:t>
        </m:r>
      </m:oMath>
      <w:r w:rsidRPr="003355CB">
        <w:rPr>
          <w:color w:val="00B050"/>
          <w:sz w:val="22"/>
          <w:szCs w:val="22"/>
        </w:rPr>
        <w:t>irányú.</w:t>
      </w:r>
    </w:p>
    <w:p w14:paraId="67FF784C" w14:textId="2AB56D0D" w:rsidR="005D1A2D" w:rsidRPr="003355CB" w:rsidRDefault="005D1A2D" w:rsidP="005D1A2D">
      <w:pPr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A III) esetben </w:t>
      </w:r>
      <m:oMath>
        <m:r>
          <w:rPr>
            <w:rFonts w:ascii="Cambria Math" w:hAnsi="Cambria Math"/>
            <w:color w:val="00B050"/>
            <w:sz w:val="22"/>
            <w:szCs w:val="22"/>
          </w:rPr>
          <m:t>p=hρ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e>
        </m:rad>
      </m:oMath>
      <w:r w:rsidRPr="003355CB">
        <w:rPr>
          <w:color w:val="00B050"/>
          <w:sz w:val="22"/>
          <w:szCs w:val="22"/>
        </w:rPr>
        <w:t xml:space="preserve">, a „függőleges </w:t>
      </w:r>
      <w:r w:rsidR="004914C8">
        <w:rPr>
          <w:color w:val="00B050"/>
          <w:sz w:val="22"/>
          <w:szCs w:val="22"/>
        </w:rPr>
        <w:t xml:space="preserve">lefelé </w:t>
      </w:r>
      <w:r w:rsidRPr="003355CB">
        <w:rPr>
          <w:color w:val="00B050"/>
          <w:sz w:val="22"/>
          <w:szCs w:val="22"/>
        </w:rPr>
        <w:t xml:space="preserve">irány” pedig </w:t>
      </w:r>
      <m:oMath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'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</m:e>
        </m:d>
      </m:oMath>
      <w:r w:rsidRPr="003355CB">
        <w:rPr>
          <w:color w:val="00B050"/>
          <w:sz w:val="22"/>
          <w:szCs w:val="22"/>
        </w:rPr>
        <w:t xml:space="preserve"> irány</w:t>
      </w:r>
      <w:r w:rsidR="004914C8">
        <w:rPr>
          <w:color w:val="00B050"/>
          <w:sz w:val="22"/>
          <w:szCs w:val="22"/>
        </w:rPr>
        <w:t>a</w:t>
      </w:r>
      <w:r w:rsidRPr="003355CB">
        <w:rPr>
          <w:color w:val="00B050"/>
          <w:sz w:val="22"/>
          <w:szCs w:val="22"/>
        </w:rPr>
        <w:t>.</w:t>
      </w:r>
    </w:p>
    <w:p w14:paraId="4EB6D885" w14:textId="77777777" w:rsidR="005D1A2D" w:rsidRPr="003355CB" w:rsidRDefault="005D1A2D" w:rsidP="003A2302">
      <w:pPr>
        <w:rPr>
          <w:color w:val="00B050"/>
          <w:sz w:val="22"/>
          <w:szCs w:val="22"/>
        </w:rPr>
      </w:pPr>
    </w:p>
    <w:p w14:paraId="579D4925" w14:textId="0D33EB99" w:rsidR="002F3E51" w:rsidRPr="003355CB" w:rsidRDefault="00E54EE0" w:rsidP="002F3E51">
      <w:pPr>
        <w:ind w:firstLine="360"/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>[</w:t>
      </w:r>
      <w:r w:rsidR="002F3E51" w:rsidRPr="003355CB">
        <w:rPr>
          <w:color w:val="00B050"/>
          <w:sz w:val="22"/>
          <w:szCs w:val="22"/>
        </w:rPr>
        <w:t xml:space="preserve">Minden fenti eredményhez rövidebben is eljuthatunk, ha </w:t>
      </w:r>
      <w:r w:rsidR="002F3E51" w:rsidRPr="003355CB">
        <w:rPr>
          <w:i/>
          <w:color w:val="00B050"/>
          <w:sz w:val="22"/>
          <w:szCs w:val="22"/>
        </w:rPr>
        <w:t>a folyadékkal együtt gyorsuló neminercia-rendszerből</w:t>
      </w:r>
      <w:r w:rsidR="002F3E51" w:rsidRPr="003355CB">
        <w:rPr>
          <w:color w:val="00B050"/>
          <w:sz w:val="22"/>
          <w:szCs w:val="22"/>
        </w:rPr>
        <w:t xml:space="preserve"> szemléljük az eseményeket: Ekkor a valóban ható </w:t>
      </w:r>
      <m:oMath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</m:oMath>
      <w:r w:rsidR="002F3E51" w:rsidRPr="003355CB">
        <w:rPr>
          <w:color w:val="00B050"/>
          <w:sz w:val="22"/>
          <w:szCs w:val="22"/>
        </w:rPr>
        <w:t xml:space="preserve">  és </w:t>
      </w:r>
      <m:oMath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m</m:t>
        </m:r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</m:oMath>
      <w:r w:rsidR="002F3E51" w:rsidRPr="003355CB">
        <w:rPr>
          <w:color w:val="00B050"/>
          <w:sz w:val="22"/>
          <w:szCs w:val="22"/>
        </w:rPr>
        <w:t xml:space="preserve"> mellé fel kell venni </w:t>
      </w:r>
      <w:r w:rsidR="002F3E51" w:rsidRPr="003355CB">
        <w:rPr>
          <w:i/>
          <w:color w:val="00B050"/>
          <w:sz w:val="22"/>
          <w:szCs w:val="22"/>
        </w:rPr>
        <w:t xml:space="preserve">a fiktív </w:t>
      </w:r>
      <m:oMath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-m</m:t>
        </m:r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e>
        </m:acc>
      </m:oMath>
      <w:r w:rsidR="002F3E51" w:rsidRPr="003355CB">
        <w:rPr>
          <w:i/>
          <w:color w:val="00B050"/>
          <w:sz w:val="22"/>
          <w:szCs w:val="22"/>
        </w:rPr>
        <w:t xml:space="preserve"> tehetetlenségi erőt</w:t>
      </w:r>
      <w:r w:rsidR="002F3E51" w:rsidRPr="003355CB">
        <w:rPr>
          <w:color w:val="00B050"/>
          <w:sz w:val="22"/>
          <w:szCs w:val="22"/>
        </w:rPr>
        <w:t xml:space="preserve">, és e 3 erő eredőjének hatására ebben a rendszerben a </w:t>
      </w:r>
      <w:r w:rsidR="002F3E51" w:rsidRPr="003355CB">
        <w:rPr>
          <w:i/>
          <w:color w:val="00B050"/>
          <w:sz w:val="22"/>
          <w:szCs w:val="22"/>
        </w:rPr>
        <w:t>kiszemelt folyadékrészlet egyensúlyban van</w:t>
      </w:r>
      <w:r w:rsidR="002F3E51" w:rsidRPr="003355CB">
        <w:rPr>
          <w:color w:val="00B050"/>
          <w:sz w:val="22"/>
          <w:szCs w:val="22"/>
        </w:rPr>
        <w:t xml:space="preserve">: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  <m:r>
          <m:rPr>
            <m:sty m:val="p"/>
          </m:rPr>
          <w:rPr>
            <w:rFonts w:ascii="Cambria Math" w:hAnsi="Cambria Math"/>
            <w:color w:val="00B050"/>
            <w:sz w:val="22"/>
            <w:szCs w:val="22"/>
          </w:rPr>
          <m:t>-</m:t>
        </m:r>
        <m:r>
          <w:rPr>
            <w:rFonts w:ascii="Cambria Math" w:hAnsi="Cambria Math"/>
            <w:color w:val="00B050"/>
            <w:sz w:val="22"/>
            <w:szCs w:val="22"/>
          </w:rPr>
          <m:t>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+m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=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0</m:t>
            </m:r>
          </m:e>
        </m:acc>
      </m:oMath>
    </w:p>
    <w:p w14:paraId="480C00AF" w14:textId="40E5284A" w:rsidR="002F3E51" w:rsidRPr="003355CB" w:rsidRDefault="004914C8" w:rsidP="005D1A2D">
      <w:pPr>
        <w:ind w:firstLine="360"/>
        <w:rPr>
          <w:color w:val="00B050"/>
          <w:sz w:val="22"/>
          <w:szCs w:val="22"/>
        </w:rPr>
      </w:pPr>
      <w:r w:rsidRPr="004914C8">
        <w:rPr>
          <w:b/>
          <w:bCs/>
          <w:color w:val="00B050"/>
          <w:sz w:val="22"/>
          <w:szCs w:val="22"/>
        </w:rPr>
        <w:t>A gyorsított rendszerben</w:t>
      </w:r>
      <w:r>
        <w:rPr>
          <w:color w:val="00B050"/>
          <w:sz w:val="22"/>
          <w:szCs w:val="22"/>
        </w:rPr>
        <w:t xml:space="preserve"> </w:t>
      </w:r>
      <w:r w:rsidR="002F3E51" w:rsidRPr="003355CB">
        <w:rPr>
          <w:color w:val="00B050"/>
          <w:sz w:val="22"/>
          <w:szCs w:val="22"/>
        </w:rPr>
        <w:t xml:space="preserve">a folyadékrészlet </w:t>
      </w:r>
      <w:r w:rsidR="002F3E51" w:rsidRPr="004914C8">
        <w:rPr>
          <w:b/>
          <w:bCs/>
          <w:color w:val="00B050"/>
          <w:sz w:val="22"/>
          <w:szCs w:val="22"/>
        </w:rPr>
        <w:t xml:space="preserve">nyugalomban </w:t>
      </w:r>
      <w:r w:rsidRPr="004914C8">
        <w:rPr>
          <w:b/>
          <w:bCs/>
          <w:color w:val="00B050"/>
          <w:sz w:val="22"/>
          <w:szCs w:val="22"/>
        </w:rPr>
        <w:t>van</w:t>
      </w:r>
      <w:r>
        <w:rPr>
          <w:b/>
          <w:bCs/>
          <w:color w:val="00B050"/>
          <w:sz w:val="22"/>
          <w:szCs w:val="22"/>
        </w:rPr>
        <w:t xml:space="preserve">, </w:t>
      </w:r>
      <w:r w:rsidRPr="004914C8">
        <w:rPr>
          <w:color w:val="00B050"/>
          <w:sz w:val="22"/>
          <w:szCs w:val="22"/>
        </w:rPr>
        <w:t xml:space="preserve">és </w:t>
      </w:r>
      <w:r>
        <w:rPr>
          <w:color w:val="00B050"/>
          <w:sz w:val="22"/>
          <w:szCs w:val="22"/>
        </w:rPr>
        <w:t>úgy tekinthető mintha</w:t>
      </w:r>
      <w:r w:rsidR="002F3E51" w:rsidRPr="003355CB">
        <w:rPr>
          <w:color w:val="00B050"/>
          <w:sz w:val="22"/>
          <w:szCs w:val="22"/>
        </w:rPr>
        <w:t xml:space="preserve"> az </w:t>
      </w:r>
      <w:r w:rsidR="002F3E51" w:rsidRPr="004914C8">
        <w:rPr>
          <w:b/>
          <w:bCs/>
          <w:color w:val="00B050"/>
          <w:sz w:val="22"/>
          <w:szCs w:val="22"/>
        </w:rPr>
        <w:t xml:space="preserve">eredeti </w:t>
      </w:r>
      <m:oMath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 xml:space="preserve"> </m:t>
        </m:r>
      </m:oMath>
      <w:r w:rsidR="002F3E51" w:rsidRPr="004914C8">
        <w:rPr>
          <w:b/>
          <w:bCs/>
          <w:color w:val="00B050"/>
          <w:sz w:val="22"/>
          <w:szCs w:val="22"/>
        </w:rPr>
        <w:t>gravítációs gyorsulás</w:t>
      </w:r>
      <w:r w:rsidRPr="004914C8">
        <w:rPr>
          <w:b/>
          <w:bCs/>
          <w:color w:val="00B050"/>
          <w:sz w:val="22"/>
          <w:szCs w:val="22"/>
        </w:rPr>
        <w:t xml:space="preserve"> </w:t>
      </w:r>
      <w:r w:rsidR="002F3E51" w:rsidRPr="004914C8">
        <w:rPr>
          <w:b/>
          <w:bCs/>
          <w:color w:val="00B050"/>
          <w:sz w:val="22"/>
          <w:szCs w:val="22"/>
        </w:rPr>
        <w:t xml:space="preserve">helyére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sSupPr>
          <m:e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'</m:t>
            </m:r>
          </m:sup>
        </m:sSup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</m:e>
        </m:d>
      </m:oMath>
      <w:r w:rsidR="002F3E51" w:rsidRPr="004914C8">
        <w:rPr>
          <w:b/>
          <w:bCs/>
          <w:color w:val="00B050"/>
          <w:sz w:val="22"/>
          <w:szCs w:val="22"/>
        </w:rPr>
        <w:t xml:space="preserve"> </w:t>
      </w:r>
      <w:r w:rsidR="00DF61A4" w:rsidRPr="004914C8">
        <w:rPr>
          <w:b/>
          <w:bCs/>
          <w:color w:val="00B050"/>
          <w:sz w:val="22"/>
          <w:szCs w:val="22"/>
        </w:rPr>
        <w:t>lép</w:t>
      </w:r>
      <w:r w:rsidR="00DF61A4" w:rsidRPr="003355CB">
        <w:rPr>
          <w:color w:val="00B050"/>
          <w:sz w:val="22"/>
          <w:szCs w:val="22"/>
        </w:rPr>
        <w:t>:</w:t>
      </w:r>
      <w:r>
        <w:rPr>
          <w:color w:val="00B050"/>
          <w:sz w:val="22"/>
          <w:szCs w:val="22"/>
        </w:rPr>
        <w:t xml:space="preserve"> </w:t>
      </w:r>
      <w:r w:rsidR="00DF61A4" w:rsidRPr="003355CB">
        <w:rPr>
          <w:color w:val="00B050"/>
          <w:sz w:val="22"/>
          <w:szCs w:val="22"/>
        </w:rPr>
        <w:t xml:space="preserve">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+m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'=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0</m:t>
            </m:r>
          </m:e>
        </m:acc>
      </m:oMath>
      <w:r w:rsidR="00264E59">
        <w:rPr>
          <w:color w:val="00B050"/>
          <w:sz w:val="22"/>
          <w:szCs w:val="22"/>
        </w:rPr>
        <w:t xml:space="preserve"> ]</w:t>
      </w:r>
    </w:p>
    <w:p w14:paraId="0F83172A" w14:textId="77777777" w:rsidR="005D1A2D" w:rsidRPr="003355CB" w:rsidRDefault="005D1A2D" w:rsidP="003A2302">
      <w:pPr>
        <w:rPr>
          <w:color w:val="00B050"/>
          <w:sz w:val="22"/>
          <w:szCs w:val="22"/>
        </w:rPr>
      </w:pPr>
    </w:p>
    <w:p w14:paraId="331C54B7" w14:textId="7ACDA8D3" w:rsidR="005D1A2D" w:rsidRPr="003355CB" w:rsidRDefault="005D1A2D" w:rsidP="003A2302">
      <w:pPr>
        <w:rPr>
          <w:color w:val="00B050"/>
          <w:sz w:val="22"/>
          <w:szCs w:val="22"/>
        </w:rPr>
      </w:pPr>
      <w:proofErr w:type="gramStart"/>
      <w:r w:rsidRPr="00264E59">
        <w:rPr>
          <w:b/>
          <w:bCs/>
          <w:color w:val="00B050"/>
          <w:sz w:val="22"/>
          <w:szCs w:val="22"/>
        </w:rPr>
        <w:t>.b</w:t>
      </w:r>
      <w:proofErr w:type="gramEnd"/>
      <w:r w:rsidRPr="00264E59">
        <w:rPr>
          <w:b/>
          <w:bCs/>
          <w:color w:val="00B050"/>
          <w:sz w:val="22"/>
          <w:szCs w:val="22"/>
        </w:rPr>
        <w:t>)</w:t>
      </w:r>
      <w:r w:rsidRPr="003355CB">
        <w:rPr>
          <w:color w:val="00B050"/>
          <w:sz w:val="22"/>
          <w:szCs w:val="22"/>
        </w:rPr>
        <w:t xml:space="preserve"> A </w:t>
      </w:r>
      <w:proofErr w:type="spellStart"/>
      <w:r w:rsidRPr="003355CB">
        <w:rPr>
          <w:color w:val="00B050"/>
          <w:sz w:val="22"/>
          <w:szCs w:val="22"/>
        </w:rPr>
        <w:t>vizbeli</w:t>
      </w:r>
      <w:proofErr w:type="spellEnd"/>
      <w:r w:rsidRPr="003355CB">
        <w:rPr>
          <w:color w:val="00B050"/>
          <w:sz w:val="22"/>
          <w:szCs w:val="22"/>
        </w:rPr>
        <w:t xml:space="preserve"> </w:t>
      </w:r>
      <w:r w:rsidRPr="003355CB">
        <w:rPr>
          <w:i/>
          <w:color w:val="00B050"/>
          <w:sz w:val="22"/>
          <w:szCs w:val="22"/>
        </w:rPr>
        <w:t>golyóra</w:t>
      </w:r>
      <w:r w:rsidRPr="003355CB">
        <w:rPr>
          <w:color w:val="00B050"/>
          <w:sz w:val="22"/>
          <w:szCs w:val="22"/>
        </w:rPr>
        <w:t xml:space="preserve"> ható erőt a folyadékrészecskék fejtik ki, és ez (felületi erők eredője lévén) ugyanakkora, mintha a golyó helyét </w:t>
      </w:r>
      <w:r w:rsidR="00264E59">
        <w:rPr>
          <w:color w:val="00B050"/>
          <w:sz w:val="22"/>
          <w:szCs w:val="22"/>
        </w:rPr>
        <w:t xml:space="preserve">víz </w:t>
      </w:r>
      <w:r w:rsidRPr="003355CB">
        <w:rPr>
          <w:color w:val="00B050"/>
          <w:sz w:val="22"/>
          <w:szCs w:val="22"/>
        </w:rPr>
        <w:t xml:space="preserve">töltené ki, tehát </w:t>
      </w:r>
      <m:oMath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f</m:t>
                </m:r>
              </m:sub>
            </m:sSub>
          </m:e>
        </m:acc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=</m:t>
        </m:r>
        <m:acc>
          <m:accPr>
            <m:chr m:val="⃑"/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d>
          <m:dPr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</m:oMath>
      <w:r w:rsidR="0098090F" w:rsidRPr="00264E59">
        <w:rPr>
          <w:b/>
          <w:bCs/>
          <w:color w:val="00B050"/>
          <w:sz w:val="22"/>
          <w:szCs w:val="22"/>
        </w:rPr>
        <w:t>.</w:t>
      </w:r>
      <w:r w:rsidR="0098090F" w:rsidRPr="003355CB">
        <w:rPr>
          <w:color w:val="00B050"/>
          <w:sz w:val="22"/>
          <w:szCs w:val="22"/>
        </w:rPr>
        <w:t xml:space="preserve"> </w:t>
      </w:r>
    </w:p>
    <w:p w14:paraId="66A1B3B1" w14:textId="77777777" w:rsidR="00264E59" w:rsidRDefault="00264E59" w:rsidP="0098090F">
      <w:pPr>
        <w:rPr>
          <w:color w:val="00B050"/>
          <w:sz w:val="22"/>
          <w:szCs w:val="22"/>
        </w:rPr>
      </w:pPr>
    </w:p>
    <w:p w14:paraId="60EABBA2" w14:textId="5E76E840" w:rsidR="00DF61A4" w:rsidRPr="003355CB" w:rsidRDefault="00DF61A4" w:rsidP="0098090F">
      <w:pPr>
        <w:rPr>
          <w:color w:val="00B050"/>
          <w:sz w:val="22"/>
          <w:szCs w:val="22"/>
        </w:rPr>
      </w:pPr>
      <w:proofErr w:type="gramStart"/>
      <w:r w:rsidRPr="003355CB">
        <w:rPr>
          <w:color w:val="00B050"/>
          <w:sz w:val="22"/>
          <w:szCs w:val="22"/>
        </w:rPr>
        <w:t>Az .I</w:t>
      </w:r>
      <w:proofErr w:type="gramEnd"/>
      <w:r w:rsidRPr="003355CB">
        <w:rPr>
          <w:color w:val="00B050"/>
          <w:sz w:val="22"/>
          <w:szCs w:val="22"/>
        </w:rPr>
        <w:t>) esetben</w:t>
      </w:r>
      <w:r w:rsidR="0098090F" w:rsidRPr="003355CB">
        <w:rPr>
          <w:color w:val="00B050"/>
          <w:sz w:val="22"/>
          <w:szCs w:val="22"/>
        </w:rPr>
        <w:t xml:space="preserve"> nagysága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(g+a)</m:t>
        </m:r>
      </m:oMath>
      <w:r w:rsidR="0098090F" w:rsidRPr="003355CB">
        <w:rPr>
          <w:color w:val="00B050"/>
          <w:sz w:val="22"/>
          <w:szCs w:val="22"/>
        </w:rPr>
        <w:t xml:space="preserve">, és függőlegesen </w:t>
      </w:r>
      <w:r w:rsidR="00264E59">
        <w:rPr>
          <w:color w:val="00B050"/>
          <w:sz w:val="22"/>
          <w:szCs w:val="22"/>
        </w:rPr>
        <w:t>„</w:t>
      </w:r>
      <w:r w:rsidR="0098090F" w:rsidRPr="003355CB">
        <w:rPr>
          <w:color w:val="00B050"/>
          <w:sz w:val="22"/>
          <w:szCs w:val="22"/>
        </w:rPr>
        <w:t>felfelé</w:t>
      </w:r>
      <w:r w:rsidR="00264E59">
        <w:rPr>
          <w:color w:val="00B050"/>
          <w:sz w:val="22"/>
          <w:szCs w:val="22"/>
        </w:rPr>
        <w:t>”</w:t>
      </w:r>
      <w:r w:rsidR="0098090F" w:rsidRPr="003355CB">
        <w:rPr>
          <w:color w:val="00B050"/>
          <w:sz w:val="22"/>
          <w:szCs w:val="22"/>
        </w:rPr>
        <w:t xml:space="preserve">,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</m:oMath>
      <w:r w:rsidR="0098090F" w:rsidRPr="003355CB">
        <w:rPr>
          <w:color w:val="00B050"/>
          <w:sz w:val="22"/>
          <w:szCs w:val="22"/>
        </w:rPr>
        <w:t xml:space="preserve">-vel ellentétesen </w:t>
      </w:r>
      <w:proofErr w:type="gramStart"/>
      <w:r w:rsidR="0098090F" w:rsidRPr="003355CB">
        <w:rPr>
          <w:color w:val="00B050"/>
          <w:sz w:val="22"/>
          <w:szCs w:val="22"/>
        </w:rPr>
        <w:t>mutat,</w:t>
      </w:r>
      <w:r w:rsidRPr="003355CB">
        <w:rPr>
          <w:color w:val="00B050"/>
          <w:sz w:val="22"/>
          <w:szCs w:val="22"/>
        </w:rPr>
        <w:t>…</w:t>
      </w:r>
      <w:proofErr w:type="gramEnd"/>
    </w:p>
    <w:p w14:paraId="282D16D0" w14:textId="17F2F392" w:rsidR="0098090F" w:rsidRPr="003355CB" w:rsidRDefault="0098090F" w:rsidP="00DF61A4">
      <w:pPr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 </w:t>
      </w:r>
      <w:proofErr w:type="gramStart"/>
      <w:r w:rsidRPr="003355CB">
        <w:rPr>
          <w:color w:val="00B050"/>
          <w:sz w:val="22"/>
          <w:szCs w:val="22"/>
        </w:rPr>
        <w:t>a .II</w:t>
      </w:r>
      <w:proofErr w:type="gramEnd"/>
      <w:r w:rsidRPr="003355CB">
        <w:rPr>
          <w:color w:val="00B050"/>
          <w:sz w:val="22"/>
          <w:szCs w:val="22"/>
        </w:rPr>
        <w:t xml:space="preserve">) esetben nagysága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g-a</m:t>
            </m:r>
          </m:e>
        </m:d>
      </m:oMath>
      <w:r w:rsidRPr="003355CB">
        <w:rPr>
          <w:color w:val="00B050"/>
          <w:sz w:val="22"/>
          <w:szCs w:val="22"/>
        </w:rPr>
        <w:t xml:space="preserve">, és függőlegesen </w:t>
      </w:r>
      <w:r w:rsidR="00DF61A4" w:rsidRPr="003355CB">
        <w:rPr>
          <w:color w:val="00B050"/>
          <w:sz w:val="22"/>
          <w:szCs w:val="22"/>
        </w:rPr>
        <w:t>„felfelé”</w:t>
      </w:r>
      <w:r w:rsidRPr="003355CB">
        <w:rPr>
          <w:color w:val="00B050"/>
          <w:sz w:val="22"/>
          <w:szCs w:val="22"/>
        </w:rPr>
        <w:t xml:space="preserve">,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 xml:space="preserve"> </m:t>
        </m:r>
      </m:oMath>
      <w:r w:rsidR="00DF61A4" w:rsidRPr="003355CB">
        <w:rPr>
          <w:color w:val="00B050"/>
          <w:sz w:val="22"/>
          <w:szCs w:val="22"/>
        </w:rPr>
        <w:t>–vel ellentétesen</w:t>
      </w:r>
      <w:r w:rsidRPr="003355CB">
        <w:rPr>
          <w:color w:val="00B050"/>
          <w:sz w:val="22"/>
          <w:szCs w:val="22"/>
        </w:rPr>
        <w:t xml:space="preserve"> mutat </w:t>
      </w:r>
      <w:r w:rsidRPr="003355CB">
        <w:rPr>
          <w:i/>
          <w:color w:val="00B050"/>
          <w:sz w:val="22"/>
          <w:szCs w:val="22"/>
        </w:rPr>
        <w:t>a&lt;g</w:t>
      </w:r>
      <w:r w:rsidR="00DF61A4" w:rsidRPr="003355CB">
        <w:rPr>
          <w:color w:val="00B050"/>
          <w:sz w:val="22"/>
          <w:szCs w:val="22"/>
        </w:rPr>
        <w:t xml:space="preserve"> esetén;</w:t>
      </w:r>
      <w:r w:rsidRPr="003355CB">
        <w:rPr>
          <w:color w:val="00B050"/>
          <w:sz w:val="22"/>
          <w:szCs w:val="22"/>
        </w:rPr>
        <w:t xml:space="preserve"> 0-vá válik </w:t>
      </w:r>
      <w:r w:rsidRPr="003355CB">
        <w:rPr>
          <w:i/>
          <w:color w:val="00B050"/>
          <w:sz w:val="22"/>
          <w:szCs w:val="22"/>
        </w:rPr>
        <w:t>a=g</w:t>
      </w:r>
      <w:r w:rsidRPr="003355CB">
        <w:rPr>
          <w:color w:val="00B050"/>
          <w:sz w:val="22"/>
          <w:szCs w:val="22"/>
        </w:rPr>
        <w:t xml:space="preserve"> esetén (szabadon eső f</w:t>
      </w:r>
      <w:r w:rsidR="00DF61A4" w:rsidRPr="003355CB">
        <w:rPr>
          <w:color w:val="00B050"/>
          <w:sz w:val="22"/>
          <w:szCs w:val="22"/>
        </w:rPr>
        <w:t xml:space="preserve">olyadékban nincs felhajtóerő!); továbbá „felfelé”, azaz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 xml:space="preserve"> </m:t>
        </m:r>
      </m:oMath>
      <w:r w:rsidR="00DF61A4" w:rsidRPr="003355CB">
        <w:rPr>
          <w:color w:val="00B050"/>
          <w:sz w:val="22"/>
          <w:szCs w:val="22"/>
        </w:rPr>
        <w:t xml:space="preserve">–irányába mutat </w:t>
      </w:r>
      <w:r w:rsidR="00DF61A4" w:rsidRPr="003355CB">
        <w:rPr>
          <w:i/>
          <w:color w:val="00B050"/>
          <w:sz w:val="22"/>
          <w:szCs w:val="22"/>
        </w:rPr>
        <w:t xml:space="preserve">a&gt;g </w:t>
      </w:r>
      <w:r w:rsidR="00DF61A4" w:rsidRPr="003355CB">
        <w:rPr>
          <w:color w:val="00B050"/>
          <w:sz w:val="22"/>
          <w:szCs w:val="22"/>
        </w:rPr>
        <w:t>esetén.</w:t>
      </w:r>
    </w:p>
    <w:p w14:paraId="64D0DEAF" w14:textId="0CE20864" w:rsidR="0098090F" w:rsidRPr="003355CB" w:rsidRDefault="0098090F" w:rsidP="0098090F">
      <w:pPr>
        <w:rPr>
          <w:color w:val="00B050"/>
          <w:sz w:val="22"/>
          <w:szCs w:val="22"/>
        </w:rPr>
      </w:pPr>
      <w:proofErr w:type="gramStart"/>
      <w:r w:rsidRPr="003355CB">
        <w:rPr>
          <w:color w:val="00B050"/>
          <w:sz w:val="22"/>
          <w:szCs w:val="22"/>
        </w:rPr>
        <w:t>A .III</w:t>
      </w:r>
      <w:proofErr w:type="gramEnd"/>
      <w:r w:rsidRPr="003355CB">
        <w:rPr>
          <w:color w:val="00B050"/>
          <w:sz w:val="22"/>
          <w:szCs w:val="22"/>
        </w:rPr>
        <w:t>) esetben</w:t>
      </w:r>
      <w:r w:rsidR="00DF61A4" w:rsidRPr="003355CB">
        <w:rPr>
          <w:color w:val="00B050"/>
          <w:sz w:val="22"/>
          <w:szCs w:val="22"/>
        </w:rPr>
        <w:t xml:space="preserve"> nagysága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e>
        </m:rad>
      </m:oMath>
      <w:r w:rsidRPr="003355CB">
        <w:rPr>
          <w:color w:val="00B050"/>
          <w:sz w:val="22"/>
          <w:szCs w:val="22"/>
        </w:rPr>
        <w:t xml:space="preserve">, a „függőleges </w:t>
      </w:r>
      <w:r w:rsidR="00DF61A4" w:rsidRPr="003355CB">
        <w:rPr>
          <w:color w:val="00B050"/>
          <w:sz w:val="22"/>
          <w:szCs w:val="22"/>
        </w:rPr>
        <w:t>felfelé</w:t>
      </w:r>
      <w:r w:rsidRPr="003355CB">
        <w:rPr>
          <w:color w:val="00B050"/>
          <w:sz w:val="22"/>
          <w:szCs w:val="22"/>
        </w:rPr>
        <w:t xml:space="preserve">” </w:t>
      </w:r>
      <w:r w:rsidR="00DF61A4" w:rsidRPr="003355CB">
        <w:rPr>
          <w:color w:val="00B050"/>
          <w:sz w:val="22"/>
          <w:szCs w:val="22"/>
        </w:rPr>
        <w:t xml:space="preserve">mutat, </w:t>
      </w:r>
      <w:r w:rsidR="00264E59">
        <w:rPr>
          <w:color w:val="00B050"/>
          <w:sz w:val="22"/>
          <w:szCs w:val="22"/>
        </w:rPr>
        <w:t>még</w:t>
      </w:r>
      <w:r w:rsidRPr="003355CB">
        <w:rPr>
          <w:color w:val="00B050"/>
          <w:sz w:val="22"/>
          <w:szCs w:val="22"/>
        </w:rPr>
        <w:t xml:space="preserve">pedig </w:t>
      </w:r>
      <m:oMath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'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</m:oMath>
      <w:r w:rsidRPr="003355CB">
        <w:rPr>
          <w:color w:val="00B050"/>
          <w:sz w:val="22"/>
          <w:szCs w:val="22"/>
        </w:rPr>
        <w:t xml:space="preserve"> irá</w:t>
      </w:r>
      <w:proofErr w:type="spellStart"/>
      <w:r w:rsidR="00DF61A4" w:rsidRPr="003355CB">
        <w:rPr>
          <w:color w:val="00B050"/>
          <w:sz w:val="22"/>
          <w:szCs w:val="22"/>
        </w:rPr>
        <w:t>nyába</w:t>
      </w:r>
      <w:proofErr w:type="spellEnd"/>
      <w:r w:rsidR="00DF61A4" w:rsidRPr="003355CB">
        <w:rPr>
          <w:color w:val="00B050"/>
          <w:sz w:val="22"/>
          <w:szCs w:val="22"/>
        </w:rPr>
        <w:t>.</w:t>
      </w:r>
    </w:p>
    <w:p w14:paraId="3BFBD776" w14:textId="77777777" w:rsidR="00DF61A4" w:rsidRPr="003355CB" w:rsidRDefault="00DF61A4" w:rsidP="0098090F">
      <w:pPr>
        <w:rPr>
          <w:color w:val="00B050"/>
          <w:sz w:val="22"/>
          <w:szCs w:val="22"/>
        </w:rPr>
      </w:pPr>
    </w:p>
    <w:p w14:paraId="47859552" w14:textId="77777777" w:rsidR="00DF61A4" w:rsidRPr="003355CB" w:rsidRDefault="00DF61A4" w:rsidP="0098090F">
      <w:pPr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.c) </w:t>
      </w:r>
      <w:r w:rsidRPr="00264E59">
        <w:rPr>
          <w:b/>
          <w:bCs/>
          <w:color w:val="00B050"/>
          <w:sz w:val="22"/>
          <w:szCs w:val="22"/>
        </w:rPr>
        <w:t xml:space="preserve">Az </w:t>
      </w:r>
      <w:r w:rsidRPr="00264E59">
        <w:rPr>
          <w:b/>
          <w:bCs/>
          <w:i/>
          <w:color w:val="00B050"/>
          <w:sz w:val="22"/>
          <w:szCs w:val="22"/>
        </w:rPr>
        <w:t>úszás feltétele</w:t>
      </w:r>
      <w:r w:rsidRPr="00264E59">
        <w:rPr>
          <w:b/>
          <w:bCs/>
          <w:color w:val="00B050"/>
          <w:sz w:val="22"/>
          <w:szCs w:val="22"/>
        </w:rPr>
        <w:t>,</w:t>
      </w:r>
      <w:r w:rsidRPr="003355CB">
        <w:rPr>
          <w:color w:val="00B050"/>
          <w:sz w:val="22"/>
          <w:szCs w:val="22"/>
        </w:rPr>
        <w:t xml:space="preserve"> hogy a golyó </w:t>
      </w:r>
      <w:r w:rsidR="00202063" w:rsidRPr="003355CB">
        <w:rPr>
          <w:color w:val="00B050"/>
          <w:sz w:val="22"/>
          <w:szCs w:val="22"/>
        </w:rPr>
        <w:t xml:space="preserve">(az </w:t>
      </w:r>
      <w:r w:rsidR="00202063" w:rsidRPr="003355CB">
        <w:rPr>
          <w:i/>
          <w:color w:val="00B050"/>
          <w:sz w:val="22"/>
          <w:szCs w:val="22"/>
        </w:rPr>
        <w:t>edényhez</w:t>
      </w:r>
      <w:r w:rsidR="00202063" w:rsidRPr="003355CB">
        <w:rPr>
          <w:color w:val="00B050"/>
          <w:sz w:val="22"/>
          <w:szCs w:val="22"/>
        </w:rPr>
        <w:t xml:space="preserve"> rögzített </w:t>
      </w:r>
      <w:proofErr w:type="spellStart"/>
      <w:r w:rsidR="00202063" w:rsidRPr="003355CB">
        <w:rPr>
          <w:color w:val="00B050"/>
          <w:sz w:val="22"/>
          <w:szCs w:val="22"/>
        </w:rPr>
        <w:t>koordinát</w:t>
      </w:r>
      <w:proofErr w:type="spellEnd"/>
      <w:r w:rsidR="00202063" w:rsidRPr="003355CB">
        <w:rPr>
          <w:color w:val="00B050"/>
          <w:sz w:val="22"/>
          <w:szCs w:val="22"/>
        </w:rPr>
        <w:t xml:space="preserve">- rendszerben) </w:t>
      </w:r>
      <w:r w:rsidRPr="003355CB">
        <w:rPr>
          <w:color w:val="00B050"/>
          <w:sz w:val="22"/>
          <w:szCs w:val="22"/>
        </w:rPr>
        <w:t xml:space="preserve">a szabad felszín felé („felfelé”), azaz </w:t>
      </w:r>
      <m:oMath>
        <m:r>
          <w:rPr>
            <w:rFonts w:ascii="Cambria Math" w:hAnsi="Cambria Math"/>
            <w:color w:val="00B050"/>
            <w:sz w:val="22"/>
            <w:szCs w:val="22"/>
          </w:rPr>
          <m:t>-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'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a-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</m:oMath>
      <w:r w:rsidRPr="003355CB">
        <w:rPr>
          <w:color w:val="00B050"/>
          <w:sz w:val="22"/>
          <w:szCs w:val="22"/>
        </w:rPr>
        <w:t xml:space="preserve"> irányába mozduljon el, ha a folyadék belsejében magára hagyjuk. Azaz a felhajtóeró </w:t>
      </w:r>
      <w:r w:rsidR="002F1804" w:rsidRPr="003355CB">
        <w:rPr>
          <w:color w:val="00B050"/>
          <w:sz w:val="22"/>
          <w:szCs w:val="22"/>
        </w:rPr>
        <w:t xml:space="preserve">nagysága </w:t>
      </w:r>
      <w:r w:rsidRPr="003355CB">
        <w:rPr>
          <w:color w:val="00B050"/>
          <w:sz w:val="22"/>
          <w:szCs w:val="22"/>
        </w:rPr>
        <w:t xml:space="preserve">teljes bemerülés esetén nagyobb </w:t>
      </w:r>
      <w:proofErr w:type="gramStart"/>
      <w:r w:rsidRPr="003355CB">
        <w:rPr>
          <w:color w:val="00B050"/>
          <w:sz w:val="22"/>
          <w:szCs w:val="22"/>
        </w:rPr>
        <w:t>legyen</w:t>
      </w:r>
      <w:proofErr w:type="gramEnd"/>
      <w:r w:rsidRPr="003355CB">
        <w:rPr>
          <w:color w:val="00B050"/>
          <w:sz w:val="22"/>
          <w:szCs w:val="22"/>
        </w:rPr>
        <w:t xml:space="preserve"> mint az ellentétes irányú </w:t>
      </w:r>
      <m:oMath>
        <m:r>
          <w:rPr>
            <w:rFonts w:ascii="Cambria Math" w:hAnsi="Cambria Math"/>
            <w:color w:val="00B050"/>
            <w:sz w:val="22"/>
            <w:szCs w:val="22"/>
          </w:rPr>
          <m:t>m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'</m:t>
        </m:r>
      </m:oMath>
      <w:r w:rsidR="002F1804" w:rsidRPr="003355CB">
        <w:rPr>
          <w:color w:val="00B050"/>
          <w:sz w:val="22"/>
          <w:szCs w:val="22"/>
        </w:rPr>
        <w:t xml:space="preserve"> nagysága: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  <m:r>
          <w:rPr>
            <w:rFonts w:ascii="Cambria Math" w:hAnsi="Cambria Math"/>
            <w:color w:val="00B050"/>
            <w:sz w:val="22"/>
            <w:szCs w:val="22"/>
          </w:rPr>
          <m:t>&gt;m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</m:oMath>
      <w:r w:rsidR="002F1804" w:rsidRPr="003355CB">
        <w:rPr>
          <w:color w:val="00B050"/>
          <w:sz w:val="22"/>
          <w:szCs w:val="22"/>
        </w:rPr>
        <w:t xml:space="preserve">, tehát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&gt;Vρ</m:t>
        </m:r>
      </m:oMath>
      <w:r w:rsidR="002F1804" w:rsidRPr="003355CB">
        <w:rPr>
          <w:color w:val="00B050"/>
          <w:sz w:val="22"/>
          <w:szCs w:val="22"/>
        </w:rPr>
        <w:t xml:space="preserve">, azaz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&gt;ρ</m:t>
        </m:r>
      </m:oMath>
      <w:r w:rsidR="002F1804" w:rsidRPr="003355CB">
        <w:rPr>
          <w:color w:val="00B050"/>
          <w:sz w:val="22"/>
          <w:szCs w:val="22"/>
        </w:rPr>
        <w:t>, akárcsak a nem gyorsuló esetben.</w:t>
      </w:r>
    </w:p>
    <w:p w14:paraId="6ABE4141" w14:textId="5877E7A6" w:rsidR="0098090F" w:rsidRPr="00264E59" w:rsidRDefault="00F00F86" w:rsidP="003A2302">
      <w:pPr>
        <w:rPr>
          <w:b/>
          <w:bCs/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A felszínen úszó test </w:t>
      </w:r>
      <w:r w:rsidRPr="003355CB">
        <w:rPr>
          <w:i/>
          <w:color w:val="00B050"/>
          <w:sz w:val="22"/>
          <w:szCs w:val="22"/>
        </w:rPr>
        <w:t>csak annyira merül be</w:t>
      </w:r>
      <w:r w:rsidRPr="003355CB">
        <w:rPr>
          <w:color w:val="00B050"/>
          <w:sz w:val="22"/>
          <w:szCs w:val="22"/>
        </w:rPr>
        <w:t xml:space="preserve">, hogy a rá ébredő felhajtóerő egyensúlyt tartson az ellentétes irányú </w:t>
      </w:r>
      <w:r w:rsidRPr="003355CB">
        <w:rPr>
          <w:i/>
          <w:color w:val="00B050"/>
          <w:sz w:val="22"/>
          <w:szCs w:val="22"/>
        </w:rPr>
        <w:t xml:space="preserve">mg’ </w:t>
      </w:r>
      <w:r w:rsidRPr="003355CB">
        <w:rPr>
          <w:color w:val="00B050"/>
          <w:sz w:val="22"/>
          <w:szCs w:val="22"/>
        </w:rPr>
        <w:t xml:space="preserve">erővel: </w:t>
      </w:r>
      <m:oMath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be</m:t>
            </m:r>
          </m:sup>
        </m:sSup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víz</m:t>
            </m:r>
          </m:sub>
        </m:sSub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  <m:r>
          <w:rPr>
            <w:rFonts w:ascii="Cambria Math" w:hAnsi="Cambria Math"/>
            <w:color w:val="00B050"/>
            <w:sz w:val="22"/>
            <w:szCs w:val="22"/>
          </w:rPr>
          <m:t>=Vρ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e>
            </m:acc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</m:d>
      </m:oMath>
      <w:r w:rsidRPr="003355CB">
        <w:rPr>
          <w:color w:val="00B050"/>
          <w:sz w:val="22"/>
          <w:szCs w:val="22"/>
        </w:rPr>
        <w:t xml:space="preserve">, azaz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be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</m:den>
        </m:f>
      </m:oMath>
      <w:r w:rsidRPr="003355CB">
        <w:rPr>
          <w:color w:val="00B050"/>
          <w:sz w:val="22"/>
          <w:szCs w:val="22"/>
        </w:rPr>
        <w:t xml:space="preserve">, </w:t>
      </w:r>
      <w:r w:rsidRPr="00264E59">
        <w:rPr>
          <w:b/>
          <w:bCs/>
          <w:color w:val="00B050"/>
          <w:sz w:val="22"/>
          <w:szCs w:val="22"/>
        </w:rPr>
        <w:t xml:space="preserve">akárcsak a nem gyorsuló esetben. </w:t>
      </w:r>
    </w:p>
    <w:p w14:paraId="1FDA4BFB" w14:textId="77777777" w:rsidR="00F00F86" w:rsidRPr="003355CB" w:rsidRDefault="00F00F86" w:rsidP="003A2302">
      <w:pPr>
        <w:rPr>
          <w:color w:val="00B050"/>
          <w:sz w:val="22"/>
          <w:szCs w:val="22"/>
        </w:rPr>
      </w:pPr>
    </w:p>
    <w:p w14:paraId="14A1AF35" w14:textId="77777777" w:rsidR="005D1A2D" w:rsidRPr="003355CB" w:rsidRDefault="00E54EE0" w:rsidP="00E54EE0">
      <w:pPr>
        <w:rPr>
          <w:color w:val="00B050"/>
          <w:sz w:val="22"/>
          <w:szCs w:val="22"/>
        </w:rPr>
      </w:pPr>
      <w:r w:rsidRPr="00264E59">
        <w:rPr>
          <w:b/>
          <w:bCs/>
          <w:color w:val="00B050"/>
          <w:sz w:val="22"/>
          <w:szCs w:val="22"/>
        </w:rPr>
        <w:t>Összefoglalva:</w:t>
      </w:r>
      <w:r w:rsidRPr="003355CB">
        <w:rPr>
          <w:color w:val="00B050"/>
          <w:sz w:val="22"/>
          <w:szCs w:val="22"/>
        </w:rPr>
        <w:t xml:space="preserve"> A gyorsított folyadékban is van hidrosztatikai nyomás és felhajtóerő, a képletek </w:t>
      </w:r>
      <w:proofErr w:type="gramStart"/>
      <w:r w:rsidRPr="003355CB">
        <w:rPr>
          <w:color w:val="00B050"/>
          <w:sz w:val="22"/>
          <w:szCs w:val="22"/>
        </w:rPr>
        <w:t>ugyanazok</w:t>
      </w:r>
      <w:proofErr w:type="gramEnd"/>
      <w:r w:rsidRPr="003355CB">
        <w:rPr>
          <w:color w:val="00B050"/>
          <w:sz w:val="22"/>
          <w:szCs w:val="22"/>
        </w:rPr>
        <w:t xml:space="preserve"> mint a nyugalomban lévő folyadék esetén, csupán a bennük szereplő </w:t>
      </w:r>
      <m:oMath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</m:oMath>
      <w:r w:rsidRPr="003355CB">
        <w:rPr>
          <w:color w:val="00B050"/>
          <w:sz w:val="22"/>
          <w:szCs w:val="22"/>
        </w:rPr>
        <w:t xml:space="preserve"> helyett mindenütt </w:t>
      </w:r>
      <m:oMath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e>
            </m:acc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'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e>
        </m:acc>
        <m:r>
          <w:rPr>
            <w:rFonts w:ascii="Cambria Math" w:hAnsi="Cambria Math"/>
            <w:color w:val="00B050"/>
            <w:sz w:val="22"/>
            <w:szCs w:val="22"/>
          </w:rPr>
          <m:t>-</m:t>
        </m:r>
        <m:acc>
          <m:accPr>
            <m:chr m:val="⃑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a</m:t>
            </m:r>
          </m:e>
        </m:acc>
      </m:oMath>
      <w:r w:rsidRPr="003355CB">
        <w:rPr>
          <w:color w:val="00B050"/>
          <w:sz w:val="22"/>
          <w:szCs w:val="22"/>
        </w:rPr>
        <w:t xml:space="preserve"> írandó.</w:t>
      </w:r>
    </w:p>
    <w:p w14:paraId="19CB419F" w14:textId="0AFEA632" w:rsidR="00E54EE0" w:rsidRDefault="00E54EE0" w:rsidP="00E54EE0">
      <w:pPr>
        <w:rPr>
          <w:color w:val="00B050"/>
          <w:sz w:val="22"/>
          <w:szCs w:val="22"/>
        </w:rPr>
      </w:pPr>
      <w:r w:rsidRPr="003355CB">
        <w:rPr>
          <w:color w:val="00B050"/>
          <w:sz w:val="22"/>
          <w:szCs w:val="22"/>
        </w:rPr>
        <w:t xml:space="preserve">Az úszás és a közben történő bemerülés feltételei szintén </w:t>
      </w:r>
      <w:proofErr w:type="gramStart"/>
      <w:r w:rsidRPr="003355CB">
        <w:rPr>
          <w:color w:val="00B050"/>
          <w:sz w:val="22"/>
          <w:szCs w:val="22"/>
        </w:rPr>
        <w:t>ugyanazok</w:t>
      </w:r>
      <w:proofErr w:type="gramEnd"/>
      <w:r w:rsidRPr="003355CB">
        <w:rPr>
          <w:color w:val="00B050"/>
          <w:sz w:val="22"/>
          <w:szCs w:val="22"/>
        </w:rPr>
        <w:t xml:space="preserve"> mi</w:t>
      </w:r>
      <w:r w:rsidR="00264E59">
        <w:rPr>
          <w:color w:val="00B050"/>
          <w:sz w:val="22"/>
          <w:szCs w:val="22"/>
        </w:rPr>
        <w:t>n</w:t>
      </w:r>
      <w:r w:rsidRPr="003355CB">
        <w:rPr>
          <w:color w:val="00B050"/>
          <w:sz w:val="22"/>
          <w:szCs w:val="22"/>
        </w:rPr>
        <w:t>t a nem gyorsított esetben.</w:t>
      </w:r>
    </w:p>
    <w:p w14:paraId="7E0A863A" w14:textId="77777777" w:rsidR="00AA31CA" w:rsidRDefault="00AA31CA" w:rsidP="00E54EE0">
      <w:pPr>
        <w:rPr>
          <w:color w:val="00B050"/>
          <w:sz w:val="22"/>
          <w:szCs w:val="22"/>
        </w:rPr>
      </w:pPr>
    </w:p>
    <w:p w14:paraId="6191F99A" w14:textId="60410F61" w:rsidR="00AA31CA" w:rsidRDefault="00AA31CA" w:rsidP="00E54EE0">
      <w:pPr>
        <w:rPr>
          <w:color w:val="00B050"/>
          <w:sz w:val="22"/>
          <w:szCs w:val="22"/>
        </w:rPr>
      </w:pPr>
      <w:proofErr w:type="gramStart"/>
      <w:r w:rsidRPr="00AA31CA">
        <w:rPr>
          <w:b/>
          <w:bCs/>
          <w:color w:val="00B050"/>
          <w:sz w:val="22"/>
          <w:szCs w:val="22"/>
        </w:rPr>
        <w:t>.d</w:t>
      </w:r>
      <w:proofErr w:type="gramEnd"/>
      <w:r w:rsidRPr="00AA31CA">
        <w:rPr>
          <w:b/>
          <w:bCs/>
          <w:color w:val="00B050"/>
          <w:sz w:val="22"/>
          <w:szCs w:val="22"/>
        </w:rPr>
        <w:t xml:space="preserve">) </w:t>
      </w:r>
      <w:r w:rsidR="00F02CCF" w:rsidRPr="00F02CCF">
        <w:rPr>
          <w:color w:val="00B050"/>
          <w:sz w:val="22"/>
          <w:szCs w:val="22"/>
        </w:rPr>
        <w:t xml:space="preserve">Az </w:t>
      </w:r>
      <w:r w:rsidR="00F02CCF" w:rsidRPr="00D76E1D">
        <w:rPr>
          <w:b/>
          <w:bCs/>
          <w:color w:val="00B050"/>
          <w:sz w:val="22"/>
          <w:szCs w:val="22"/>
        </w:rPr>
        <w:t>edényhez rögzített rendszerben</w:t>
      </w:r>
      <w:r w:rsidR="00F02CCF" w:rsidRPr="00F02CCF">
        <w:rPr>
          <w:i/>
          <w:iCs/>
          <w:color w:val="00B050"/>
          <w:sz w:val="22"/>
          <w:szCs w:val="22"/>
        </w:rPr>
        <w:t xml:space="preserve"> g</w:t>
      </w:r>
      <w:r w:rsidR="00F02CCF">
        <w:rPr>
          <w:color w:val="00B050"/>
          <w:sz w:val="22"/>
          <w:szCs w:val="22"/>
        </w:rPr>
        <w:t xml:space="preserve"> megváltozik, nagysága </w:t>
      </w:r>
      <w:r w:rsidR="00F02CCF" w:rsidRPr="00F02CCF">
        <w:rPr>
          <w:i/>
          <w:iCs/>
          <w:color w:val="00B050"/>
          <w:sz w:val="22"/>
          <w:szCs w:val="22"/>
        </w:rPr>
        <w:t>g’=15,62 m/s</w:t>
      </w:r>
      <w:r w:rsidR="00F02CCF" w:rsidRPr="00F02CCF">
        <w:rPr>
          <w:i/>
          <w:iCs/>
          <w:color w:val="00B050"/>
          <w:sz w:val="22"/>
          <w:szCs w:val="22"/>
          <w:vertAlign w:val="superscript"/>
        </w:rPr>
        <w:t>2</w:t>
      </w:r>
      <w:r w:rsidR="00F02CCF">
        <w:rPr>
          <w:color w:val="00B050"/>
          <w:sz w:val="22"/>
          <w:szCs w:val="22"/>
        </w:rPr>
        <w:t xml:space="preserve"> lesz, iránya az asztal</w:t>
      </w:r>
      <w:r w:rsidR="00D76E1D">
        <w:rPr>
          <w:color w:val="00B050"/>
          <w:sz w:val="22"/>
          <w:szCs w:val="22"/>
        </w:rPr>
        <w:t xml:space="preserve"> lapjával</w:t>
      </w:r>
      <w:r w:rsidR="00F02CCF">
        <w:rPr>
          <w:color w:val="00B050"/>
          <w:sz w:val="22"/>
          <w:szCs w:val="22"/>
        </w:rPr>
        <w:t xml:space="preserve"> </w:t>
      </w:r>
      <w:r w:rsidR="00D76E1D">
        <w:rPr>
          <w:color w:val="00B050"/>
          <w:sz w:val="22"/>
          <w:szCs w:val="22"/>
        </w:rPr>
        <w:t>63,4</w:t>
      </w:r>
      <w:r w:rsidR="00F02CCF" w:rsidRPr="00D76E1D">
        <w:rPr>
          <w:color w:val="00B050"/>
          <w:sz w:val="22"/>
          <w:szCs w:val="22"/>
          <w:vertAlign w:val="superscript"/>
        </w:rPr>
        <w:t>o</w:t>
      </w:r>
      <w:r w:rsidR="00F02CCF">
        <w:rPr>
          <w:color w:val="00B050"/>
          <w:sz w:val="22"/>
          <w:szCs w:val="22"/>
        </w:rPr>
        <w:t>-os szöget zár be</w:t>
      </w:r>
      <w:r w:rsidR="00D76E1D">
        <w:rPr>
          <w:color w:val="00B050"/>
          <w:sz w:val="22"/>
          <w:szCs w:val="22"/>
        </w:rPr>
        <w:t xml:space="preserve">. Az itt elképzelt nehézségi erő </w:t>
      </w:r>
      <w:r w:rsidR="00D76E1D">
        <w:rPr>
          <w:i/>
          <w:iCs/>
          <w:color w:val="00B050"/>
          <w:sz w:val="22"/>
          <w:szCs w:val="22"/>
        </w:rPr>
        <w:t>V</w:t>
      </w:r>
      <w:r w:rsidR="00D76E1D" w:rsidRPr="00D76E1D">
        <w:rPr>
          <w:rFonts w:ascii="Symbol" w:hAnsi="Symbol"/>
          <w:i/>
          <w:iCs/>
          <w:color w:val="00B050"/>
          <w:sz w:val="22"/>
          <w:szCs w:val="22"/>
        </w:rPr>
        <w:t>r</w:t>
      </w:r>
      <w:r w:rsidR="00D76E1D">
        <w:rPr>
          <w:i/>
          <w:iCs/>
          <w:color w:val="00B050"/>
          <w:sz w:val="22"/>
          <w:szCs w:val="22"/>
        </w:rPr>
        <w:t xml:space="preserve"> </w:t>
      </w:r>
      <w:proofErr w:type="spellStart"/>
      <w:r w:rsidR="00D76E1D" w:rsidRPr="00D76E1D">
        <w:rPr>
          <w:i/>
          <w:iCs/>
          <w:color w:val="00B050"/>
          <w:sz w:val="22"/>
          <w:szCs w:val="22"/>
          <w:vertAlign w:val="subscript"/>
        </w:rPr>
        <w:t>test</w:t>
      </w:r>
      <w:r w:rsidR="00D76E1D" w:rsidRPr="00D76E1D">
        <w:rPr>
          <w:i/>
          <w:iCs/>
          <w:color w:val="00B050"/>
          <w:sz w:val="22"/>
          <w:szCs w:val="22"/>
        </w:rPr>
        <w:t>g</w:t>
      </w:r>
      <w:proofErr w:type="spellEnd"/>
      <w:r w:rsidR="00D76E1D" w:rsidRPr="00D76E1D">
        <w:rPr>
          <w:i/>
          <w:iCs/>
          <w:color w:val="00B050"/>
          <w:sz w:val="22"/>
          <w:szCs w:val="22"/>
        </w:rPr>
        <w:t>’</w:t>
      </w:r>
      <w:r w:rsidR="00D76E1D">
        <w:rPr>
          <w:color w:val="00B050"/>
          <w:sz w:val="22"/>
          <w:szCs w:val="22"/>
        </w:rPr>
        <w:t xml:space="preserve">, a felhajtóerő pedig </w:t>
      </w:r>
      <w:proofErr w:type="spellStart"/>
      <w:r w:rsidR="00D76E1D" w:rsidRPr="00D76E1D">
        <w:rPr>
          <w:i/>
          <w:iCs/>
          <w:color w:val="00B050"/>
          <w:sz w:val="22"/>
          <w:szCs w:val="22"/>
        </w:rPr>
        <w:t>V</w:t>
      </w:r>
      <w:r w:rsidR="00D76E1D" w:rsidRPr="00D76E1D">
        <w:rPr>
          <w:rFonts w:ascii="Symbol" w:hAnsi="Symbol"/>
          <w:i/>
          <w:iCs/>
          <w:color w:val="00B050"/>
          <w:sz w:val="22"/>
          <w:szCs w:val="22"/>
        </w:rPr>
        <w:t>r</w:t>
      </w:r>
      <w:r w:rsidR="00D76E1D" w:rsidRPr="00D76E1D">
        <w:rPr>
          <w:i/>
          <w:iCs/>
          <w:color w:val="00B050"/>
          <w:sz w:val="22"/>
          <w:szCs w:val="22"/>
          <w:vertAlign w:val="subscript"/>
        </w:rPr>
        <w:t>víz</w:t>
      </w:r>
      <w:r w:rsidR="00D76E1D" w:rsidRPr="00D76E1D">
        <w:rPr>
          <w:i/>
          <w:iCs/>
          <w:color w:val="00B050"/>
          <w:sz w:val="22"/>
          <w:szCs w:val="22"/>
        </w:rPr>
        <w:t>g</w:t>
      </w:r>
      <w:proofErr w:type="spellEnd"/>
      <w:r w:rsidR="00D76E1D" w:rsidRPr="00D76E1D">
        <w:rPr>
          <w:i/>
          <w:iCs/>
          <w:color w:val="00B050"/>
          <w:sz w:val="22"/>
          <w:szCs w:val="22"/>
        </w:rPr>
        <w:t>’.</w:t>
      </w:r>
      <w:r w:rsidR="00D76E1D">
        <w:rPr>
          <w:i/>
          <w:iCs/>
          <w:color w:val="00B050"/>
          <w:sz w:val="22"/>
          <w:szCs w:val="22"/>
        </w:rPr>
        <w:t xml:space="preserve"> </w:t>
      </w:r>
      <w:r w:rsidR="00D76E1D" w:rsidRPr="00D76E1D">
        <w:rPr>
          <w:color w:val="00B050"/>
          <w:sz w:val="22"/>
          <w:szCs w:val="22"/>
        </w:rPr>
        <w:t>Eredőjük gyorsítja a testeket az edényhez képest.</w:t>
      </w:r>
    </w:p>
    <w:p w14:paraId="54D34149" w14:textId="5C1CD96C" w:rsidR="00D76E1D" w:rsidRPr="00D76E1D" w:rsidRDefault="00D76E1D" w:rsidP="00E54EE0">
      <w:pPr>
        <w:rPr>
          <w:i/>
          <w:iCs/>
          <w:color w:val="00B050"/>
          <w:sz w:val="22"/>
          <w:szCs w:val="22"/>
        </w:rPr>
      </w:pPr>
      <w:r w:rsidRPr="00D76E1D">
        <w:rPr>
          <w:b/>
          <w:bCs/>
          <w:color w:val="00B050"/>
          <w:sz w:val="22"/>
          <w:szCs w:val="22"/>
        </w:rPr>
        <w:t>Az asztalhoz képesti</w:t>
      </w:r>
      <w:r>
        <w:rPr>
          <w:color w:val="00B050"/>
          <w:sz w:val="22"/>
          <w:szCs w:val="22"/>
        </w:rPr>
        <w:t xml:space="preserve"> gyorsulás: </w:t>
      </w:r>
      <w:r w:rsidRPr="00D76E1D">
        <w:rPr>
          <w:b/>
          <w:bCs/>
          <w:i/>
          <w:iCs/>
          <w:color w:val="00B050"/>
          <w:sz w:val="28"/>
          <w:szCs w:val="28"/>
        </w:rPr>
        <w:t xml:space="preserve">a </w:t>
      </w:r>
      <w:r w:rsidRPr="00D76E1D">
        <w:rPr>
          <w:b/>
          <w:bCs/>
          <w:i/>
          <w:iCs/>
          <w:color w:val="00B050"/>
          <w:sz w:val="28"/>
          <w:szCs w:val="28"/>
          <w:vertAlign w:val="subscript"/>
        </w:rPr>
        <w:t>test(asztal)</w:t>
      </w:r>
      <w:r>
        <w:rPr>
          <w:b/>
          <w:bCs/>
          <w:i/>
          <w:iCs/>
          <w:color w:val="00B050"/>
          <w:sz w:val="28"/>
          <w:szCs w:val="28"/>
          <w:vertAlign w:val="subscript"/>
        </w:rPr>
        <w:t xml:space="preserve"> </w:t>
      </w:r>
      <w:r w:rsidRPr="00D76E1D">
        <w:rPr>
          <w:b/>
          <w:bCs/>
          <w:i/>
          <w:iCs/>
          <w:color w:val="00B050"/>
          <w:sz w:val="28"/>
          <w:szCs w:val="28"/>
        </w:rPr>
        <w:t>=</w:t>
      </w:r>
      <w:r>
        <w:rPr>
          <w:b/>
          <w:bCs/>
          <w:i/>
          <w:iCs/>
          <w:color w:val="00B050"/>
          <w:sz w:val="28"/>
          <w:szCs w:val="28"/>
        </w:rPr>
        <w:t xml:space="preserve"> </w:t>
      </w:r>
      <w:r w:rsidRPr="00D76E1D">
        <w:rPr>
          <w:b/>
          <w:bCs/>
          <w:i/>
          <w:iCs/>
          <w:color w:val="00B050"/>
          <w:sz w:val="28"/>
          <w:szCs w:val="28"/>
        </w:rPr>
        <w:t xml:space="preserve">a </w:t>
      </w:r>
      <w:r w:rsidRPr="00D76E1D">
        <w:rPr>
          <w:b/>
          <w:bCs/>
          <w:i/>
          <w:iCs/>
          <w:color w:val="00B050"/>
          <w:sz w:val="28"/>
          <w:szCs w:val="28"/>
          <w:vertAlign w:val="subscript"/>
        </w:rPr>
        <w:t>test(edény)+</w:t>
      </w:r>
      <w:proofErr w:type="gramStart"/>
      <w:r w:rsidRPr="00D76E1D">
        <w:rPr>
          <w:b/>
          <w:bCs/>
          <w:i/>
          <w:iCs/>
          <w:color w:val="00B050"/>
          <w:sz w:val="28"/>
          <w:szCs w:val="28"/>
        </w:rPr>
        <w:t>a</w:t>
      </w:r>
      <w:proofErr w:type="gramEnd"/>
      <w:r w:rsidRPr="00D76E1D">
        <w:rPr>
          <w:b/>
          <w:bCs/>
          <w:i/>
          <w:iCs/>
          <w:color w:val="00B050"/>
          <w:sz w:val="28"/>
          <w:szCs w:val="28"/>
        </w:rPr>
        <w:t xml:space="preserve"> </w:t>
      </w:r>
      <w:r w:rsidRPr="00D76E1D">
        <w:rPr>
          <w:b/>
          <w:bCs/>
          <w:i/>
          <w:iCs/>
          <w:color w:val="00B050"/>
          <w:sz w:val="28"/>
          <w:szCs w:val="28"/>
          <w:vertAlign w:val="subscript"/>
        </w:rPr>
        <w:t>edény(test).</w:t>
      </w:r>
    </w:p>
    <w:p w14:paraId="25A14189" w14:textId="77777777" w:rsidR="00E54EE0" w:rsidRPr="00D76E1D" w:rsidRDefault="00E54EE0" w:rsidP="00E54EE0">
      <w:pPr>
        <w:rPr>
          <w:i/>
          <w:iCs/>
          <w:color w:val="00B050"/>
          <w:sz w:val="22"/>
          <w:szCs w:val="22"/>
        </w:rPr>
      </w:pPr>
    </w:p>
    <w:p w14:paraId="365BF744" w14:textId="599F2EBE" w:rsidR="003A2302" w:rsidRPr="00B9489A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1) </w:t>
      </w:r>
      <w:r w:rsidR="003A2302" w:rsidRPr="006F304D">
        <w:rPr>
          <w:sz w:val="22"/>
          <w:szCs w:val="22"/>
        </w:rPr>
        <w:t xml:space="preserve">Egy pohár alján homogén anyagból készült </w:t>
      </w:r>
      <w:r w:rsidR="003A2302" w:rsidRPr="006F304D">
        <w:rPr>
          <w:i/>
          <w:sz w:val="22"/>
          <w:szCs w:val="22"/>
        </w:rPr>
        <w:t>600 g</w:t>
      </w:r>
      <w:r w:rsidR="003A2302" w:rsidRPr="006F304D">
        <w:rPr>
          <w:sz w:val="22"/>
          <w:szCs w:val="22"/>
        </w:rPr>
        <w:t xml:space="preserve"> tömegű tömör golyó található. Az edénybe a golyó sűrűségénél háromszor nagyobb sűrűségű folyadékból annyit töltünk, hogy a golyótérfogatának hatod része merül be a folyadékba. </w:t>
      </w:r>
      <w:r w:rsidR="003A2302" w:rsidRPr="00B9489A">
        <w:rPr>
          <w:sz w:val="22"/>
          <w:szCs w:val="22"/>
        </w:rPr>
        <w:t>Mekkora erővel nyomja a golyó az edény alját?</w:t>
      </w:r>
      <w:r w:rsidR="002C7308" w:rsidRPr="00B9489A">
        <w:rPr>
          <w:sz w:val="22"/>
          <w:szCs w:val="22"/>
        </w:rPr>
        <w:t xml:space="preserve">  </w:t>
      </w:r>
      <w:r w:rsidR="002C7308" w:rsidRPr="00B9489A">
        <w:rPr>
          <w:b/>
          <w:sz w:val="22"/>
          <w:szCs w:val="22"/>
        </w:rPr>
        <w:t>(3N)</w:t>
      </w:r>
    </w:p>
    <w:p w14:paraId="0129C506" w14:textId="77777777" w:rsidR="00B9489A" w:rsidRDefault="00B9489A" w:rsidP="003A2302">
      <w:pPr>
        <w:rPr>
          <w:sz w:val="22"/>
          <w:szCs w:val="22"/>
        </w:rPr>
      </w:pPr>
    </w:p>
    <w:p w14:paraId="3A781813" w14:textId="77777777" w:rsidR="00B9489A" w:rsidRPr="00B9489A" w:rsidRDefault="00B9489A" w:rsidP="00B9489A">
      <w:pPr>
        <w:rPr>
          <w:color w:val="00B050"/>
          <w:sz w:val="22"/>
          <w:szCs w:val="22"/>
        </w:rPr>
      </w:pPr>
      <w:proofErr w:type="spellStart"/>
      <w:r w:rsidRPr="0003219B">
        <w:rPr>
          <w:i/>
          <w:color w:val="00B050"/>
        </w:rPr>
        <w:t>F</w:t>
      </w:r>
      <w:r w:rsidRPr="0003219B">
        <w:rPr>
          <w:i/>
          <w:color w:val="00B050"/>
          <w:vertAlign w:val="subscript"/>
        </w:rPr>
        <w:t>felhajtó</w:t>
      </w:r>
      <w:proofErr w:type="spellEnd"/>
      <w:r w:rsidRPr="0003219B">
        <w:rPr>
          <w:i/>
          <w:color w:val="00B050"/>
          <w:vertAlign w:val="subscript"/>
        </w:rPr>
        <w:t xml:space="preserve"> </w:t>
      </w:r>
      <w:r w:rsidRPr="0003219B">
        <w:rPr>
          <w:i/>
          <w:color w:val="00B050"/>
        </w:rPr>
        <w:t xml:space="preserve">= </w:t>
      </w:r>
      <w:proofErr w:type="spellStart"/>
      <w:r w:rsidRPr="0003219B">
        <w:rPr>
          <w:i/>
          <w:color w:val="00B050"/>
        </w:rPr>
        <w:t>V</w:t>
      </w:r>
      <w:r w:rsidRPr="0003219B">
        <w:rPr>
          <w:i/>
          <w:color w:val="00B050"/>
          <w:vertAlign w:val="superscript"/>
        </w:rPr>
        <w:t>bemerülő</w:t>
      </w:r>
      <w:proofErr w:type="spellEnd"/>
      <w:r w:rsidRPr="0003219B">
        <w:rPr>
          <w:i/>
          <w:color w:val="00B050"/>
          <w:vertAlign w:val="superscript"/>
        </w:rPr>
        <w:t>&gt;</w:t>
      </w:r>
      <w:r w:rsidRPr="0003219B">
        <w:rPr>
          <w:i/>
          <w:color w:val="00B050"/>
        </w:rPr>
        <w:t>*</w:t>
      </w:r>
      <w:r w:rsidRPr="0003219B">
        <w:rPr>
          <w:rFonts w:ascii="Symbol" w:hAnsi="Symbol"/>
          <w:i/>
          <w:color w:val="00B050"/>
        </w:rPr>
        <w:t></w:t>
      </w:r>
      <w:r w:rsidRPr="0003219B">
        <w:rPr>
          <w:i/>
          <w:color w:val="00B050"/>
          <w:vertAlign w:val="subscript"/>
        </w:rPr>
        <w:t>folyadék</w:t>
      </w:r>
      <w:r w:rsidRPr="0003219B">
        <w:rPr>
          <w:i/>
          <w:color w:val="00B050"/>
        </w:rPr>
        <w:t xml:space="preserve">*g </w:t>
      </w:r>
      <w:r w:rsidRPr="0003219B">
        <w:rPr>
          <w:color w:val="00B050"/>
        </w:rPr>
        <w:t xml:space="preserve">és </w:t>
      </w:r>
      <w:r w:rsidRPr="0003219B">
        <w:rPr>
          <w:i/>
          <w:color w:val="00B050"/>
        </w:rPr>
        <w:t>mg= V*</w:t>
      </w:r>
      <w:r w:rsidRPr="0003219B">
        <w:rPr>
          <w:rFonts w:ascii="Symbol" w:hAnsi="Symbol"/>
          <w:i/>
          <w:color w:val="00B050"/>
        </w:rPr>
        <w:t></w:t>
      </w:r>
      <w:r w:rsidRPr="0003219B">
        <w:rPr>
          <w:i/>
          <w:color w:val="00B050"/>
          <w:vertAlign w:val="subscript"/>
        </w:rPr>
        <w:t>test</w:t>
      </w:r>
      <w:r w:rsidRPr="0003219B">
        <w:rPr>
          <w:i/>
          <w:color w:val="00B050"/>
        </w:rPr>
        <w:t>*g</w:t>
      </w:r>
      <w:r w:rsidRPr="0003219B">
        <w:rPr>
          <w:color w:val="00B050"/>
        </w:rPr>
        <w:t>.</w:t>
      </w:r>
      <w:r w:rsidRPr="00B9489A">
        <w:rPr>
          <w:color w:val="00B050"/>
          <w:sz w:val="22"/>
          <w:szCs w:val="22"/>
        </w:rPr>
        <w:t xml:space="preserve"> A sűrűségek és a térfogatok aránya ismert, így a felha</w:t>
      </w:r>
      <w:r>
        <w:rPr>
          <w:color w:val="00B050"/>
          <w:sz w:val="22"/>
          <w:szCs w:val="22"/>
        </w:rPr>
        <w:t xml:space="preserve">jtó- és a nehézségi erő aránya </w:t>
      </w:r>
      <w:r w:rsidRPr="00B9489A">
        <w:rPr>
          <w:color w:val="00B050"/>
          <w:sz w:val="22"/>
          <w:szCs w:val="22"/>
        </w:rPr>
        <w:t>számolható.</w:t>
      </w:r>
    </w:p>
    <w:p w14:paraId="2C4060C7" w14:textId="77777777" w:rsidR="00B9489A" w:rsidRPr="00B9489A" w:rsidRDefault="00B9489A" w:rsidP="003A2302">
      <w:pPr>
        <w:rPr>
          <w:color w:val="00B050"/>
          <w:sz w:val="22"/>
          <w:szCs w:val="22"/>
        </w:rPr>
      </w:pPr>
    </w:p>
    <w:p w14:paraId="3CCD895C" w14:textId="37A42B5E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lastRenderedPageBreak/>
        <w:t>.</w:t>
      </w:r>
      <w:r w:rsidR="00B80C29">
        <w:rPr>
          <w:b/>
          <w:bCs/>
          <w:sz w:val="28"/>
          <w:szCs w:val="28"/>
        </w:rPr>
        <w:t>22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Egyensúlyban lévő egyenlő karú méreg egyik serpenyőjében egy fakocka, a másikban egy rézkocka van. Hogyan változik meg a mérleg egyensúlya, ha a mérleget egy légszivattyú burája alá tesszük és a levegőt kiszivattyúzzuk a búra alól?</w:t>
      </w:r>
      <w:r w:rsidR="002C7308" w:rsidRPr="006F304D">
        <w:rPr>
          <w:sz w:val="22"/>
          <w:szCs w:val="22"/>
        </w:rPr>
        <w:t xml:space="preserve"> </w:t>
      </w:r>
      <w:r w:rsidR="002C7308" w:rsidRPr="006F304D">
        <w:rPr>
          <w:b/>
          <w:sz w:val="22"/>
          <w:szCs w:val="22"/>
        </w:rPr>
        <w:t>(fa le)</w:t>
      </w:r>
    </w:p>
    <w:p w14:paraId="341B6ACF" w14:textId="77777777" w:rsidR="003A2302" w:rsidRDefault="003A2302" w:rsidP="003A2302">
      <w:pPr>
        <w:rPr>
          <w:sz w:val="22"/>
          <w:szCs w:val="22"/>
        </w:rPr>
      </w:pPr>
    </w:p>
    <w:p w14:paraId="1ADD5F9E" w14:textId="77777777" w:rsidR="00B9489A" w:rsidRPr="00D104FF" w:rsidRDefault="00B9489A" w:rsidP="00D104FF">
      <w:pPr>
        <w:ind w:firstLine="360"/>
        <w:rPr>
          <w:color w:val="00B050"/>
          <w:sz w:val="22"/>
          <w:szCs w:val="22"/>
        </w:rPr>
      </w:pPr>
      <w:r w:rsidRPr="00D104FF">
        <w:rPr>
          <w:color w:val="00B050"/>
          <w:sz w:val="22"/>
          <w:szCs w:val="22"/>
        </w:rPr>
        <w:t xml:space="preserve">A testekre eredetileg a levegőben is hat (kicsi) felhajtóerő. </w:t>
      </w:r>
    </w:p>
    <w:p w14:paraId="39A9F0C3" w14:textId="77777777" w:rsidR="00B9489A" w:rsidRPr="00D104FF" w:rsidRDefault="00B9489A" w:rsidP="00D104FF">
      <w:pPr>
        <w:ind w:firstLine="360"/>
        <w:rPr>
          <w:i/>
          <w:color w:val="00B050"/>
          <w:sz w:val="22"/>
          <w:szCs w:val="22"/>
        </w:rPr>
      </w:pPr>
      <w:r w:rsidRPr="00D104FF">
        <w:rPr>
          <w:color w:val="00B050"/>
          <w:sz w:val="22"/>
          <w:szCs w:val="22"/>
        </w:rPr>
        <w:t xml:space="preserve">A serpenyők által kifejtett tartóerő </w:t>
      </w:r>
      <w:r w:rsidRPr="00D104FF">
        <w:rPr>
          <w:i/>
          <w:color w:val="00B050"/>
          <w:sz w:val="22"/>
          <w:szCs w:val="22"/>
        </w:rPr>
        <w:t>K=mg-</w:t>
      </w:r>
      <w:proofErr w:type="spellStart"/>
      <w:r w:rsidRPr="00D104FF">
        <w:rPr>
          <w:i/>
          <w:color w:val="00B050"/>
          <w:sz w:val="22"/>
          <w:szCs w:val="22"/>
        </w:rPr>
        <w:t>F</w:t>
      </w:r>
      <w:r w:rsidRPr="00D104FF">
        <w:rPr>
          <w:i/>
          <w:color w:val="00B050"/>
          <w:sz w:val="22"/>
          <w:szCs w:val="22"/>
          <w:vertAlign w:val="subscript"/>
        </w:rPr>
        <w:t>f</w:t>
      </w:r>
      <w:proofErr w:type="spellEnd"/>
      <w:r w:rsidRPr="00D104FF">
        <w:rPr>
          <w:i/>
          <w:color w:val="00B050"/>
          <w:sz w:val="22"/>
          <w:szCs w:val="22"/>
        </w:rPr>
        <w:t>=</w:t>
      </w:r>
      <w:proofErr w:type="spellStart"/>
      <w:r w:rsidRPr="00D104FF">
        <w:rPr>
          <w:i/>
          <w:color w:val="00B050"/>
          <w:sz w:val="22"/>
          <w:szCs w:val="22"/>
        </w:rPr>
        <w:t>V</w:t>
      </w:r>
      <w:r w:rsidRPr="00D104FF">
        <w:rPr>
          <w:rFonts w:ascii="Symbol" w:hAnsi="Symbol"/>
          <w:i/>
          <w:color w:val="00B050"/>
          <w:sz w:val="22"/>
          <w:szCs w:val="22"/>
        </w:rPr>
        <w:t></w:t>
      </w:r>
      <w:r w:rsidRPr="00D104FF">
        <w:rPr>
          <w:i/>
          <w:color w:val="00B050"/>
          <w:sz w:val="22"/>
          <w:szCs w:val="22"/>
        </w:rPr>
        <w:t>g-V</w:t>
      </w:r>
      <w:r w:rsidRPr="00D104FF">
        <w:rPr>
          <w:rFonts w:ascii="Symbol" w:hAnsi="Symbol"/>
          <w:i/>
          <w:color w:val="00B050"/>
          <w:sz w:val="22"/>
          <w:szCs w:val="22"/>
        </w:rPr>
        <w:t></w:t>
      </w:r>
      <w:r w:rsidRPr="00D104FF">
        <w:rPr>
          <w:i/>
          <w:color w:val="00B050"/>
          <w:sz w:val="22"/>
          <w:szCs w:val="22"/>
          <w:vertAlign w:val="subscript"/>
        </w:rPr>
        <w:t>lev</w:t>
      </w:r>
      <w:r w:rsidRPr="00D104FF">
        <w:rPr>
          <w:i/>
          <w:color w:val="00B050"/>
          <w:sz w:val="22"/>
          <w:szCs w:val="22"/>
        </w:rPr>
        <w:t>g</w:t>
      </w:r>
      <w:proofErr w:type="spellEnd"/>
      <w:r w:rsidRPr="00D104FF">
        <w:rPr>
          <w:i/>
          <w:color w:val="00B050"/>
          <w:sz w:val="22"/>
          <w:szCs w:val="22"/>
        </w:rPr>
        <w:t>=Vg(</w:t>
      </w:r>
      <w:r w:rsidRPr="00D104FF">
        <w:rPr>
          <w:rFonts w:ascii="Symbol" w:hAnsi="Symbol"/>
          <w:i/>
          <w:color w:val="00B050"/>
          <w:sz w:val="22"/>
          <w:szCs w:val="22"/>
        </w:rPr>
        <w:t></w:t>
      </w:r>
      <w:r w:rsidRPr="00D104FF">
        <w:rPr>
          <w:rFonts w:ascii="Symbol" w:hAnsi="Symbol"/>
          <w:i/>
          <w:color w:val="00B050"/>
          <w:sz w:val="22"/>
          <w:szCs w:val="22"/>
        </w:rPr>
        <w:t></w:t>
      </w:r>
      <w:r w:rsidRPr="00D104FF">
        <w:rPr>
          <w:rFonts w:ascii="Symbol" w:hAnsi="Symbol"/>
          <w:i/>
          <w:color w:val="00B050"/>
          <w:sz w:val="22"/>
          <w:szCs w:val="22"/>
        </w:rPr>
        <w:t></w:t>
      </w:r>
      <w:proofErr w:type="spellStart"/>
      <w:r w:rsidRPr="00D104FF">
        <w:rPr>
          <w:i/>
          <w:color w:val="00B050"/>
          <w:sz w:val="22"/>
          <w:szCs w:val="22"/>
          <w:vertAlign w:val="subscript"/>
        </w:rPr>
        <w:t>lev</w:t>
      </w:r>
      <w:proofErr w:type="spellEnd"/>
      <w:r w:rsidRPr="00D104FF">
        <w:rPr>
          <w:i/>
          <w:color w:val="00B050"/>
          <w:sz w:val="22"/>
          <w:szCs w:val="22"/>
        </w:rPr>
        <w:t xml:space="preserve">). </w:t>
      </w:r>
      <w:r w:rsidRPr="00D104FF">
        <w:rPr>
          <w:color w:val="00B050"/>
          <w:sz w:val="22"/>
          <w:szCs w:val="22"/>
        </w:rPr>
        <w:t xml:space="preserve">Mivel a </w:t>
      </w:r>
      <w:proofErr w:type="spellStart"/>
      <w:r w:rsidRPr="00D104FF">
        <w:rPr>
          <w:color w:val="00B050"/>
          <w:sz w:val="22"/>
          <w:szCs w:val="22"/>
        </w:rPr>
        <w:t>forgatónyomatékéok</w:t>
      </w:r>
      <w:proofErr w:type="spellEnd"/>
      <w:r w:rsidRPr="00D104FF">
        <w:rPr>
          <w:color w:val="00B050"/>
          <w:sz w:val="22"/>
          <w:szCs w:val="22"/>
        </w:rPr>
        <w:t xml:space="preserve"> és a mérlegkarok egyenlők, így </w:t>
      </w:r>
      <w:proofErr w:type="gramStart"/>
      <w:r w:rsidRPr="00D104FF">
        <w:rPr>
          <w:color w:val="00B050"/>
          <w:sz w:val="22"/>
          <w:szCs w:val="22"/>
        </w:rPr>
        <w:t>a  K</w:t>
      </w:r>
      <w:proofErr w:type="gramEnd"/>
      <w:r w:rsidRPr="00D104FF">
        <w:rPr>
          <w:color w:val="00B050"/>
          <w:sz w:val="22"/>
          <w:szCs w:val="22"/>
        </w:rPr>
        <w:t xml:space="preserve"> tartóerők is. De </w:t>
      </w:r>
      <w:r w:rsidRPr="00D104FF">
        <w:rPr>
          <w:i/>
          <w:color w:val="00B050"/>
          <w:sz w:val="22"/>
          <w:szCs w:val="22"/>
        </w:rPr>
        <w:t>a fa</w:t>
      </w:r>
      <w:r w:rsidRPr="00D104FF">
        <w:rPr>
          <w:color w:val="00B050"/>
          <w:sz w:val="22"/>
          <w:szCs w:val="22"/>
        </w:rPr>
        <w:t xml:space="preserve"> kisebb sűrűségű, így a </w:t>
      </w:r>
      <w:r w:rsidRPr="00D104FF">
        <w:rPr>
          <w:i/>
          <w:color w:val="00B050"/>
          <w:sz w:val="22"/>
          <w:szCs w:val="22"/>
        </w:rPr>
        <w:t>térfogata nagyobb.</w:t>
      </w:r>
    </w:p>
    <w:p w14:paraId="478643CD" w14:textId="77777777" w:rsidR="00D104FF" w:rsidRPr="00D104FF" w:rsidRDefault="00D104FF" w:rsidP="00D104FF">
      <w:pPr>
        <w:ind w:firstLine="360"/>
        <w:rPr>
          <w:color w:val="00B050"/>
          <w:sz w:val="22"/>
          <w:szCs w:val="22"/>
        </w:rPr>
      </w:pPr>
      <w:r w:rsidRPr="00D104FF">
        <w:rPr>
          <w:color w:val="00B050"/>
          <w:sz w:val="22"/>
          <w:szCs w:val="22"/>
        </w:rPr>
        <w:t xml:space="preserve">A légnyomás megszűnése eltünteti a felhajtóerőket. Ennek a mérlegre olyan hatása van, mintha a kezdő helyzetben (légnyomás mellett) mindkét oldalon lefelé(!) egy akkora erőt fejtenénk ki, mint az eredeti felhajtóerő. Ez pedig az egyenlő karokon a fa oldalára billenti a mérleget. </w:t>
      </w:r>
    </w:p>
    <w:p w14:paraId="69F15F49" w14:textId="5D3A1A0E" w:rsidR="003A2302" w:rsidRPr="006F304D" w:rsidRDefault="0003219B" w:rsidP="003A2302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64896" behindDoc="0" locked="0" layoutInCell="1" allowOverlap="1" wp14:anchorId="0AA0D122" wp14:editId="48837119">
            <wp:simplePos x="0" y="0"/>
            <wp:positionH relativeFrom="column">
              <wp:posOffset>4239895</wp:posOffset>
            </wp:positionH>
            <wp:positionV relativeFrom="paragraph">
              <wp:posOffset>111125</wp:posOffset>
            </wp:positionV>
            <wp:extent cx="790575" cy="1676400"/>
            <wp:effectExtent l="0" t="0" r="9525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04D">
        <w:rPr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1781613E" wp14:editId="3079A081">
            <wp:simplePos x="0" y="0"/>
            <wp:positionH relativeFrom="column">
              <wp:posOffset>5234305</wp:posOffset>
            </wp:positionH>
            <wp:positionV relativeFrom="paragraph">
              <wp:posOffset>111760</wp:posOffset>
            </wp:positionV>
            <wp:extent cx="1476375" cy="148590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E163D6" w14:textId="628A354F" w:rsidR="00D104FF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23</w:t>
      </w:r>
      <w:r w:rsidRPr="0066528B">
        <w:rPr>
          <w:b/>
          <w:bCs/>
          <w:sz w:val="28"/>
          <w:szCs w:val="28"/>
        </w:rPr>
        <w:t xml:space="preserve">) </w:t>
      </w:r>
      <w:r w:rsidR="00D104FF">
        <w:rPr>
          <w:sz w:val="22"/>
          <w:szCs w:val="22"/>
        </w:rPr>
        <w:t xml:space="preserve">Két ötlet örökmozgóra: </w:t>
      </w:r>
    </w:p>
    <w:p w14:paraId="40BFED4C" w14:textId="77777777" w:rsidR="00852453" w:rsidRPr="00852453" w:rsidRDefault="00852453" w:rsidP="00B80C29">
      <w:pPr>
        <w:pStyle w:val="Listaszerbekezds"/>
        <w:ind w:left="0" w:firstLine="284"/>
        <w:rPr>
          <w:sz w:val="22"/>
          <w:szCs w:val="22"/>
        </w:rPr>
      </w:pPr>
      <w:r w:rsidRPr="00852453">
        <w:rPr>
          <w:sz w:val="22"/>
          <w:szCs w:val="22"/>
        </w:rPr>
        <w:t>„Az ékszíj egy része vízbe merül, az erre ható felhajtóerő megforgatja az ékszíjat.”</w:t>
      </w:r>
    </w:p>
    <w:p w14:paraId="1DFF4D76" w14:textId="77777777" w:rsidR="00D104FF" w:rsidRPr="00852453" w:rsidRDefault="00852453" w:rsidP="00B80C29">
      <w:pPr>
        <w:pStyle w:val="Listaszerbekezds"/>
        <w:ind w:left="0" w:firstLine="284"/>
        <w:rPr>
          <w:sz w:val="22"/>
          <w:szCs w:val="22"/>
        </w:rPr>
      </w:pPr>
      <w:r w:rsidRPr="00852453">
        <w:rPr>
          <w:sz w:val="22"/>
          <w:szCs w:val="22"/>
        </w:rPr>
        <w:t xml:space="preserve"> </w:t>
      </w:r>
      <w:r w:rsidR="00D104FF" w:rsidRPr="00852453">
        <w:rPr>
          <w:sz w:val="22"/>
          <w:szCs w:val="22"/>
        </w:rPr>
        <w:t>„A korong fele a vízbe merül, a bemerülő rész tömegközéppontjába képzelt felhajtóerőnek forgatónyomatéka lesz a tengelyre nézve, a korong forgásba jön.”</w:t>
      </w:r>
    </w:p>
    <w:p w14:paraId="664B5AF7" w14:textId="77777777" w:rsidR="003A2302" w:rsidRPr="006F304D" w:rsidRDefault="003A2302" w:rsidP="00B80C29">
      <w:pPr>
        <w:ind w:firstLine="284"/>
        <w:rPr>
          <w:sz w:val="22"/>
          <w:szCs w:val="22"/>
        </w:rPr>
      </w:pPr>
      <w:r w:rsidRPr="006F304D">
        <w:rPr>
          <w:sz w:val="22"/>
          <w:szCs w:val="22"/>
        </w:rPr>
        <w:t>Miért nem működnek örökmozgóként az alábbi szerkezetek?</w:t>
      </w:r>
    </w:p>
    <w:p w14:paraId="73EDB149" w14:textId="77777777" w:rsidR="003A2302" w:rsidRPr="006F304D" w:rsidRDefault="003A2302" w:rsidP="003A2302">
      <w:pPr>
        <w:rPr>
          <w:sz w:val="22"/>
          <w:szCs w:val="22"/>
        </w:rPr>
      </w:pPr>
    </w:p>
    <w:p w14:paraId="00B72B85" w14:textId="55724ED6" w:rsidR="003A2302" w:rsidRDefault="00D104FF" w:rsidP="00852453">
      <w:pPr>
        <w:ind w:firstLine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Sem a félkorongot, sem az ékszíjdarabot nem veszi körül </w:t>
      </w:r>
      <w:r w:rsidRPr="00D104FF">
        <w:rPr>
          <w:color w:val="00B050"/>
          <w:sz w:val="22"/>
          <w:szCs w:val="22"/>
          <w:u w:val="single"/>
        </w:rPr>
        <w:t>teljesen</w:t>
      </w:r>
      <w:r w:rsidR="00E83141">
        <w:rPr>
          <w:color w:val="00B050"/>
          <w:sz w:val="22"/>
          <w:szCs w:val="22"/>
          <w:u w:val="single"/>
        </w:rPr>
        <w:t xml:space="preserve"> (minden oldalról)</w:t>
      </w:r>
      <w:r>
        <w:rPr>
          <w:color w:val="00B050"/>
          <w:sz w:val="22"/>
          <w:szCs w:val="22"/>
        </w:rPr>
        <w:t xml:space="preserve"> a víz. Ezért téves, ha a tömegközéppontjukba</w:t>
      </w:r>
      <w:r w:rsidR="004B2404">
        <w:rPr>
          <w:color w:val="00B050"/>
          <w:sz w:val="22"/>
          <w:szCs w:val="22"/>
        </w:rPr>
        <w:t>n ható</w:t>
      </w:r>
      <w:r>
        <w:rPr>
          <w:color w:val="00B050"/>
          <w:sz w:val="22"/>
          <w:szCs w:val="22"/>
        </w:rPr>
        <w:t xml:space="preserve"> felhajtőerőt képzelün</w:t>
      </w:r>
      <w:r w:rsidR="0003219B">
        <w:rPr>
          <w:color w:val="00B050"/>
          <w:sz w:val="22"/>
          <w:szCs w:val="22"/>
        </w:rPr>
        <w:t>k el.</w:t>
      </w:r>
    </w:p>
    <w:p w14:paraId="53D0CA19" w14:textId="77777777" w:rsidR="0003219B" w:rsidRDefault="0003219B" w:rsidP="00852453">
      <w:pPr>
        <w:rPr>
          <w:color w:val="00B050"/>
          <w:sz w:val="22"/>
          <w:szCs w:val="22"/>
        </w:rPr>
      </w:pPr>
    </w:p>
    <w:p w14:paraId="6C04E271" w14:textId="1D474FE5" w:rsidR="00852453" w:rsidRPr="00D104FF" w:rsidRDefault="00852453" w:rsidP="00852453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r w:rsidRPr="00852453">
        <w:rPr>
          <w:i/>
          <w:color w:val="00B050"/>
          <w:sz w:val="22"/>
          <w:szCs w:val="22"/>
        </w:rPr>
        <w:t xml:space="preserve">szíj </w:t>
      </w:r>
      <w:r>
        <w:rPr>
          <w:color w:val="00B050"/>
          <w:sz w:val="22"/>
          <w:szCs w:val="22"/>
        </w:rPr>
        <w:t xml:space="preserve">bal és jobb </w:t>
      </w:r>
      <w:proofErr w:type="spellStart"/>
      <w:r>
        <w:rPr>
          <w:color w:val="00B050"/>
          <w:sz w:val="22"/>
          <w:szCs w:val="22"/>
        </w:rPr>
        <w:t>olalainál</w:t>
      </w:r>
      <w:proofErr w:type="spellEnd"/>
      <w:r>
        <w:rPr>
          <w:color w:val="00B050"/>
          <w:sz w:val="22"/>
          <w:szCs w:val="22"/>
        </w:rPr>
        <w:t xml:space="preserve"> ható erők hatása egymást lerontja eredőjük és </w:t>
      </w:r>
      <w:proofErr w:type="spellStart"/>
      <w:r>
        <w:rPr>
          <w:color w:val="00B050"/>
          <w:sz w:val="22"/>
          <w:szCs w:val="22"/>
        </w:rPr>
        <w:t>forgatónnyomatékaik</w:t>
      </w:r>
      <w:proofErr w:type="spellEnd"/>
      <w:r>
        <w:rPr>
          <w:color w:val="00B050"/>
          <w:sz w:val="22"/>
          <w:szCs w:val="22"/>
        </w:rPr>
        <w:t xml:space="preserve"> eredője is 0), alul és felül pedig nincs folyadék-erő.</w:t>
      </w:r>
    </w:p>
    <w:p w14:paraId="126FEF38" w14:textId="77777777" w:rsidR="00E83141" w:rsidRDefault="00E83141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r w:rsidRPr="00852453">
        <w:rPr>
          <w:i/>
          <w:color w:val="00B050"/>
          <w:sz w:val="22"/>
          <w:szCs w:val="22"/>
        </w:rPr>
        <w:t>korong</w:t>
      </w:r>
      <w:r>
        <w:rPr>
          <w:color w:val="00B050"/>
          <w:sz w:val="22"/>
          <w:szCs w:val="22"/>
        </w:rPr>
        <w:t xml:space="preserve"> szemközti félkörlapjain egymást lerontják</w:t>
      </w:r>
      <w:r w:rsidR="00852453">
        <w:rPr>
          <w:color w:val="00B050"/>
          <w:sz w:val="22"/>
          <w:szCs w:val="22"/>
        </w:rPr>
        <w:t xml:space="preserve"> a nyomóerők, míg a palást felületegységeire ható erők a palástra merőlegesek, azaz tengelyirányúak, a tengelyre forgatónyomatékuk nincs.</w:t>
      </w:r>
    </w:p>
    <w:p w14:paraId="0DA624D8" w14:textId="77777777" w:rsidR="002029AB" w:rsidRDefault="002029AB" w:rsidP="003A2302">
      <w:pPr>
        <w:rPr>
          <w:color w:val="00B050"/>
          <w:sz w:val="22"/>
          <w:szCs w:val="22"/>
        </w:rPr>
      </w:pPr>
    </w:p>
    <w:p w14:paraId="6B38F143" w14:textId="1D2E209F" w:rsidR="00D104FF" w:rsidRPr="002029AB" w:rsidRDefault="0003219B" w:rsidP="003A2302">
      <w:pPr>
        <w:rPr>
          <w:color w:val="00B050"/>
          <w:sz w:val="22"/>
          <w:szCs w:val="22"/>
        </w:rPr>
      </w:pPr>
      <w:r w:rsidRPr="002029AB">
        <w:rPr>
          <w:color w:val="00B050"/>
          <w:sz w:val="22"/>
          <w:szCs w:val="22"/>
        </w:rPr>
        <w:t>[Ha a korongot jobbról is víz venné közül, akkor a TKP-be képzelt felhajtóerő lenne az eredő</w:t>
      </w:r>
      <w:r w:rsidR="002029AB" w:rsidRPr="002029AB">
        <w:rPr>
          <w:color w:val="00B050"/>
          <w:sz w:val="22"/>
          <w:szCs w:val="22"/>
        </w:rPr>
        <w:t xml:space="preserve">, forgatónyomatéka a tengelyre negatív </w:t>
      </w:r>
      <w:proofErr w:type="gramStart"/>
      <w:r w:rsidR="002029AB" w:rsidRPr="002029AB">
        <w:rPr>
          <w:color w:val="00B050"/>
          <w:sz w:val="22"/>
          <w:szCs w:val="22"/>
        </w:rPr>
        <w:t>lenne.</w:t>
      </w:r>
      <w:r w:rsidRPr="002029AB">
        <w:rPr>
          <w:color w:val="00B050"/>
          <w:sz w:val="22"/>
          <w:szCs w:val="22"/>
        </w:rPr>
        <w:t>.</w:t>
      </w:r>
      <w:proofErr w:type="gramEnd"/>
      <w:r w:rsidRPr="002029AB">
        <w:rPr>
          <w:color w:val="00B050"/>
          <w:sz w:val="22"/>
          <w:szCs w:val="22"/>
        </w:rPr>
        <w:t xml:space="preserve"> Mivel azonban e jobbról érkező nyomóerő nincs, ennek forgatónyomatékát le kell vonni a TKP-</w:t>
      </w:r>
      <w:proofErr w:type="spellStart"/>
      <w:r w:rsidRPr="002029AB">
        <w:rPr>
          <w:color w:val="00B050"/>
          <w:sz w:val="22"/>
          <w:szCs w:val="22"/>
        </w:rPr>
        <w:t>beli</w:t>
      </w:r>
      <w:proofErr w:type="spellEnd"/>
      <w:r w:rsidRPr="002029AB">
        <w:rPr>
          <w:color w:val="00B050"/>
          <w:sz w:val="22"/>
          <w:szCs w:val="22"/>
        </w:rPr>
        <w:t xml:space="preserve"> felhajtőerő forgatónyomatékából. A hiányzó erő </w:t>
      </w:r>
      <w:r w:rsidR="002029AB" w:rsidRPr="002029AB">
        <w:rPr>
          <w:color w:val="00B050"/>
          <w:sz w:val="22"/>
          <w:szCs w:val="22"/>
        </w:rPr>
        <w:t>eredője a nyomott függőleges felület alsó egyharmadnál hat, így pozitív forgatónyomatékával képes teljesen lerontani a tömegközéppontban elképzelt felhajtőerő negatív forgatónyomatékát.]</w:t>
      </w:r>
    </w:p>
    <w:p w14:paraId="028C80D8" w14:textId="77777777" w:rsidR="00D104FF" w:rsidRPr="002029AB" w:rsidRDefault="00D104FF" w:rsidP="003A2302">
      <w:pPr>
        <w:rPr>
          <w:rFonts w:ascii="Bahnschrift SemiBold" w:hAnsi="Bahnschrift SemiBold"/>
          <w:color w:val="FF0000"/>
          <w:sz w:val="28"/>
          <w:szCs w:val="28"/>
        </w:rPr>
      </w:pPr>
    </w:p>
    <w:p w14:paraId="47A7A29D" w14:textId="77777777" w:rsidR="004C7876" w:rsidRDefault="004C7876">
      <w:pPr>
        <w:spacing w:after="200" w:line="276" w:lineRule="auto"/>
        <w:rPr>
          <w:rFonts w:ascii="Bahnschrift SemiBold" w:hAnsi="Bahnschrift SemiBold"/>
          <w:b/>
          <w:i/>
          <w:sz w:val="28"/>
          <w:szCs w:val="28"/>
        </w:rPr>
      </w:pPr>
      <w:r>
        <w:rPr>
          <w:rFonts w:ascii="Bahnschrift SemiBold" w:hAnsi="Bahnschrift SemiBold"/>
          <w:b/>
          <w:i/>
          <w:sz w:val="28"/>
          <w:szCs w:val="28"/>
        </w:rPr>
        <w:br w:type="page"/>
      </w:r>
    </w:p>
    <w:p w14:paraId="6337885A" w14:textId="2BA4D55B" w:rsidR="00C56EB8" w:rsidRPr="004C7876" w:rsidRDefault="003A2302" w:rsidP="003A2302">
      <w:pPr>
        <w:rPr>
          <w:rFonts w:ascii="Bahnschrift SemiBold" w:hAnsi="Bahnschrift SemiBold"/>
          <w:b/>
          <w:iCs/>
          <w:sz w:val="28"/>
          <w:szCs w:val="28"/>
        </w:rPr>
      </w:pPr>
      <w:r w:rsidRPr="004C7876">
        <w:rPr>
          <w:rFonts w:ascii="Bahnschrift SemiBold" w:hAnsi="Bahnschrift SemiBold"/>
          <w:b/>
          <w:iCs/>
          <w:sz w:val="28"/>
          <w:szCs w:val="28"/>
        </w:rPr>
        <w:lastRenderedPageBreak/>
        <w:t>II.  Felületi feszültség:</w:t>
      </w:r>
    </w:p>
    <w:p w14:paraId="38055829" w14:textId="77777777" w:rsidR="002029AB" w:rsidRDefault="002029AB" w:rsidP="003A2302">
      <w:pPr>
        <w:rPr>
          <w:i/>
          <w:sz w:val="22"/>
          <w:szCs w:val="22"/>
        </w:rPr>
      </w:pPr>
    </w:p>
    <w:p w14:paraId="6476D324" w14:textId="12FABBDA" w:rsidR="003A2302" w:rsidRPr="006F304D" w:rsidRDefault="004B5EA7" w:rsidP="003A2302">
      <w:pPr>
        <w:rPr>
          <w:i/>
          <w:sz w:val="22"/>
          <w:szCs w:val="22"/>
        </w:rPr>
      </w:pPr>
      <w:r>
        <w:rPr>
          <w:noProof/>
          <w:color w:val="FF0000"/>
          <w:sz w:val="22"/>
          <w:szCs w:val="22"/>
        </w:rPr>
        <w:drawing>
          <wp:anchor distT="0" distB="0" distL="114300" distR="114300" simplePos="0" relativeHeight="251665920" behindDoc="0" locked="0" layoutInCell="1" allowOverlap="1" wp14:anchorId="0CE20CD5" wp14:editId="534DEC79">
            <wp:simplePos x="0" y="0"/>
            <wp:positionH relativeFrom="column">
              <wp:posOffset>5308600</wp:posOffset>
            </wp:positionH>
            <wp:positionV relativeFrom="paragraph">
              <wp:posOffset>154940</wp:posOffset>
            </wp:positionV>
            <wp:extent cx="1231900" cy="2012950"/>
            <wp:effectExtent l="0" t="0" r="6350" b="635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308" w:rsidRPr="006F304D">
        <w:rPr>
          <w:i/>
          <w:sz w:val="22"/>
          <w:szCs w:val="22"/>
        </w:rPr>
        <w:t>(A víz-levegő határ</w:t>
      </w:r>
      <w:r w:rsidR="003A2302" w:rsidRPr="006F304D">
        <w:rPr>
          <w:i/>
          <w:sz w:val="22"/>
          <w:szCs w:val="22"/>
        </w:rPr>
        <w:t>felületi feszültség</w:t>
      </w:r>
      <w:r w:rsidR="002C7308" w:rsidRPr="006F304D">
        <w:rPr>
          <w:i/>
          <w:sz w:val="22"/>
          <w:szCs w:val="22"/>
        </w:rPr>
        <w:t>:</w:t>
      </w:r>
      <w:r w:rsidR="003A2302" w:rsidRPr="006F304D">
        <w:rPr>
          <w:i/>
          <w:sz w:val="22"/>
          <w:szCs w:val="22"/>
        </w:rPr>
        <w:t xml:space="preserve"> 0,0729 N/m)</w:t>
      </w:r>
    </w:p>
    <w:p w14:paraId="3D8EF2E1" w14:textId="77777777" w:rsidR="003A435F" w:rsidRPr="006F304D" w:rsidRDefault="003A435F" w:rsidP="003A2302">
      <w:pPr>
        <w:rPr>
          <w:sz w:val="22"/>
          <w:szCs w:val="22"/>
        </w:rPr>
      </w:pPr>
    </w:p>
    <w:p w14:paraId="300883AC" w14:textId="6ECFA5AA" w:rsidR="00EA5BA5" w:rsidRPr="006E3712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24</w:t>
      </w:r>
      <w:r w:rsidRPr="0066528B">
        <w:rPr>
          <w:b/>
          <w:bCs/>
          <w:sz w:val="28"/>
          <w:szCs w:val="28"/>
        </w:rPr>
        <w:t xml:space="preserve">) </w:t>
      </w:r>
      <w:r w:rsidR="006E3712">
        <w:rPr>
          <w:sz w:val="22"/>
          <w:szCs w:val="22"/>
        </w:rPr>
        <w:t>A k</w:t>
      </w:r>
      <w:r w:rsidR="003A2302" w:rsidRPr="006E3712">
        <w:rPr>
          <w:sz w:val="22"/>
          <w:szCs w:val="22"/>
        </w:rPr>
        <w:t xml:space="preserve">apilláris cső külső átmérője </w:t>
      </w:r>
      <w:r w:rsidR="003A2302" w:rsidRPr="006E3712">
        <w:rPr>
          <w:i/>
          <w:sz w:val="22"/>
          <w:szCs w:val="22"/>
        </w:rPr>
        <w:t>4 mm.</w:t>
      </w:r>
      <w:r w:rsidR="003A2302" w:rsidRPr="006E3712">
        <w:rPr>
          <w:sz w:val="22"/>
          <w:szCs w:val="22"/>
        </w:rPr>
        <w:t xml:space="preserve"> </w:t>
      </w:r>
    </w:p>
    <w:p w14:paraId="51B02078" w14:textId="77777777" w:rsidR="00EA5BA5" w:rsidRDefault="003A2302" w:rsidP="00B80C29">
      <w:pPr>
        <w:numPr>
          <w:ilvl w:val="1"/>
          <w:numId w:val="22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Legfeljebb mekkora súlyú vízcsepp alakulhat ki az alján? </w:t>
      </w:r>
      <w:r w:rsidR="006C2112" w:rsidRPr="006F304D">
        <w:rPr>
          <w:b/>
          <w:sz w:val="22"/>
          <w:szCs w:val="22"/>
        </w:rPr>
        <w:t>(0,916</w:t>
      </w:r>
      <w:r w:rsidR="00EA5BA5">
        <w:rPr>
          <w:b/>
          <w:sz w:val="22"/>
          <w:szCs w:val="22"/>
        </w:rPr>
        <w:t xml:space="preserve"> N</w:t>
      </w:r>
      <w:r w:rsidR="006C2112" w:rsidRPr="006F304D">
        <w:rPr>
          <w:b/>
          <w:sz w:val="22"/>
          <w:szCs w:val="22"/>
        </w:rPr>
        <w:t>)</w:t>
      </w:r>
    </w:p>
    <w:p w14:paraId="6CDA8444" w14:textId="77777777" w:rsidR="003A2302" w:rsidRPr="00EA5BA5" w:rsidRDefault="003A2302" w:rsidP="00B80C29">
      <w:pPr>
        <w:numPr>
          <w:ilvl w:val="1"/>
          <w:numId w:val="22"/>
        </w:numPr>
        <w:rPr>
          <w:sz w:val="22"/>
          <w:szCs w:val="22"/>
        </w:rPr>
      </w:pPr>
      <w:r w:rsidRPr="00EA5BA5">
        <w:rPr>
          <w:sz w:val="22"/>
          <w:szCs w:val="22"/>
        </w:rPr>
        <w:t>Biztosan ekkora csepp alakul-e ki a cső alján a lecseppenéskor</w:t>
      </w:r>
      <w:r w:rsidRPr="00EA5BA5">
        <w:rPr>
          <w:b/>
          <w:sz w:val="22"/>
          <w:szCs w:val="22"/>
        </w:rPr>
        <w:t>?</w:t>
      </w:r>
      <w:r w:rsidR="006C2112" w:rsidRPr="00EA5BA5">
        <w:rPr>
          <w:b/>
          <w:sz w:val="22"/>
          <w:szCs w:val="22"/>
        </w:rPr>
        <w:t xml:space="preserve">  </w:t>
      </w:r>
      <w:r w:rsidR="006C2112" w:rsidRPr="00987058">
        <w:rPr>
          <w:b/>
          <w:sz w:val="22"/>
          <w:szCs w:val="22"/>
        </w:rPr>
        <w:t>(</w:t>
      </w:r>
      <w:r w:rsidR="00987058" w:rsidRPr="00987058">
        <w:rPr>
          <w:b/>
          <w:sz w:val="22"/>
          <w:szCs w:val="22"/>
        </w:rPr>
        <w:t>kisebb</w:t>
      </w:r>
      <w:r w:rsidR="006C2112" w:rsidRPr="00987058">
        <w:rPr>
          <w:b/>
          <w:sz w:val="22"/>
          <w:szCs w:val="22"/>
        </w:rPr>
        <w:t>)</w:t>
      </w:r>
      <w:r w:rsidR="006C2112" w:rsidRPr="00EA5BA5">
        <w:rPr>
          <w:b/>
          <w:i/>
          <w:sz w:val="22"/>
          <w:szCs w:val="22"/>
        </w:rPr>
        <w:t xml:space="preserve"> </w:t>
      </w:r>
    </w:p>
    <w:p w14:paraId="16111B64" w14:textId="77777777" w:rsidR="003A2302" w:rsidRDefault="003A2302" w:rsidP="003A2302">
      <w:pPr>
        <w:rPr>
          <w:sz w:val="22"/>
          <w:szCs w:val="22"/>
        </w:rPr>
      </w:pPr>
    </w:p>
    <w:p w14:paraId="29549A61" w14:textId="77777777" w:rsidR="00EA5BA5" w:rsidRDefault="00EA5BA5" w:rsidP="003A2302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>) A</w:t>
      </w:r>
      <w:r w:rsidRPr="00EA5BA5">
        <w:rPr>
          <w:color w:val="00B050"/>
          <w:sz w:val="22"/>
          <w:szCs w:val="22"/>
        </w:rPr>
        <w:t xml:space="preserve"> víz és a cső </w:t>
      </w:r>
      <w:r>
        <w:rPr>
          <w:color w:val="00B050"/>
          <w:sz w:val="22"/>
          <w:szCs w:val="22"/>
        </w:rPr>
        <w:t xml:space="preserve">egymásra </w:t>
      </w:r>
      <w:r w:rsidRPr="00EA5BA5">
        <w:rPr>
          <w:color w:val="00B050"/>
          <w:sz w:val="22"/>
          <w:szCs w:val="22"/>
        </w:rPr>
        <w:t>a kerülete mentén</w:t>
      </w:r>
      <w:r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2rπ∙∝</m:t>
        </m:r>
      </m:oMath>
      <w:r>
        <w:rPr>
          <w:color w:val="00B050"/>
          <w:sz w:val="22"/>
          <w:szCs w:val="22"/>
        </w:rPr>
        <w:t xml:space="preserve"> erőt fejt ki, mely megtartja a vízcseppet. A vízcsepp akkor lehet a legnagyobb, ha ez az erő függőleges.</w:t>
      </w:r>
    </w:p>
    <w:p w14:paraId="2DB346EB" w14:textId="36D0E7D8" w:rsidR="00EA5BA5" w:rsidRDefault="00EA5BA5" w:rsidP="003A2302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.b</w:t>
      </w:r>
      <w:proofErr w:type="gramEnd"/>
      <w:r>
        <w:rPr>
          <w:color w:val="00B050"/>
          <w:sz w:val="22"/>
          <w:szCs w:val="22"/>
        </w:rPr>
        <w:t>) A kísérletek tanulsága szerint a vízcsepp közvetlenül a lecseppenés előtt „</w:t>
      </w:r>
      <w:proofErr w:type="spellStart"/>
      <w:r>
        <w:rPr>
          <w:color w:val="00B050"/>
          <w:sz w:val="22"/>
          <w:szCs w:val="22"/>
        </w:rPr>
        <w:t>befüződik</w:t>
      </w:r>
      <w:proofErr w:type="spellEnd"/>
      <w:r>
        <w:rPr>
          <w:color w:val="00B050"/>
          <w:sz w:val="22"/>
          <w:szCs w:val="22"/>
        </w:rPr>
        <w:t xml:space="preserve">” az ábra szerint, így nem lesz </w:t>
      </w:r>
      <w:r w:rsidR="006E3712">
        <w:rPr>
          <w:color w:val="00B050"/>
          <w:sz w:val="22"/>
          <w:szCs w:val="22"/>
        </w:rPr>
        <w:t xml:space="preserve">a </w:t>
      </w:r>
      <w:r>
        <w:rPr>
          <w:color w:val="00B050"/>
          <w:sz w:val="22"/>
          <w:szCs w:val="22"/>
        </w:rPr>
        <w:t>vízfelületben fekvő erő függőleges, a fent kiszámolt erőnek csak egy része tudja a vizet tartani. A kísérletek szerint</w:t>
      </w:r>
    </w:p>
    <w:p w14:paraId="51B46A61" w14:textId="77777777" w:rsidR="00EA5BA5" w:rsidRPr="00EA5BA5" w:rsidRDefault="00EA5BA5" w:rsidP="00EA5BA5">
      <w:pPr>
        <w:rPr>
          <w:color w:val="00B050"/>
          <w:sz w:val="22"/>
          <w:szCs w:val="22"/>
        </w:rPr>
      </w:pPr>
      <m:oMath>
        <m:r>
          <w:rPr>
            <w:rFonts w:ascii="Cambria Math" w:hAnsi="Cambria Math"/>
            <w:color w:val="00B050"/>
            <w:sz w:val="22"/>
            <w:szCs w:val="22"/>
          </w:rPr>
          <m:t>2π∙r∝=mg</m:t>
        </m:r>
      </m:oMath>
      <w:r>
        <w:rPr>
          <w:color w:val="00B050"/>
          <w:sz w:val="22"/>
          <w:szCs w:val="22"/>
        </w:rPr>
        <w:t xml:space="preserve"> helyett a valóságban </w:t>
      </w:r>
      <m:oMath>
        <m:r>
          <w:rPr>
            <w:rFonts w:ascii="Cambria Math" w:hAnsi="Cambria Math"/>
            <w:color w:val="00B050"/>
            <w:sz w:val="22"/>
            <w:szCs w:val="22"/>
          </w:rPr>
          <m:t>k∙r∝=mg</m:t>
        </m:r>
      </m:oMath>
      <w:r>
        <w:rPr>
          <w:color w:val="00B050"/>
          <w:sz w:val="22"/>
          <w:szCs w:val="22"/>
        </w:rPr>
        <w:t xml:space="preserve"> áll fenn, aho</w:t>
      </w:r>
      <w:r w:rsidRPr="00EA5BA5">
        <w:rPr>
          <w:color w:val="00B050"/>
          <w:sz w:val="22"/>
          <w:szCs w:val="22"/>
        </w:rPr>
        <w:t xml:space="preserve">l </w:t>
      </w:r>
      <w:r w:rsidRPr="00EA5BA5">
        <w:rPr>
          <w:i/>
          <w:color w:val="00B050"/>
          <w:sz w:val="22"/>
          <w:szCs w:val="22"/>
        </w:rPr>
        <w:t>k=3,8-4,5</w:t>
      </w:r>
      <w:r>
        <w:rPr>
          <w:i/>
          <w:color w:val="00B050"/>
          <w:sz w:val="22"/>
          <w:szCs w:val="22"/>
        </w:rPr>
        <w:t xml:space="preserve"> (</w:t>
      </w:r>
      <m:oMath>
        <m:r>
          <w:rPr>
            <w:rFonts w:ascii="Cambria Math" w:hAnsi="Cambria Math"/>
            <w:color w:val="00B050"/>
            <w:sz w:val="22"/>
            <w:szCs w:val="22"/>
          </w:rPr>
          <m:t>2π=6,28</m:t>
        </m:r>
      </m:oMath>
      <w:r w:rsidR="00987058">
        <w:rPr>
          <w:i/>
          <w:color w:val="00B050"/>
          <w:sz w:val="22"/>
          <w:szCs w:val="22"/>
        </w:rPr>
        <w:t xml:space="preserve"> helyett).</w:t>
      </w:r>
    </w:p>
    <w:p w14:paraId="754A4EAA" w14:textId="77777777" w:rsidR="00987058" w:rsidRPr="006F304D" w:rsidRDefault="00987058" w:rsidP="003A2302">
      <w:pPr>
        <w:rPr>
          <w:sz w:val="22"/>
          <w:szCs w:val="22"/>
        </w:rPr>
      </w:pPr>
    </w:p>
    <w:p w14:paraId="3EB8CF49" w14:textId="03872F41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vékony csőből előbb 100 csepp vizet, majd 100 csepp terpentinolajat csepegtetünk. A kicsepegtetett víz</w:t>
      </w:r>
      <w:r w:rsidR="003A2302" w:rsidRPr="006F304D">
        <w:rPr>
          <w:i/>
          <w:sz w:val="22"/>
          <w:szCs w:val="22"/>
        </w:rPr>
        <w:t xml:space="preserve"> 9 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i/>
          <w:sz w:val="22"/>
          <w:szCs w:val="22"/>
        </w:rPr>
        <w:t xml:space="preserve">, </w:t>
      </w:r>
      <w:r w:rsidR="003A2302" w:rsidRPr="006F304D">
        <w:rPr>
          <w:sz w:val="22"/>
          <w:szCs w:val="22"/>
        </w:rPr>
        <w:t xml:space="preserve">míg az olaj </w:t>
      </w:r>
      <w:r w:rsidR="003A2302" w:rsidRPr="006F304D">
        <w:rPr>
          <w:i/>
          <w:sz w:val="22"/>
          <w:szCs w:val="22"/>
        </w:rPr>
        <w:t>4 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. Mekkora az olaj felületi feszültsége, ha sűrűsége </w:t>
      </w:r>
      <w:r w:rsidR="003A2302" w:rsidRPr="006F304D">
        <w:rPr>
          <w:i/>
          <w:sz w:val="22"/>
          <w:szCs w:val="22"/>
        </w:rPr>
        <w:t>0,96 g/cm</w:t>
      </w:r>
      <w:proofErr w:type="gramStart"/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.</w:t>
      </w:r>
      <w:proofErr w:type="gramEnd"/>
      <w:r w:rsidR="00987058">
        <w:rPr>
          <w:sz w:val="22"/>
          <w:szCs w:val="22"/>
        </w:rPr>
        <w:t xml:space="preserve"> </w:t>
      </w:r>
      <w:r w:rsidR="002C7308" w:rsidRPr="006F304D">
        <w:rPr>
          <w:sz w:val="22"/>
          <w:szCs w:val="22"/>
        </w:rPr>
        <w:t xml:space="preserve"> </w:t>
      </w:r>
      <w:r w:rsidR="002C7308" w:rsidRPr="006F304D">
        <w:rPr>
          <w:b/>
          <w:sz w:val="22"/>
          <w:szCs w:val="22"/>
        </w:rPr>
        <w:t>(0,031</w:t>
      </w:r>
      <w:r w:rsidR="00987058">
        <w:rPr>
          <w:b/>
          <w:sz w:val="22"/>
          <w:szCs w:val="22"/>
        </w:rPr>
        <w:t>1</w:t>
      </w:r>
      <w:r w:rsidR="002C7308" w:rsidRPr="006F304D">
        <w:rPr>
          <w:b/>
          <w:sz w:val="22"/>
          <w:szCs w:val="22"/>
        </w:rPr>
        <w:t xml:space="preserve"> N/m)</w:t>
      </w:r>
    </w:p>
    <w:p w14:paraId="52F5035A" w14:textId="77777777" w:rsidR="003A2302" w:rsidRDefault="003A2302" w:rsidP="003A2302">
      <w:pPr>
        <w:rPr>
          <w:sz w:val="22"/>
          <w:szCs w:val="22"/>
        </w:rPr>
      </w:pPr>
    </w:p>
    <w:p w14:paraId="1C8E79C0" w14:textId="472D6832" w:rsidR="00987058" w:rsidRPr="00987058" w:rsidRDefault="00987058" w:rsidP="003A2302">
      <w:pPr>
        <w:rPr>
          <w:color w:val="00B050"/>
          <w:sz w:val="22"/>
          <w:szCs w:val="22"/>
        </w:rPr>
      </w:pPr>
      <w:r w:rsidRPr="00987058">
        <w:rPr>
          <w:color w:val="00B050"/>
          <w:sz w:val="22"/>
          <w:szCs w:val="22"/>
        </w:rPr>
        <w:t xml:space="preserve">Az egyes cseppek súlyával egyenlők a felületi feszültségből származó erők. </w:t>
      </w:r>
      <w:r w:rsidRPr="006E3712">
        <w:rPr>
          <w:i/>
          <w:iCs/>
          <w:color w:val="00B050"/>
          <w:sz w:val="22"/>
          <w:szCs w:val="22"/>
        </w:rPr>
        <w:t>Feltéve, hogy k értéke azonos</w:t>
      </w:r>
      <w:r w:rsidRPr="00987058">
        <w:rPr>
          <w:color w:val="00B050"/>
          <w:sz w:val="22"/>
          <w:szCs w:val="22"/>
        </w:rPr>
        <w:t xml:space="preserve"> a két anyagnál: </w:t>
      </w:r>
      <m:oMath>
        <m:r>
          <w:rPr>
            <w:rFonts w:ascii="Cambria Math" w:hAnsi="Cambria Math"/>
            <w:color w:val="00B050"/>
            <w:sz w:val="22"/>
            <w:szCs w:val="22"/>
          </w:rPr>
          <m:t>kr∝=mg=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Vρ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n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g</m:t>
        </m:r>
      </m:oMath>
      <w:r w:rsidRPr="00987058">
        <w:rPr>
          <w:color w:val="00B050"/>
          <w:sz w:val="22"/>
          <w:szCs w:val="22"/>
        </w:rPr>
        <w:t xml:space="preserve"> miatt </w:t>
      </w:r>
      <m:oMath>
        <m:r>
          <w:rPr>
            <w:rFonts w:ascii="Cambria Math" w:hAnsi="Cambria Math"/>
            <w:color w:val="00B050"/>
            <w:sz w:val="22"/>
            <w:szCs w:val="22"/>
          </w:rPr>
          <m:t>∝~Vρ</m:t>
        </m:r>
      </m:oMath>
      <w:r w:rsidRPr="00987058">
        <w:rPr>
          <w:color w:val="00B050"/>
          <w:sz w:val="22"/>
          <w:szCs w:val="22"/>
        </w:rPr>
        <w:t>.</w:t>
      </w:r>
    </w:p>
    <w:p w14:paraId="20E17D5D" w14:textId="77777777" w:rsidR="00987058" w:rsidRPr="006F304D" w:rsidRDefault="00987058" w:rsidP="003A2302">
      <w:pPr>
        <w:rPr>
          <w:sz w:val="22"/>
          <w:szCs w:val="22"/>
        </w:rPr>
      </w:pPr>
    </w:p>
    <w:p w14:paraId="05931E9F" w14:textId="7C4EF125" w:rsidR="00987058" w:rsidRPr="00987058" w:rsidRDefault="0066528B" w:rsidP="00B80C29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26</w:t>
      </w:r>
      <w:r w:rsidRPr="0066528B">
        <w:rPr>
          <w:b/>
          <w:bCs/>
          <w:sz w:val="28"/>
          <w:szCs w:val="28"/>
        </w:rPr>
        <w:t>)</w:t>
      </w:r>
    </w:p>
    <w:p w14:paraId="780A7853" w14:textId="77777777" w:rsidR="00987058" w:rsidRPr="00987058" w:rsidRDefault="003A2302" w:rsidP="00B80C29">
      <w:pPr>
        <w:numPr>
          <w:ilvl w:val="1"/>
          <w:numId w:val="23"/>
        </w:numPr>
        <w:rPr>
          <w:b/>
          <w:sz w:val="22"/>
          <w:szCs w:val="22"/>
        </w:rPr>
      </w:pPr>
      <w:r w:rsidRPr="006F304D">
        <w:rPr>
          <w:sz w:val="22"/>
          <w:szCs w:val="22"/>
        </w:rPr>
        <w:t xml:space="preserve">Az </w:t>
      </w:r>
      <w:r w:rsidRPr="006F304D">
        <w:rPr>
          <w:i/>
          <w:sz w:val="22"/>
          <w:szCs w:val="22"/>
        </w:rPr>
        <w:t>1,2 mm</w:t>
      </w:r>
      <w:r w:rsidRPr="006F304D">
        <w:rPr>
          <w:sz w:val="22"/>
          <w:szCs w:val="22"/>
        </w:rPr>
        <w:t xml:space="preserve"> belső átmérőjű kapilláris csőben milyen magasra emelkedik a víz, ha az hosszan kiáll </w:t>
      </w:r>
      <w:proofErr w:type="gramStart"/>
      <w:r w:rsidRPr="006F304D">
        <w:rPr>
          <w:sz w:val="22"/>
          <w:szCs w:val="22"/>
        </w:rPr>
        <w:t>az  edényben</w:t>
      </w:r>
      <w:proofErr w:type="gramEnd"/>
      <w:r w:rsidRPr="006F304D">
        <w:rPr>
          <w:sz w:val="22"/>
          <w:szCs w:val="22"/>
        </w:rPr>
        <w:t xml:space="preserve"> lévő vízszint fölé? </w:t>
      </w:r>
      <w:r w:rsidR="004D57B2">
        <w:rPr>
          <w:b/>
          <w:sz w:val="22"/>
          <w:szCs w:val="22"/>
        </w:rPr>
        <w:t>(2,43 cm)</w:t>
      </w:r>
    </w:p>
    <w:p w14:paraId="44B6FBB1" w14:textId="22F02433" w:rsidR="003A2302" w:rsidRPr="006F304D" w:rsidRDefault="003A2302" w:rsidP="00B80C29">
      <w:pPr>
        <w:numPr>
          <w:ilvl w:val="1"/>
          <w:numId w:val="23"/>
        </w:numPr>
        <w:rPr>
          <w:b/>
          <w:sz w:val="22"/>
          <w:szCs w:val="22"/>
        </w:rPr>
      </w:pPr>
      <w:r w:rsidRPr="006F304D">
        <w:rPr>
          <w:sz w:val="22"/>
          <w:szCs w:val="22"/>
        </w:rPr>
        <w:t xml:space="preserve">Mi történik, ha a vízbe nyomjuk addig, hogy csak </w:t>
      </w:r>
      <w:r w:rsidRPr="006F304D">
        <w:rPr>
          <w:i/>
          <w:sz w:val="22"/>
          <w:szCs w:val="22"/>
        </w:rPr>
        <w:t>1 cm-</w:t>
      </w:r>
      <w:r w:rsidRPr="006F304D">
        <w:rPr>
          <w:sz w:val="22"/>
          <w:szCs w:val="22"/>
        </w:rPr>
        <w:t xml:space="preserve">re álljon ki a csőből? Kicseppenik-e </w:t>
      </w:r>
      <w:r w:rsidR="006E3712">
        <w:rPr>
          <w:sz w:val="22"/>
          <w:szCs w:val="22"/>
        </w:rPr>
        <w:t xml:space="preserve">fent </w:t>
      </w:r>
      <w:r w:rsidRPr="006F304D">
        <w:rPr>
          <w:sz w:val="22"/>
          <w:szCs w:val="22"/>
        </w:rPr>
        <w:t>a csőből a víz?</w:t>
      </w:r>
      <w:r w:rsidR="002C7308" w:rsidRPr="006F304D">
        <w:rPr>
          <w:sz w:val="22"/>
          <w:szCs w:val="22"/>
        </w:rPr>
        <w:t xml:space="preserve"> </w:t>
      </w:r>
      <w:r w:rsidR="004D57B2">
        <w:rPr>
          <w:b/>
          <w:sz w:val="22"/>
          <w:szCs w:val="22"/>
        </w:rPr>
        <w:t xml:space="preserve">(nem; </w:t>
      </w:r>
      <w:r w:rsidR="002C7308" w:rsidRPr="006F304D">
        <w:rPr>
          <w:b/>
          <w:sz w:val="22"/>
          <w:szCs w:val="22"/>
        </w:rPr>
        <w:t>R=1,458 mm)</w:t>
      </w:r>
    </w:p>
    <w:p w14:paraId="3AE292BD" w14:textId="77777777" w:rsidR="003A2302" w:rsidRDefault="003A2302" w:rsidP="003A2302">
      <w:pPr>
        <w:rPr>
          <w:sz w:val="22"/>
          <w:szCs w:val="22"/>
        </w:rPr>
      </w:pPr>
    </w:p>
    <w:p w14:paraId="2124238B" w14:textId="1C59BD25" w:rsidR="00987058" w:rsidRDefault="00987058" w:rsidP="003A2302">
      <w:pPr>
        <w:rPr>
          <w:color w:val="00B050"/>
          <w:sz w:val="22"/>
          <w:szCs w:val="22"/>
        </w:rPr>
      </w:pPr>
      <w:proofErr w:type="gramStart"/>
      <w:r w:rsidRPr="006E3712">
        <w:rPr>
          <w:b/>
          <w:bCs/>
          <w:color w:val="00B050"/>
          <w:sz w:val="22"/>
          <w:szCs w:val="22"/>
        </w:rPr>
        <w:t>.a</w:t>
      </w:r>
      <w:proofErr w:type="gramEnd"/>
      <w:r w:rsidRPr="006E3712">
        <w:rPr>
          <w:b/>
          <w:bCs/>
          <w:color w:val="00B050"/>
          <w:sz w:val="22"/>
          <w:szCs w:val="22"/>
        </w:rPr>
        <w:t>)</w:t>
      </w:r>
      <w:r w:rsidR="00B80C29">
        <w:rPr>
          <w:color w:val="00B050"/>
          <w:sz w:val="22"/>
          <w:szCs w:val="22"/>
        </w:rPr>
        <w:t xml:space="preserve">   </w:t>
      </w:r>
      <w:r w:rsidRPr="00B80C29">
        <w:rPr>
          <w:i/>
          <w:iCs/>
          <w:color w:val="00B050"/>
          <w:sz w:val="22"/>
          <w:szCs w:val="22"/>
        </w:rPr>
        <w:t>Ötlet1:</w:t>
      </w:r>
      <w:r>
        <w:rPr>
          <w:color w:val="00B050"/>
          <w:sz w:val="22"/>
          <w:szCs w:val="22"/>
        </w:rPr>
        <w:t xml:space="preserve"> </w:t>
      </w:r>
      <w:r w:rsidRPr="00987058">
        <w:rPr>
          <w:color w:val="00B050"/>
          <w:sz w:val="22"/>
          <w:szCs w:val="22"/>
        </w:rPr>
        <w:t xml:space="preserve">Az üveget </w:t>
      </w:r>
      <w:proofErr w:type="gramStart"/>
      <w:r w:rsidRPr="00987058">
        <w:rPr>
          <w:color w:val="00B050"/>
          <w:sz w:val="22"/>
          <w:szCs w:val="22"/>
        </w:rPr>
        <w:t>tökéletesen  nedvesítő</w:t>
      </w:r>
      <w:proofErr w:type="gramEnd"/>
      <w:r w:rsidRPr="00987058">
        <w:rPr>
          <w:color w:val="00B050"/>
          <w:sz w:val="22"/>
          <w:szCs w:val="22"/>
        </w:rPr>
        <w:t xml:space="preserve"> víz</w:t>
      </w:r>
      <w:r w:rsidR="006E3712">
        <w:rPr>
          <w:color w:val="00B050"/>
          <w:sz w:val="22"/>
          <w:szCs w:val="22"/>
        </w:rPr>
        <w:t xml:space="preserve"> </w:t>
      </w:r>
      <w:r w:rsidRPr="00987058">
        <w:rPr>
          <w:color w:val="00B050"/>
          <w:sz w:val="22"/>
          <w:szCs w:val="22"/>
        </w:rPr>
        <w:t xml:space="preserve">és a cső határgörbéjére a cső kerület mentén kifejt </w:t>
      </w:r>
      <m:oMath>
        <m:r>
          <w:rPr>
            <w:rFonts w:ascii="Cambria Math" w:hAnsi="Cambria Math"/>
            <w:color w:val="00B050"/>
            <w:sz w:val="22"/>
            <w:szCs w:val="22"/>
          </w:rPr>
          <m:t>2π∙r∝</m:t>
        </m:r>
      </m:oMath>
      <w:r w:rsidRPr="00987058">
        <w:rPr>
          <w:color w:val="00B050"/>
          <w:sz w:val="22"/>
          <w:szCs w:val="22"/>
        </w:rPr>
        <w:t xml:space="preserve"> erőt, mely megtartja a </w:t>
      </w:r>
      <w:r w:rsidRPr="006E3712">
        <w:rPr>
          <w:i/>
          <w:iCs/>
          <w:color w:val="00B050"/>
          <w:sz w:val="22"/>
          <w:szCs w:val="22"/>
        </w:rPr>
        <w:t>h</w:t>
      </w:r>
      <w:r w:rsidRPr="00987058">
        <w:rPr>
          <w:color w:val="00B050"/>
          <w:sz w:val="22"/>
          <w:szCs w:val="22"/>
        </w:rPr>
        <w:t xml:space="preserve"> magasságú,</w:t>
      </w:r>
      <w:r w:rsidRPr="006E3712">
        <w:rPr>
          <w:i/>
          <w:iCs/>
          <w:color w:val="00B050"/>
          <w:sz w:val="22"/>
          <w:szCs w:val="22"/>
        </w:rPr>
        <w:t xml:space="preserve"> r</w:t>
      </w:r>
      <w:r w:rsidRPr="00987058">
        <w:rPr>
          <w:color w:val="00B050"/>
          <w:sz w:val="22"/>
          <w:szCs w:val="22"/>
        </w:rPr>
        <w:t xml:space="preserve"> sugarú hengerben lévő víztömeget.</w:t>
      </w:r>
    </w:p>
    <w:p w14:paraId="02745EE5" w14:textId="595B609C" w:rsidR="00987058" w:rsidRDefault="00B80C29" w:rsidP="00B80C29">
      <w:pPr>
        <w:rPr>
          <w:i/>
          <w:color w:val="00B050"/>
          <w:sz w:val="22"/>
          <w:szCs w:val="22"/>
        </w:rPr>
      </w:pPr>
      <w:r>
        <w:rPr>
          <w:i/>
          <w:iCs/>
          <w:color w:val="00B050"/>
          <w:sz w:val="22"/>
          <w:szCs w:val="22"/>
        </w:rPr>
        <w:t xml:space="preserve">       </w:t>
      </w:r>
      <w:r w:rsidR="00987058" w:rsidRPr="00B80C29">
        <w:rPr>
          <w:i/>
          <w:iCs/>
          <w:color w:val="00B050"/>
          <w:sz w:val="22"/>
          <w:szCs w:val="22"/>
        </w:rPr>
        <w:t>Ötlet2:</w:t>
      </w:r>
      <w:r w:rsidR="00987058">
        <w:rPr>
          <w:color w:val="00B050"/>
          <w:sz w:val="22"/>
          <w:szCs w:val="22"/>
        </w:rPr>
        <w:t xml:space="preserve"> A</w:t>
      </w:r>
      <w:r w:rsidR="004E7B85">
        <w:rPr>
          <w:color w:val="00B050"/>
          <w:sz w:val="22"/>
          <w:szCs w:val="22"/>
        </w:rPr>
        <w:t xml:space="preserve"> vízfelszín homorú </w:t>
      </w:r>
      <w:r w:rsidR="006E3712">
        <w:rPr>
          <w:color w:val="00B050"/>
          <w:sz w:val="22"/>
          <w:szCs w:val="22"/>
        </w:rPr>
        <w:t xml:space="preserve">a csőben </w:t>
      </w:r>
      <w:r w:rsidR="004E7B85">
        <w:rPr>
          <w:color w:val="00B050"/>
          <w:sz w:val="22"/>
          <w:szCs w:val="22"/>
        </w:rPr>
        <w:t xml:space="preserve">legfelül, emiatt a levegőből a felszínen </w:t>
      </w:r>
      <w:r w:rsidR="006E3712">
        <w:rPr>
          <w:color w:val="00B050"/>
          <w:sz w:val="22"/>
          <w:szCs w:val="22"/>
        </w:rPr>
        <w:t xml:space="preserve">át </w:t>
      </w:r>
      <w:r w:rsidR="004E7B85">
        <w:rPr>
          <w:color w:val="00B050"/>
          <w:sz w:val="22"/>
          <w:szCs w:val="22"/>
        </w:rPr>
        <w:t>a vízbe lépve</w:t>
      </w:r>
      <w:r w:rsidR="006E3712">
        <w:rPr>
          <w:color w:val="00B050"/>
          <w:sz w:val="22"/>
          <w:szCs w:val="22"/>
        </w:rPr>
        <w:t>,</w:t>
      </w:r>
      <w:r w:rsidR="004E7B85">
        <w:rPr>
          <w:color w:val="00B050"/>
          <w:sz w:val="22"/>
          <w:szCs w:val="22"/>
        </w:rPr>
        <w:t xml:space="preserve"> a </w:t>
      </w:r>
      <w:proofErr w:type="spellStart"/>
      <w:r w:rsidR="004E7B85" w:rsidRPr="004E7B85">
        <w:rPr>
          <w:i/>
          <w:color w:val="00B050"/>
          <w:sz w:val="22"/>
          <w:szCs w:val="22"/>
        </w:rPr>
        <w:t>p</w:t>
      </w:r>
      <w:r w:rsidR="004E7B85" w:rsidRPr="004E7B85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4E7B85" w:rsidRPr="004E7B85">
        <w:rPr>
          <w:i/>
          <w:color w:val="00B050"/>
          <w:sz w:val="22"/>
          <w:szCs w:val="22"/>
        </w:rPr>
        <w:t xml:space="preserve"> </w:t>
      </w:r>
      <w:r w:rsidR="004E7B85">
        <w:rPr>
          <w:color w:val="00B050"/>
          <w:sz w:val="22"/>
          <w:szCs w:val="22"/>
        </w:rPr>
        <w:t xml:space="preserve">nyomás lecsökken a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g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2∝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</m:oMath>
      <w:r w:rsidR="00084921">
        <w:rPr>
          <w:i/>
          <w:color w:val="00B050"/>
          <w:sz w:val="22"/>
          <w:szCs w:val="22"/>
        </w:rPr>
        <w:t xml:space="preserve"> </w:t>
      </w:r>
      <w:r w:rsidR="004E7B85">
        <w:rPr>
          <w:color w:val="00B050"/>
          <w:sz w:val="22"/>
          <w:szCs w:val="22"/>
        </w:rPr>
        <w:t xml:space="preserve">görbületi nyomással, majd </w:t>
      </w:r>
      <w:proofErr w:type="gramStart"/>
      <w:r w:rsidR="004E7B85" w:rsidRPr="004E7B85">
        <w:rPr>
          <w:i/>
          <w:color w:val="00B050"/>
          <w:sz w:val="22"/>
          <w:szCs w:val="22"/>
        </w:rPr>
        <w:t>h</w:t>
      </w:r>
      <w:proofErr w:type="gramEnd"/>
      <w:r w:rsidR="004E7B85">
        <w:rPr>
          <w:color w:val="00B050"/>
          <w:sz w:val="22"/>
          <w:szCs w:val="22"/>
        </w:rPr>
        <w:t xml:space="preserve"> </w:t>
      </w:r>
      <w:proofErr w:type="spellStart"/>
      <w:r w:rsidR="004E7B85">
        <w:rPr>
          <w:color w:val="00B050"/>
          <w:sz w:val="22"/>
          <w:szCs w:val="22"/>
        </w:rPr>
        <w:t>ménységbe</w:t>
      </w:r>
      <w:proofErr w:type="spellEnd"/>
      <w:r w:rsidR="004E7B85">
        <w:rPr>
          <w:color w:val="00B050"/>
          <w:sz w:val="22"/>
          <w:szCs w:val="22"/>
        </w:rPr>
        <w:t xml:space="preserve"> lej</w:t>
      </w:r>
      <w:r w:rsidR="006E3712">
        <w:rPr>
          <w:color w:val="00B050"/>
          <w:sz w:val="22"/>
          <w:szCs w:val="22"/>
        </w:rPr>
        <w:t>j</w:t>
      </w:r>
      <w:r w:rsidR="004E7B85">
        <w:rPr>
          <w:color w:val="00B050"/>
          <w:sz w:val="22"/>
          <w:szCs w:val="22"/>
        </w:rPr>
        <w:t xml:space="preserve">ebb merülve, a hidrosztatikai nyomás nő </w:t>
      </w:r>
      <w:proofErr w:type="spellStart"/>
      <w:r w:rsidR="004E7B85" w:rsidRPr="004E7B85">
        <w:rPr>
          <w:i/>
          <w:color w:val="00B050"/>
          <w:sz w:val="22"/>
          <w:szCs w:val="22"/>
        </w:rPr>
        <w:t>h</w:t>
      </w:r>
      <w:r w:rsidR="004E7B85" w:rsidRPr="004E7B85">
        <w:rPr>
          <w:rFonts w:ascii="Symbol" w:hAnsi="Symbol"/>
          <w:i/>
          <w:color w:val="00B050"/>
          <w:sz w:val="22"/>
          <w:szCs w:val="22"/>
        </w:rPr>
        <w:t></w:t>
      </w:r>
      <w:r w:rsidR="004E7B85" w:rsidRPr="004E7B85">
        <w:rPr>
          <w:i/>
          <w:color w:val="00B050"/>
          <w:sz w:val="22"/>
          <w:szCs w:val="22"/>
        </w:rPr>
        <w:t>g</w:t>
      </w:r>
      <w:r w:rsidR="004E7B85">
        <w:rPr>
          <w:color w:val="00B050"/>
          <w:sz w:val="22"/>
          <w:szCs w:val="22"/>
        </w:rPr>
        <w:t>-vel</w:t>
      </w:r>
      <w:proofErr w:type="spellEnd"/>
      <w:r w:rsidR="004E7B85">
        <w:rPr>
          <w:color w:val="00B050"/>
          <w:sz w:val="22"/>
          <w:szCs w:val="22"/>
        </w:rPr>
        <w:t xml:space="preserve">, miközben végül a kapilláris aljánál lévő nyomás a külső </w:t>
      </w:r>
      <w:proofErr w:type="spellStart"/>
      <w:r w:rsidR="004E7B85" w:rsidRPr="004E7B85">
        <w:rPr>
          <w:i/>
          <w:color w:val="00B050"/>
          <w:sz w:val="22"/>
          <w:szCs w:val="22"/>
        </w:rPr>
        <w:t>p</w:t>
      </w:r>
      <w:r w:rsidR="004E7B85" w:rsidRPr="004E7B85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4E7B85" w:rsidRPr="004E7B85">
        <w:rPr>
          <w:i/>
          <w:color w:val="00B050"/>
          <w:sz w:val="22"/>
          <w:szCs w:val="22"/>
        </w:rPr>
        <w:t xml:space="preserve"> </w:t>
      </w:r>
      <w:r w:rsidR="004E7B85">
        <w:rPr>
          <w:color w:val="00B050"/>
          <w:sz w:val="22"/>
          <w:szCs w:val="22"/>
        </w:rPr>
        <w:t>nyomással</w:t>
      </w:r>
      <w:r w:rsidR="006E3712">
        <w:rPr>
          <w:color w:val="00B050"/>
          <w:sz w:val="22"/>
          <w:szCs w:val="22"/>
        </w:rPr>
        <w:t xml:space="preserve"> </w:t>
      </w:r>
      <w:r w:rsidR="004E7B85">
        <w:rPr>
          <w:color w:val="00B050"/>
          <w:sz w:val="22"/>
          <w:szCs w:val="22"/>
        </w:rPr>
        <w:t xml:space="preserve">tart egyensúlyt: </w:t>
      </w:r>
      <w:proofErr w:type="spellStart"/>
      <w:r w:rsidR="004E7B85" w:rsidRPr="004E7B85">
        <w:rPr>
          <w:i/>
          <w:color w:val="00B050"/>
          <w:sz w:val="22"/>
          <w:szCs w:val="22"/>
        </w:rPr>
        <w:t>p</w:t>
      </w:r>
      <w:r w:rsidR="004E7B85" w:rsidRPr="004E7B85">
        <w:rPr>
          <w:i/>
          <w:color w:val="00B050"/>
          <w:sz w:val="22"/>
          <w:szCs w:val="22"/>
          <w:vertAlign w:val="subscript"/>
        </w:rPr>
        <w:t>o</w:t>
      </w:r>
      <w:r w:rsidR="004E7B85" w:rsidRPr="004E7B85">
        <w:rPr>
          <w:i/>
          <w:color w:val="00B050"/>
          <w:sz w:val="22"/>
          <w:szCs w:val="22"/>
        </w:rPr>
        <w:t>-p</w:t>
      </w:r>
      <w:r w:rsidR="004E7B85" w:rsidRPr="004E7B85">
        <w:rPr>
          <w:i/>
          <w:color w:val="00B050"/>
          <w:sz w:val="22"/>
          <w:szCs w:val="22"/>
          <w:vertAlign w:val="subscript"/>
        </w:rPr>
        <w:t>g</w:t>
      </w:r>
      <w:proofErr w:type="spellEnd"/>
      <w:r w:rsidR="004E7B85" w:rsidRPr="004E7B85">
        <w:rPr>
          <w:i/>
          <w:color w:val="00B050"/>
          <w:sz w:val="22"/>
          <w:szCs w:val="22"/>
        </w:rPr>
        <w:t xml:space="preserve">+ </w:t>
      </w:r>
      <w:proofErr w:type="spellStart"/>
      <w:r w:rsidR="004E7B85" w:rsidRPr="004E7B85">
        <w:rPr>
          <w:i/>
          <w:color w:val="00B050"/>
          <w:sz w:val="22"/>
          <w:szCs w:val="22"/>
        </w:rPr>
        <w:t>h</w:t>
      </w:r>
      <w:r w:rsidR="004E7B85" w:rsidRPr="004E7B85">
        <w:rPr>
          <w:rFonts w:ascii="Symbol" w:hAnsi="Symbol"/>
          <w:i/>
          <w:color w:val="00B050"/>
          <w:sz w:val="22"/>
          <w:szCs w:val="22"/>
        </w:rPr>
        <w:t></w:t>
      </w:r>
      <w:r w:rsidR="004E7B85" w:rsidRPr="004E7B85">
        <w:rPr>
          <w:i/>
          <w:color w:val="00B050"/>
          <w:sz w:val="22"/>
          <w:szCs w:val="22"/>
        </w:rPr>
        <w:t>g</w:t>
      </w:r>
      <w:proofErr w:type="spellEnd"/>
      <w:r w:rsidR="004E7B85" w:rsidRPr="004E7B85">
        <w:rPr>
          <w:i/>
          <w:color w:val="00B050"/>
          <w:sz w:val="22"/>
          <w:szCs w:val="22"/>
        </w:rPr>
        <w:t xml:space="preserve"> = </w:t>
      </w:r>
      <w:proofErr w:type="spellStart"/>
      <w:r w:rsidR="004E7B85" w:rsidRPr="004E7B85">
        <w:rPr>
          <w:i/>
          <w:color w:val="00B050"/>
          <w:sz w:val="22"/>
          <w:szCs w:val="22"/>
        </w:rPr>
        <w:t>p</w:t>
      </w:r>
      <w:r w:rsidR="004E7B85" w:rsidRPr="004E7B85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4E7B85" w:rsidRPr="004E7B85">
        <w:rPr>
          <w:i/>
          <w:color w:val="00B050"/>
          <w:sz w:val="22"/>
          <w:szCs w:val="22"/>
        </w:rPr>
        <w:t>.</w:t>
      </w:r>
    </w:p>
    <w:p w14:paraId="45693109" w14:textId="77777777" w:rsidR="004E7B85" w:rsidRDefault="004E7B85" w:rsidP="003A2302">
      <w:pPr>
        <w:rPr>
          <w:i/>
          <w:color w:val="00B050"/>
          <w:sz w:val="22"/>
          <w:szCs w:val="22"/>
        </w:rPr>
      </w:pPr>
    </w:p>
    <w:p w14:paraId="6F8B08CD" w14:textId="5189285B" w:rsidR="00521699" w:rsidRDefault="004E7B85" w:rsidP="003A2302">
      <w:pPr>
        <w:rPr>
          <w:color w:val="00B050"/>
          <w:sz w:val="22"/>
          <w:szCs w:val="22"/>
        </w:rPr>
      </w:pPr>
      <w:proofErr w:type="gramStart"/>
      <w:r w:rsidRPr="006E3712">
        <w:rPr>
          <w:b/>
          <w:bCs/>
          <w:color w:val="00B050"/>
          <w:sz w:val="22"/>
          <w:szCs w:val="22"/>
        </w:rPr>
        <w:t>.b</w:t>
      </w:r>
      <w:proofErr w:type="gramEnd"/>
      <w:r w:rsidRPr="006E3712">
        <w:rPr>
          <w:b/>
          <w:bCs/>
          <w:color w:val="00B050"/>
          <w:sz w:val="22"/>
          <w:szCs w:val="22"/>
        </w:rPr>
        <w:t>)</w:t>
      </w:r>
      <w:r w:rsidR="00521699">
        <w:rPr>
          <w:color w:val="00B050"/>
          <w:sz w:val="22"/>
          <w:szCs w:val="22"/>
        </w:rPr>
        <w:t xml:space="preserve"> A felfelé meginduló, kezdetben lefelé domborodó félgömb alakú vízfelszín a cső </w:t>
      </w:r>
      <w:proofErr w:type="spellStart"/>
      <w:r w:rsidR="00521699">
        <w:rPr>
          <w:color w:val="00B050"/>
          <w:sz w:val="22"/>
          <w:szCs w:val="22"/>
        </w:rPr>
        <w:t>tetejéhez</w:t>
      </w:r>
      <w:proofErr w:type="spellEnd"/>
      <w:r w:rsidR="00521699">
        <w:rPr>
          <w:color w:val="00B050"/>
          <w:sz w:val="22"/>
          <w:szCs w:val="22"/>
        </w:rPr>
        <w:t xml:space="preserve"> ér, a határfelület alakja megváltozik (mintha ki akarna folyni a csőből</w:t>
      </w:r>
      <w:proofErr w:type="gramStart"/>
      <w:r w:rsidR="00521699">
        <w:rPr>
          <w:color w:val="00B050"/>
          <w:sz w:val="22"/>
          <w:szCs w:val="22"/>
        </w:rPr>
        <w:t xml:space="preserve">),  </w:t>
      </w:r>
      <w:r w:rsidR="00521699" w:rsidRPr="00521699">
        <w:rPr>
          <w:i/>
          <w:color w:val="00B050"/>
          <w:sz w:val="22"/>
          <w:szCs w:val="22"/>
        </w:rPr>
        <w:t>egyre</w:t>
      </w:r>
      <w:proofErr w:type="gramEnd"/>
      <w:r w:rsidR="00521699" w:rsidRPr="00521699">
        <w:rPr>
          <w:i/>
          <w:color w:val="00B050"/>
          <w:sz w:val="22"/>
          <w:szCs w:val="22"/>
        </w:rPr>
        <w:t xml:space="preserve"> kevésbé lesz domború</w:t>
      </w:r>
      <w:r w:rsidR="00521699">
        <w:rPr>
          <w:color w:val="00B050"/>
          <w:sz w:val="22"/>
          <w:szCs w:val="22"/>
        </w:rPr>
        <w:t xml:space="preserve">, a görbületi </w:t>
      </w:r>
      <w:r w:rsidR="00521699" w:rsidRPr="00521699">
        <w:rPr>
          <w:i/>
          <w:color w:val="00B050"/>
          <w:sz w:val="22"/>
          <w:szCs w:val="22"/>
        </w:rPr>
        <w:t>sugara nő,</w:t>
      </w:r>
      <w:r w:rsidR="00521699">
        <w:rPr>
          <w:color w:val="00B050"/>
          <w:sz w:val="22"/>
          <w:szCs w:val="22"/>
        </w:rPr>
        <w:t xml:space="preserve"> így a két oldal közötti (görbületi)nyomáskülönbség csökken. Így a folyadékoszlopnak már nem kell olyan magasnak lennie</w:t>
      </w:r>
      <w:r w:rsidR="00E36AD2">
        <w:rPr>
          <w:color w:val="00B050"/>
          <w:sz w:val="22"/>
          <w:szCs w:val="22"/>
        </w:rPr>
        <w:t xml:space="preserve"> (ahhoz, hogy </w:t>
      </w:r>
      <w:r w:rsidR="006E3712">
        <w:rPr>
          <w:color w:val="00B050"/>
          <w:sz w:val="22"/>
          <w:szCs w:val="22"/>
        </w:rPr>
        <w:t>hidrosztatikai</w:t>
      </w:r>
      <w:r w:rsidR="00E36AD2">
        <w:rPr>
          <w:color w:val="00B050"/>
          <w:sz w:val="22"/>
          <w:szCs w:val="22"/>
        </w:rPr>
        <w:t xml:space="preserve"> nyomása a görbületi nyomással egyenlő lehessen)</w:t>
      </w:r>
      <w:r w:rsidR="00521699">
        <w:rPr>
          <w:color w:val="00B050"/>
          <w:sz w:val="22"/>
          <w:szCs w:val="22"/>
        </w:rPr>
        <w:t>.</w:t>
      </w:r>
      <w:r w:rsidR="006E3712">
        <w:rPr>
          <w:color w:val="00B050"/>
          <w:sz w:val="22"/>
          <w:szCs w:val="22"/>
        </w:rPr>
        <w:t xml:space="preserve"> Felfelé dudorodni nem fog, csupán kevésbé lesz homorú.</w:t>
      </w:r>
    </w:p>
    <w:p w14:paraId="43DD8BD8" w14:textId="77777777" w:rsidR="00987058" w:rsidRPr="006F304D" w:rsidRDefault="00987058" w:rsidP="003A2302">
      <w:pPr>
        <w:rPr>
          <w:sz w:val="22"/>
          <w:szCs w:val="22"/>
        </w:rPr>
      </w:pPr>
    </w:p>
    <w:p w14:paraId="254AC28D" w14:textId="35228ED9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Mi történik, ha a kapilláris csőben, a felemelkedő nedvesítő folyadékoszlop oldalán, kis nyílást készítünk? (Folyamatosan ömlik-e a folyadék kife</w:t>
      </w:r>
      <w:r w:rsidR="003A435F" w:rsidRPr="006F304D">
        <w:rPr>
          <w:sz w:val="22"/>
          <w:szCs w:val="22"/>
        </w:rPr>
        <w:t>lé? Ö</w:t>
      </w:r>
      <w:r w:rsidR="003A2302" w:rsidRPr="006F304D">
        <w:rPr>
          <w:sz w:val="22"/>
          <w:szCs w:val="22"/>
        </w:rPr>
        <w:t>rökmozgó?</w:t>
      </w:r>
      <w:r w:rsidR="002C7308" w:rsidRPr="006F304D">
        <w:rPr>
          <w:sz w:val="22"/>
          <w:szCs w:val="22"/>
        </w:rPr>
        <w:t xml:space="preserve">  </w:t>
      </w:r>
      <w:r w:rsidR="004D57B2" w:rsidRPr="004D57B2">
        <w:rPr>
          <w:b/>
          <w:sz w:val="22"/>
          <w:szCs w:val="22"/>
        </w:rPr>
        <w:t>(nem)</w:t>
      </w:r>
    </w:p>
    <w:p w14:paraId="40164FF9" w14:textId="77777777" w:rsidR="003A2302" w:rsidRPr="004D57B2" w:rsidRDefault="003A2302" w:rsidP="003A2302">
      <w:pPr>
        <w:rPr>
          <w:color w:val="00B050"/>
          <w:sz w:val="22"/>
          <w:szCs w:val="22"/>
        </w:rPr>
      </w:pPr>
    </w:p>
    <w:p w14:paraId="3306D880" w14:textId="25D679D2" w:rsidR="004D57B2" w:rsidRDefault="004D57B2" w:rsidP="003A2302">
      <w:pPr>
        <w:rPr>
          <w:color w:val="00B050"/>
          <w:sz w:val="22"/>
          <w:szCs w:val="22"/>
        </w:rPr>
      </w:pPr>
      <w:r w:rsidRPr="004D57B2">
        <w:rPr>
          <w:color w:val="00B050"/>
          <w:sz w:val="22"/>
          <w:szCs w:val="22"/>
        </w:rPr>
        <w:t xml:space="preserve">A csőben legalul </w:t>
      </w:r>
      <w:proofErr w:type="spellStart"/>
      <w:r w:rsidRPr="004D57B2">
        <w:rPr>
          <w:i/>
          <w:color w:val="00B050"/>
          <w:sz w:val="22"/>
          <w:szCs w:val="22"/>
        </w:rPr>
        <w:t>p</w:t>
      </w:r>
      <w:r w:rsidRPr="004D57B2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4D57B2">
        <w:rPr>
          <w:color w:val="00B050"/>
          <w:sz w:val="22"/>
          <w:szCs w:val="22"/>
        </w:rPr>
        <w:t xml:space="preserve"> normál nyomás van.</w:t>
      </w:r>
      <w:r w:rsidR="006E3712">
        <w:rPr>
          <w:color w:val="00B050"/>
          <w:sz w:val="22"/>
          <w:szCs w:val="22"/>
        </w:rPr>
        <w:t xml:space="preserve"> A</w:t>
      </w:r>
      <w:r w:rsidRPr="004D57B2">
        <w:rPr>
          <w:color w:val="00B050"/>
          <w:sz w:val="22"/>
          <w:szCs w:val="22"/>
        </w:rPr>
        <w:t xml:space="preserve"> csőben felefelé emelkedve mindenütt </w:t>
      </w:r>
      <w:r w:rsidRPr="004D57B2">
        <w:rPr>
          <w:i/>
          <w:color w:val="00B050"/>
          <w:sz w:val="22"/>
          <w:szCs w:val="22"/>
        </w:rPr>
        <w:t>kisebb</w:t>
      </w:r>
      <w:r w:rsidRPr="004D57B2">
        <w:rPr>
          <w:color w:val="00B050"/>
          <w:sz w:val="22"/>
          <w:szCs w:val="22"/>
        </w:rPr>
        <w:t xml:space="preserve"> a nyomás!</w:t>
      </w:r>
      <w:r>
        <w:rPr>
          <w:color w:val="00B050"/>
          <w:sz w:val="22"/>
          <w:szCs w:val="22"/>
        </w:rPr>
        <w:t xml:space="preserve"> </w:t>
      </w:r>
    </w:p>
    <w:p w14:paraId="28AC868F" w14:textId="77777777" w:rsidR="004D57B2" w:rsidRDefault="004D57B2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Így szób</w:t>
      </w:r>
      <w:r w:rsidRPr="004D57B2">
        <w:rPr>
          <w:color w:val="00B050"/>
          <w:sz w:val="22"/>
          <w:szCs w:val="22"/>
        </w:rPr>
        <w:t xml:space="preserve">a sem jön, hogy </w:t>
      </w:r>
      <w:r>
        <w:rPr>
          <w:color w:val="00B050"/>
          <w:sz w:val="22"/>
          <w:szCs w:val="22"/>
        </w:rPr>
        <w:t xml:space="preserve">a víznek kifelé, inkább </w:t>
      </w:r>
      <w:r w:rsidRPr="004D57B2">
        <w:rPr>
          <w:color w:val="00B050"/>
          <w:sz w:val="22"/>
          <w:szCs w:val="22"/>
        </w:rPr>
        <w:t>a levegőnek</w:t>
      </w:r>
      <w:r>
        <w:rPr>
          <w:color w:val="00B050"/>
          <w:sz w:val="22"/>
          <w:szCs w:val="22"/>
        </w:rPr>
        <w:t xml:space="preserve"> befelé kellene á</w:t>
      </w:r>
      <w:r w:rsidRPr="004D57B2">
        <w:rPr>
          <w:color w:val="00B050"/>
          <w:sz w:val="22"/>
          <w:szCs w:val="22"/>
        </w:rPr>
        <w:t>ramolni</w:t>
      </w:r>
      <w:r>
        <w:rPr>
          <w:color w:val="00B050"/>
          <w:sz w:val="22"/>
          <w:szCs w:val="22"/>
        </w:rPr>
        <w:t>a</w:t>
      </w:r>
      <w:r w:rsidRPr="004D57B2">
        <w:rPr>
          <w:color w:val="00B050"/>
          <w:sz w:val="22"/>
          <w:szCs w:val="22"/>
        </w:rPr>
        <w:t>!</w:t>
      </w:r>
    </w:p>
    <w:p w14:paraId="7DB2F08A" w14:textId="5D3AA666" w:rsidR="004D57B2" w:rsidRDefault="004D57B2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De nem fog, ugyanis ahhoz előbb a víz-levegő határf</w:t>
      </w:r>
      <w:r w:rsidR="006E3712">
        <w:rPr>
          <w:color w:val="00B050"/>
          <w:sz w:val="22"/>
          <w:szCs w:val="22"/>
        </w:rPr>
        <w:t>e</w:t>
      </w:r>
      <w:r>
        <w:rPr>
          <w:color w:val="00B050"/>
          <w:sz w:val="22"/>
          <w:szCs w:val="22"/>
        </w:rPr>
        <w:t xml:space="preserve">lületnek befelé kell domborodnia, ám ekkor a lyuk kerülete mentén kifelé húzó erők leállítják a levegő beáramlását. (Avagy: a határfelület pontosan annyit domborodik be, hogy az alakjának megfelelő felület két oldala között a görbületi nyomás éppen a külső légnyomás </w:t>
      </w:r>
      <w:proofErr w:type="spellStart"/>
      <w:r>
        <w:rPr>
          <w:color w:val="00B050"/>
          <w:sz w:val="22"/>
          <w:szCs w:val="22"/>
        </w:rPr>
        <w:t>folyadékbeli</w:t>
      </w:r>
      <w:proofErr w:type="spellEnd"/>
      <w:r>
        <w:rPr>
          <w:color w:val="00B050"/>
          <w:sz w:val="22"/>
          <w:szCs w:val="22"/>
        </w:rPr>
        <w:t xml:space="preserve"> hidrosztatikai nyomás és különbsége legyen).</w:t>
      </w:r>
    </w:p>
    <w:p w14:paraId="54C2E11B" w14:textId="77777777" w:rsidR="004D57B2" w:rsidRPr="006F304D" w:rsidRDefault="004D57B2" w:rsidP="003A2302">
      <w:pPr>
        <w:rPr>
          <w:sz w:val="22"/>
          <w:szCs w:val="22"/>
        </w:rPr>
      </w:pPr>
    </w:p>
    <w:p w14:paraId="5342B621" w14:textId="16B1596D" w:rsidR="003A2302" w:rsidRPr="00E36AD2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Éter </w:t>
      </w:r>
      <w:r w:rsidR="006E3712" w:rsidRPr="006E3712">
        <w:rPr>
          <w:i/>
          <w:iCs/>
          <w:sz w:val="22"/>
          <w:szCs w:val="22"/>
        </w:rPr>
        <w:t>(</w:t>
      </w:r>
      <w:r w:rsidR="006E3712" w:rsidRPr="006E3712">
        <w:rPr>
          <w:rFonts w:ascii="Symbol" w:hAnsi="Symbol"/>
          <w:i/>
          <w:iCs/>
          <w:sz w:val="22"/>
          <w:szCs w:val="22"/>
        </w:rPr>
        <w:t>a</w:t>
      </w:r>
      <w:r w:rsidR="006E3712" w:rsidRPr="006E3712">
        <w:rPr>
          <w:i/>
          <w:iCs/>
          <w:sz w:val="22"/>
          <w:szCs w:val="22"/>
        </w:rPr>
        <w:t xml:space="preserve">=0,0164 N/m; </w:t>
      </w:r>
      <w:r w:rsidR="006E3712" w:rsidRPr="006E3712">
        <w:rPr>
          <w:rFonts w:ascii="Symbol" w:hAnsi="Symbol"/>
          <w:i/>
          <w:iCs/>
          <w:sz w:val="22"/>
          <w:szCs w:val="22"/>
        </w:rPr>
        <w:t>r</w:t>
      </w:r>
      <w:r w:rsidR="006E3712" w:rsidRPr="006E3712">
        <w:rPr>
          <w:i/>
          <w:iCs/>
          <w:sz w:val="22"/>
          <w:szCs w:val="22"/>
        </w:rPr>
        <w:t>=714 kg/m</w:t>
      </w:r>
      <w:r w:rsidR="006E3712" w:rsidRPr="006E3712">
        <w:rPr>
          <w:i/>
          <w:iCs/>
          <w:sz w:val="22"/>
          <w:szCs w:val="22"/>
          <w:vertAlign w:val="superscript"/>
        </w:rPr>
        <w:t>3</w:t>
      </w:r>
      <w:r w:rsidR="006E3712">
        <w:rPr>
          <w:sz w:val="22"/>
          <w:szCs w:val="22"/>
        </w:rPr>
        <w:t>)</w:t>
      </w:r>
      <w:r w:rsidR="003A2302" w:rsidRPr="006F304D">
        <w:rPr>
          <w:sz w:val="22"/>
          <w:szCs w:val="22"/>
        </w:rPr>
        <w:t xml:space="preserve"> az üveg</w:t>
      </w:r>
      <w:r w:rsidR="00ED11CB">
        <w:rPr>
          <w:sz w:val="22"/>
          <w:szCs w:val="22"/>
        </w:rPr>
        <w:t xml:space="preserve">falhoz </w:t>
      </w:r>
      <m:oMath>
        <m:r>
          <w:rPr>
            <w:rFonts w:ascii="Cambria Math" w:hAnsi="Cambria Math"/>
            <w:sz w:val="22"/>
            <w:szCs w:val="22"/>
          </w:rPr>
          <m:t>ϑ=</m:t>
        </m:r>
        <m:sSup>
          <m:sSup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16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o</m:t>
            </m:r>
          </m:sup>
        </m:sSup>
      </m:oMath>
      <w:r w:rsidR="003A2302" w:rsidRPr="006F304D">
        <w:rPr>
          <w:sz w:val="22"/>
          <w:szCs w:val="22"/>
        </w:rPr>
        <w:t xml:space="preserve">-kal illeszkedik. Milyen magasra emelkedik az </w:t>
      </w:r>
      <w:r w:rsidR="004E3DAB" w:rsidRPr="004E3DAB">
        <w:rPr>
          <w:i/>
          <w:sz w:val="22"/>
          <w:szCs w:val="22"/>
        </w:rPr>
        <w:t>d=</w:t>
      </w:r>
      <w:r w:rsidR="003A2302" w:rsidRPr="006F304D">
        <w:rPr>
          <w:i/>
          <w:sz w:val="22"/>
          <w:szCs w:val="22"/>
        </w:rPr>
        <w:t>1 mm</w:t>
      </w:r>
      <w:r w:rsidR="003A2302" w:rsidRPr="006F304D">
        <w:rPr>
          <w:sz w:val="22"/>
          <w:szCs w:val="22"/>
        </w:rPr>
        <w:t xml:space="preserve"> átmérőjű kapillárisban? Méréssel ellenőrizzük a gyakorlatban </w:t>
      </w:r>
      <m:oMath>
        <m:r>
          <w:rPr>
            <w:rFonts w:ascii="Cambria Math" w:hAnsi="Cambria Math"/>
            <w:sz w:val="22"/>
            <w:szCs w:val="22"/>
          </w:rPr>
          <m:t>ϑ</m:t>
        </m:r>
      </m:oMath>
      <w:r w:rsidR="003A2302" w:rsidRPr="006F304D">
        <w:rPr>
          <w:sz w:val="22"/>
          <w:szCs w:val="22"/>
        </w:rPr>
        <w:t xml:space="preserve">, </w:t>
      </w:r>
      <w:r w:rsidR="00E36AD2">
        <w:rPr>
          <w:i/>
          <w:sz w:val="22"/>
          <w:szCs w:val="22"/>
        </w:rPr>
        <w:t xml:space="preserve">d </w:t>
      </w:r>
      <w:r w:rsidR="003A2302" w:rsidRPr="006F304D">
        <w:rPr>
          <w:sz w:val="22"/>
          <w:szCs w:val="22"/>
        </w:rPr>
        <w:t>és</w:t>
      </w:r>
      <w:r w:rsidR="003A2302" w:rsidRPr="006F304D">
        <w:rPr>
          <w:i/>
          <w:sz w:val="22"/>
          <w:szCs w:val="22"/>
        </w:rPr>
        <w:t xml:space="preserve"> </w:t>
      </w:r>
      <w:proofErr w:type="gramStart"/>
      <w:r w:rsidR="003A2302" w:rsidRPr="006F304D">
        <w:rPr>
          <w:i/>
          <w:sz w:val="22"/>
          <w:szCs w:val="22"/>
        </w:rPr>
        <w:t>h</w:t>
      </w:r>
      <w:proofErr w:type="gramEnd"/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kapcsolatát</w:t>
      </w:r>
      <w:r w:rsidR="00E36AD2">
        <w:rPr>
          <w:sz w:val="22"/>
          <w:szCs w:val="22"/>
        </w:rPr>
        <w:t xml:space="preserve">! (Mérjük </w:t>
      </w:r>
      <w:proofErr w:type="gramStart"/>
      <w:r w:rsidR="00E36AD2" w:rsidRPr="00E36AD2">
        <w:rPr>
          <w:i/>
          <w:sz w:val="22"/>
          <w:szCs w:val="22"/>
        </w:rPr>
        <w:t>h</w:t>
      </w:r>
      <w:proofErr w:type="gramEnd"/>
      <w:r w:rsidR="00E36AD2" w:rsidRPr="00E36AD2">
        <w:rPr>
          <w:i/>
          <w:sz w:val="22"/>
          <w:szCs w:val="22"/>
        </w:rPr>
        <w:t xml:space="preserve"> </w:t>
      </w:r>
      <w:r w:rsidR="00E36AD2">
        <w:rPr>
          <w:sz w:val="22"/>
          <w:szCs w:val="22"/>
        </w:rPr>
        <w:t xml:space="preserve">és </w:t>
      </w:r>
      <w:r w:rsidR="00E36AD2" w:rsidRPr="00E36AD2">
        <w:rPr>
          <w:i/>
          <w:sz w:val="22"/>
          <w:szCs w:val="22"/>
        </w:rPr>
        <w:t>d</w:t>
      </w:r>
      <w:r w:rsidR="00E36AD2">
        <w:rPr>
          <w:sz w:val="22"/>
          <w:szCs w:val="22"/>
        </w:rPr>
        <w:t xml:space="preserve"> értékét, majd számoljuk ki a hozzájuk tartozó szöget.)  </w:t>
      </w:r>
      <w:r w:rsidR="003A2302" w:rsidRPr="006F304D">
        <w:rPr>
          <w:sz w:val="22"/>
          <w:szCs w:val="22"/>
        </w:rPr>
        <w:t xml:space="preserve"> </w:t>
      </w:r>
      <w:r w:rsidR="00E36AD2" w:rsidRPr="00E36AD2"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cosϑ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dρg</m:t>
                </m:r>
              </m:den>
            </m:f>
          </m:e>
        </m:d>
      </m:oMath>
      <w:r w:rsidR="00F44F82" w:rsidRPr="00E36AD2">
        <w:rPr>
          <w:b/>
        </w:rPr>
        <w:t xml:space="preserve">  </w:t>
      </w:r>
    </w:p>
    <w:p w14:paraId="4151EA5A" w14:textId="77777777" w:rsidR="00731D80" w:rsidRDefault="00731D80" w:rsidP="00E36AD2">
      <w:pPr>
        <w:rPr>
          <w:color w:val="00B050"/>
          <w:sz w:val="22"/>
          <w:szCs w:val="22"/>
        </w:rPr>
      </w:pPr>
    </w:p>
    <w:p w14:paraId="7E985AC7" w14:textId="77777777" w:rsidR="00E36AD2" w:rsidRDefault="00731D80" w:rsidP="00E36AD2">
      <w:pPr>
        <w:rPr>
          <w:color w:val="00B050"/>
          <w:sz w:val="22"/>
          <w:szCs w:val="22"/>
        </w:rPr>
      </w:pPr>
      <w:r w:rsidRPr="00731D80">
        <w:rPr>
          <w:color w:val="00B050"/>
          <w:sz w:val="22"/>
          <w:szCs w:val="22"/>
        </w:rPr>
        <w:t>A határfelület peremét nem függőlegesen húzza az erő, de csak a függőleges komponens tart egyensúlyt a nehézségi erővel.</w:t>
      </w:r>
    </w:p>
    <w:p w14:paraId="1D0BDF0F" w14:textId="77777777" w:rsidR="00ED11CB" w:rsidRPr="00731D80" w:rsidRDefault="00ED11CB" w:rsidP="00E36AD2">
      <w:pPr>
        <w:rPr>
          <w:color w:val="00B050"/>
          <w:sz w:val="22"/>
          <w:szCs w:val="22"/>
        </w:rPr>
      </w:pPr>
    </w:p>
    <w:p w14:paraId="35DF8D90" w14:textId="0CE3DF43" w:rsidR="006800B8" w:rsidRPr="00B80C29" w:rsidRDefault="0066528B" w:rsidP="00B80C29">
      <w:pPr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lastRenderedPageBreak/>
        <w:t>.</w:t>
      </w:r>
      <w:r w:rsidR="00B80C29" w:rsidRPr="00B80C29">
        <w:rPr>
          <w:b/>
          <w:bCs/>
          <w:sz w:val="28"/>
          <w:szCs w:val="28"/>
        </w:rPr>
        <w:t>29</w:t>
      </w:r>
      <w:r w:rsidRPr="00B80C29">
        <w:rPr>
          <w:b/>
          <w:bCs/>
          <w:sz w:val="28"/>
          <w:szCs w:val="28"/>
        </w:rPr>
        <w:t xml:space="preserve">) </w:t>
      </w:r>
      <w:r w:rsidR="006800B8" w:rsidRPr="00B80C29">
        <w:rPr>
          <w:sz w:val="22"/>
          <w:szCs w:val="22"/>
        </w:rPr>
        <w:t xml:space="preserve">Téglalap alakú drótkeret egyik oldala mozgatható, a szomszédos oldalegyeneseken elcsúsztatható. Hossza </w:t>
      </w:r>
      <w:r w:rsidR="006800B8" w:rsidRPr="00B80C29">
        <w:rPr>
          <w:i/>
          <w:sz w:val="22"/>
          <w:szCs w:val="22"/>
        </w:rPr>
        <w:t>4 cm</w:t>
      </w:r>
      <w:r w:rsidR="006800B8" w:rsidRPr="00B80C29">
        <w:rPr>
          <w:sz w:val="22"/>
          <w:szCs w:val="22"/>
        </w:rPr>
        <w:t xml:space="preserve">, tömege </w:t>
      </w:r>
      <w:r w:rsidR="006800B8" w:rsidRPr="00B80C29">
        <w:rPr>
          <w:i/>
          <w:sz w:val="22"/>
          <w:szCs w:val="22"/>
        </w:rPr>
        <w:t>0,2 g.</w:t>
      </w:r>
      <w:r w:rsidR="006800B8" w:rsidRPr="00B80C29">
        <w:rPr>
          <w:sz w:val="22"/>
          <w:szCs w:val="22"/>
        </w:rPr>
        <w:t xml:space="preserve"> A téglalapra 0</w:t>
      </w:r>
      <w:r w:rsidR="00ED11CB" w:rsidRPr="00B80C29">
        <w:rPr>
          <w:sz w:val="22"/>
          <w:szCs w:val="22"/>
        </w:rPr>
        <w:t>,</w:t>
      </w:r>
      <w:r w:rsidR="006800B8" w:rsidRPr="00B80C29">
        <w:rPr>
          <w:i/>
          <w:sz w:val="22"/>
          <w:szCs w:val="22"/>
        </w:rPr>
        <w:t>02 N/m</w:t>
      </w:r>
      <w:r w:rsidR="006800B8" w:rsidRPr="00B80C29">
        <w:rPr>
          <w:sz w:val="22"/>
          <w:szCs w:val="22"/>
        </w:rPr>
        <w:t xml:space="preserve"> határfelületi feszültségű szappanoldatból egy vékony hártyát készítünk. </w:t>
      </w:r>
    </w:p>
    <w:p w14:paraId="5C469E29" w14:textId="77777777" w:rsidR="00E36AD2" w:rsidRDefault="006800B8" w:rsidP="00B80C29">
      <w:pPr>
        <w:pStyle w:val="Listaszerbekezds"/>
        <w:numPr>
          <w:ilvl w:val="1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Milyen állásban kell tartani a téglalap alakú hártyát, hogy a mozgatható oldal külső erőhatás nélkül egyensúlyban maradjon? </w:t>
      </w:r>
      <w:r w:rsidRPr="006800B8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36,9</w:t>
      </w:r>
      <w:r w:rsidRPr="006800B8">
        <w:rPr>
          <w:b/>
          <w:sz w:val="22"/>
          <w:szCs w:val="22"/>
          <w:vertAlign w:val="superscript"/>
        </w:rPr>
        <w:t>o</w:t>
      </w:r>
      <w:r>
        <w:rPr>
          <w:b/>
          <w:sz w:val="22"/>
          <w:szCs w:val="22"/>
        </w:rPr>
        <w:t xml:space="preserve"> a függőlegeshez képest)</w:t>
      </w:r>
      <w:r w:rsidRPr="006800B8">
        <w:rPr>
          <w:b/>
          <w:sz w:val="22"/>
          <w:szCs w:val="22"/>
        </w:rPr>
        <w:t>)</w:t>
      </w:r>
    </w:p>
    <w:p w14:paraId="1C2E645D" w14:textId="5772C98A" w:rsidR="006800B8" w:rsidRDefault="006800B8" w:rsidP="00B80C29">
      <w:pPr>
        <w:pStyle w:val="Listaszerbekezds"/>
        <w:numPr>
          <w:ilvl w:val="1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Milyen az egyensúlyi helyzet jellege a fixen tartott téglalap mozgó oldalának helyzetét tekintve, illetve</w:t>
      </w:r>
      <w:r w:rsidR="00ED11CB">
        <w:rPr>
          <w:sz w:val="22"/>
          <w:szCs w:val="22"/>
        </w:rPr>
        <w:t xml:space="preserve"> </w:t>
      </w:r>
      <w:proofErr w:type="gramStart"/>
      <w:r w:rsidR="00ED11CB">
        <w:rPr>
          <w:sz w:val="22"/>
          <w:szCs w:val="22"/>
        </w:rPr>
        <w:t xml:space="preserve">milyen </w:t>
      </w:r>
      <w:r>
        <w:rPr>
          <w:sz w:val="22"/>
          <w:szCs w:val="22"/>
        </w:rPr>
        <w:t xml:space="preserve"> a</w:t>
      </w:r>
      <w:proofErr w:type="gramEnd"/>
      <w:r>
        <w:rPr>
          <w:sz w:val="22"/>
          <w:szCs w:val="22"/>
        </w:rPr>
        <w:t xml:space="preserve"> téglalap függőlegessel bezárt szögére nézve? </w:t>
      </w:r>
      <w:r w:rsidRPr="006800B8">
        <w:rPr>
          <w:b/>
          <w:sz w:val="22"/>
          <w:szCs w:val="22"/>
        </w:rPr>
        <w:t>(közömbös; labilis)</w:t>
      </w:r>
    </w:p>
    <w:p w14:paraId="3ACCF29E" w14:textId="77777777" w:rsidR="006800B8" w:rsidRDefault="006800B8" w:rsidP="006800B8">
      <w:pPr>
        <w:pStyle w:val="Listaszerbekezds"/>
        <w:ind w:left="360"/>
        <w:rPr>
          <w:sz w:val="22"/>
          <w:szCs w:val="22"/>
        </w:rPr>
      </w:pPr>
    </w:p>
    <w:p w14:paraId="63845F07" w14:textId="77777777" w:rsidR="006800B8" w:rsidRDefault="001B4B46" w:rsidP="001B4B46">
      <w:pPr>
        <w:rPr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.a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6800B8" w:rsidRPr="001B4B46">
        <w:rPr>
          <w:color w:val="00B050"/>
          <w:sz w:val="22"/>
          <w:szCs w:val="22"/>
        </w:rPr>
        <w:t xml:space="preserve">A hártya kétoldalú, így a hártyát a mozgatható oldalnál </w:t>
      </w:r>
      <m:oMath>
        <m:r>
          <w:rPr>
            <w:rFonts w:ascii="Cambria Math" w:hAnsi="Cambria Math"/>
            <w:color w:val="00B050"/>
            <w:sz w:val="22"/>
            <w:szCs w:val="22"/>
          </w:rPr>
          <m:t>2l∝</m:t>
        </m:r>
      </m:oMath>
      <w:r w:rsidR="006800B8" w:rsidRPr="001B4B46">
        <w:rPr>
          <w:color w:val="00B050"/>
          <w:sz w:val="22"/>
          <w:szCs w:val="22"/>
        </w:rPr>
        <w:t xml:space="preserve"> erő húzza. Ez kevesebb a</w:t>
      </w:r>
      <w:r w:rsidRPr="001B4B46">
        <w:rPr>
          <w:color w:val="00B050"/>
          <w:sz w:val="22"/>
          <w:szCs w:val="22"/>
        </w:rPr>
        <w:t xml:space="preserve">z oldalra </w:t>
      </w:r>
      <w:proofErr w:type="gramStart"/>
      <w:r w:rsidRPr="001B4B46">
        <w:rPr>
          <w:color w:val="00B050"/>
          <w:sz w:val="22"/>
          <w:szCs w:val="22"/>
        </w:rPr>
        <w:t xml:space="preserve">ható </w:t>
      </w:r>
      <w:r w:rsidR="006800B8" w:rsidRPr="001B4B46">
        <w:rPr>
          <w:color w:val="00B050"/>
          <w:sz w:val="22"/>
          <w:szCs w:val="22"/>
        </w:rPr>
        <w:t xml:space="preserve"> nehézségi</w:t>
      </w:r>
      <w:proofErr w:type="gramEnd"/>
      <w:r w:rsidR="006800B8" w:rsidRPr="001B4B46">
        <w:rPr>
          <w:color w:val="00B050"/>
          <w:sz w:val="22"/>
          <w:szCs w:val="22"/>
        </w:rPr>
        <w:t xml:space="preserve"> erőnél.</w:t>
      </w:r>
      <w:r w:rsidRPr="001B4B46">
        <w:rPr>
          <w:color w:val="00B050"/>
          <w:sz w:val="22"/>
          <w:szCs w:val="22"/>
        </w:rPr>
        <w:t xml:space="preserve"> Megdöntve a hártyát, az egyik erő nem változik, a másiknak pedig csak az egyik komponense növelné a hártya méretét.</w:t>
      </w:r>
    </w:p>
    <w:p w14:paraId="683E8242" w14:textId="77777777" w:rsidR="001B4B46" w:rsidRDefault="001B4B46" w:rsidP="001B4B46">
      <w:pPr>
        <w:rPr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.b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Fix állású hártya esetén mozdítsuk el az oldalt kissé és vizsgáljuk a rá ható erők egyensúlyát ezen helyzetben.</w:t>
      </w:r>
    </w:p>
    <w:p w14:paraId="4117FB56" w14:textId="77777777" w:rsidR="001B4B46" w:rsidRPr="001B4B46" w:rsidRDefault="001B4B46" w:rsidP="001B4B46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Majd változtassuk kissé a téglalap dőlésszögét és vizsgáljuk az erőket.</w:t>
      </w:r>
    </w:p>
    <w:p w14:paraId="5011F885" w14:textId="77777777" w:rsidR="006800B8" w:rsidRPr="001B4B46" w:rsidRDefault="006800B8" w:rsidP="001B4B46">
      <w:pPr>
        <w:rPr>
          <w:sz w:val="22"/>
          <w:szCs w:val="22"/>
        </w:rPr>
      </w:pPr>
    </w:p>
    <w:p w14:paraId="5C77DDD5" w14:textId="34A90E65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30</w:t>
      </w:r>
      <w:r w:rsidRPr="0066528B">
        <w:rPr>
          <w:b/>
          <w:bCs/>
          <w:sz w:val="28"/>
          <w:szCs w:val="28"/>
        </w:rPr>
        <w:t xml:space="preserve">) </w:t>
      </w:r>
      <w:r w:rsidR="00ED11CB" w:rsidRPr="00ED11CB">
        <w:rPr>
          <w:iCs/>
          <w:sz w:val="22"/>
          <w:szCs w:val="22"/>
        </w:rPr>
        <w:t>A</w:t>
      </w:r>
      <w:r w:rsidR="00ED11CB">
        <w:rPr>
          <w:i/>
          <w:sz w:val="22"/>
          <w:szCs w:val="22"/>
        </w:rPr>
        <w:t xml:space="preserve"> </w:t>
      </w:r>
      <w:r w:rsidR="00E36AD2">
        <w:rPr>
          <w:i/>
          <w:sz w:val="22"/>
          <w:szCs w:val="22"/>
        </w:rPr>
        <w:t>h=</w:t>
      </w:r>
      <w:r w:rsidR="003A2302" w:rsidRPr="006F304D">
        <w:rPr>
          <w:i/>
          <w:sz w:val="22"/>
          <w:szCs w:val="22"/>
        </w:rPr>
        <w:t>1 mm</w:t>
      </w:r>
      <w:r w:rsidR="003A2302" w:rsidRPr="006F304D">
        <w:rPr>
          <w:sz w:val="22"/>
          <w:szCs w:val="22"/>
        </w:rPr>
        <w:t xml:space="preserve"> vastagságú, </w:t>
      </w:r>
      <w:r w:rsidR="00E36AD2" w:rsidRPr="00E36AD2">
        <w:rPr>
          <w:i/>
          <w:sz w:val="22"/>
          <w:szCs w:val="22"/>
        </w:rPr>
        <w:t>d=</w:t>
      </w:r>
      <w:r w:rsidR="003A2302" w:rsidRPr="006F304D">
        <w:rPr>
          <w:i/>
          <w:sz w:val="22"/>
          <w:szCs w:val="22"/>
        </w:rPr>
        <w:t>22 mm</w:t>
      </w:r>
      <w:r w:rsidR="003A2302" w:rsidRPr="006F304D">
        <w:rPr>
          <w:sz w:val="22"/>
          <w:szCs w:val="22"/>
        </w:rPr>
        <w:t xml:space="preserve"> átmérőjű alumíniumból (</w:t>
      </w:r>
      <w:r w:rsidR="00E36AD2" w:rsidRPr="00E36AD2">
        <w:rPr>
          <w:rFonts w:ascii="Symbol" w:hAnsi="Symbol"/>
          <w:i/>
          <w:sz w:val="22"/>
          <w:szCs w:val="22"/>
        </w:rPr>
        <w:t></w:t>
      </w:r>
      <w:r w:rsidR="00E36AD2" w:rsidRPr="00E36AD2">
        <w:rPr>
          <w:i/>
          <w:sz w:val="22"/>
          <w:szCs w:val="22"/>
        </w:rPr>
        <w:t>= 2700 kg/m</w:t>
      </w:r>
      <w:r w:rsidR="00E36AD2" w:rsidRPr="00E36AD2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) készült régi egyforintost a víz felszínére helyezünk. </w:t>
      </w:r>
      <w:r w:rsidR="00E70FE3">
        <w:rPr>
          <w:sz w:val="22"/>
          <w:szCs w:val="22"/>
        </w:rPr>
        <w:t>Tételezzük fel, hogy az lehajló vízfelszín tökéletesen</w:t>
      </w:r>
      <w:r w:rsidR="00ED11CB">
        <w:rPr>
          <w:sz w:val="22"/>
          <w:szCs w:val="22"/>
        </w:rPr>
        <w:t xml:space="preserve"> érintőlegesen</w:t>
      </w:r>
      <w:r w:rsidR="00E70FE3">
        <w:rPr>
          <w:sz w:val="22"/>
          <w:szCs w:val="22"/>
        </w:rPr>
        <w:t xml:space="preserve"> illeszkedik a pénzérme palástjához.</w:t>
      </w:r>
    </w:p>
    <w:p w14:paraId="7D861435" w14:textId="77777777" w:rsidR="003A2302" w:rsidRPr="006F304D" w:rsidRDefault="003A2302" w:rsidP="00B80C29">
      <w:pPr>
        <w:numPr>
          <w:ilvl w:val="1"/>
          <w:numId w:val="24"/>
        </w:numPr>
        <w:rPr>
          <w:sz w:val="22"/>
          <w:szCs w:val="22"/>
        </w:rPr>
      </w:pPr>
      <w:r w:rsidRPr="006F304D">
        <w:rPr>
          <w:sz w:val="22"/>
          <w:szCs w:val="22"/>
        </w:rPr>
        <w:t>Milyen magasan van felső lapja a vízfelszín felett?</w:t>
      </w:r>
      <w:r w:rsidR="00F44F82" w:rsidRPr="006F304D">
        <w:rPr>
          <w:sz w:val="22"/>
          <w:szCs w:val="22"/>
        </w:rPr>
        <w:t xml:space="preserve">  </w:t>
      </w:r>
      <w:r w:rsidR="00F44F82" w:rsidRPr="006F304D">
        <w:rPr>
          <w:b/>
          <w:sz w:val="22"/>
          <w:szCs w:val="22"/>
        </w:rPr>
        <w:t>(-0,37 mm)</w:t>
      </w:r>
    </w:p>
    <w:p w14:paraId="1BC241AC" w14:textId="77777777" w:rsidR="00E70FE3" w:rsidRPr="00E70FE3" w:rsidRDefault="00E36AD2" w:rsidP="00B80C29">
      <w:pPr>
        <w:numPr>
          <w:ilvl w:val="1"/>
          <w:numId w:val="24"/>
        </w:numPr>
        <w:rPr>
          <w:b/>
          <w:i/>
          <w:sz w:val="22"/>
          <w:szCs w:val="22"/>
        </w:rPr>
      </w:pPr>
      <w:r>
        <w:rPr>
          <w:sz w:val="22"/>
          <w:szCs w:val="22"/>
        </w:rPr>
        <w:t>Milyen magasságúnak kellene lennie a 22 mm átmérőjű egyforintosna</w:t>
      </w:r>
      <w:r w:rsidR="00E70FE3">
        <w:rPr>
          <w:sz w:val="22"/>
          <w:szCs w:val="22"/>
        </w:rPr>
        <w:t xml:space="preserve">k, hogy a felső lapja éppen a távoli vízfelszínnel egymagasságban legyen?  </w:t>
      </w:r>
      <w:r w:rsidR="00E70FE3" w:rsidRPr="00E70FE3">
        <w:rPr>
          <w:b/>
          <w:sz w:val="22"/>
          <w:szCs w:val="22"/>
        </w:rPr>
        <w:t>(0,78 mm)</w:t>
      </w:r>
    </w:p>
    <w:p w14:paraId="065E2640" w14:textId="77777777" w:rsidR="00E70FE3" w:rsidRPr="00E70FE3" w:rsidRDefault="00E70FE3" w:rsidP="00E70FE3">
      <w:pPr>
        <w:ind w:left="720"/>
        <w:rPr>
          <w:b/>
          <w:i/>
          <w:sz w:val="22"/>
          <w:szCs w:val="22"/>
        </w:rPr>
      </w:pPr>
    </w:p>
    <w:p w14:paraId="64EE12A8" w14:textId="77777777" w:rsidR="00E70FE3" w:rsidRDefault="00E70FE3" w:rsidP="00E70FE3">
      <w:pPr>
        <w:rPr>
          <w:color w:val="00B050"/>
          <w:sz w:val="22"/>
          <w:szCs w:val="22"/>
        </w:rPr>
      </w:pPr>
      <w:proofErr w:type="gramStart"/>
      <w:r w:rsidRPr="00E70FE3">
        <w:rPr>
          <w:color w:val="00B050"/>
          <w:sz w:val="22"/>
          <w:szCs w:val="22"/>
        </w:rPr>
        <w:t>.a</w:t>
      </w:r>
      <w:proofErr w:type="gramEnd"/>
      <w:r w:rsidRPr="00E70FE3">
        <w:rPr>
          <w:color w:val="00B050"/>
          <w:sz w:val="22"/>
          <w:szCs w:val="22"/>
        </w:rPr>
        <w:t>) A</w:t>
      </w:r>
      <w:r>
        <w:rPr>
          <w:color w:val="00B050"/>
          <w:sz w:val="22"/>
          <w:szCs w:val="22"/>
        </w:rPr>
        <w:t xml:space="preserve"> kerület mentén a palástra (a víz által kifejtett) emelőerő és az érmére ható nehézségi erő számolható, de az utóbbi nagyobb!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1,604π∙</m:t>
            </m:r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-3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N;3,267π∙</m:t>
            </m:r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-3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 xml:space="preserve">N </m:t>
            </m:r>
          </m:e>
        </m:d>
      </m:oMath>
      <w:r>
        <w:rPr>
          <w:color w:val="00B050"/>
          <w:sz w:val="22"/>
          <w:szCs w:val="22"/>
        </w:rPr>
        <w:t>. Mi biztosítja az egyensúlyt?</w:t>
      </w:r>
    </w:p>
    <w:p w14:paraId="1C4E93B8" w14:textId="77777777" w:rsidR="00E70FE3" w:rsidRDefault="00E70FE3" w:rsidP="00E70FE3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érme fölötti és alatti nyomások eltérőek, ebből erő származik.</w:t>
      </w:r>
    </w:p>
    <w:p w14:paraId="0D85C7C6" w14:textId="77777777" w:rsidR="00E70FE3" w:rsidRDefault="00E70FE3" w:rsidP="00E70FE3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.b</w:t>
      </w:r>
      <w:proofErr w:type="gramEnd"/>
      <w:r>
        <w:rPr>
          <w:color w:val="00B050"/>
          <w:sz w:val="22"/>
          <w:szCs w:val="22"/>
        </w:rPr>
        <w:t xml:space="preserve">) Paraméteresen számolva, </w:t>
      </w:r>
      <w:r w:rsidR="00731D80">
        <w:rPr>
          <w:i/>
          <w:color w:val="00B050"/>
          <w:sz w:val="22"/>
          <w:szCs w:val="22"/>
        </w:rPr>
        <w:t>d</w:t>
      </w:r>
      <w:r>
        <w:rPr>
          <w:color w:val="00B050"/>
          <w:sz w:val="22"/>
          <w:szCs w:val="22"/>
        </w:rPr>
        <w:t xml:space="preserve"> és </w:t>
      </w:r>
      <w:proofErr w:type="gramStart"/>
      <w:r w:rsidRPr="00E70FE3">
        <w:rPr>
          <w:i/>
          <w:color w:val="00B050"/>
          <w:sz w:val="22"/>
          <w:szCs w:val="22"/>
        </w:rPr>
        <w:t>h</w:t>
      </w:r>
      <w:proofErr w:type="gramEnd"/>
      <w:r>
        <w:rPr>
          <w:color w:val="00B050"/>
          <w:sz w:val="22"/>
          <w:szCs w:val="22"/>
        </w:rPr>
        <w:t xml:space="preserve"> kapcsolatára </w:t>
      </w:r>
      <w:r>
        <w:rPr>
          <w:i/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</w:rPr>
          <m:t>dh=</m:t>
        </m:r>
        <m:f>
          <m:fPr>
            <m:ctrlPr>
              <w:rPr>
                <w:rFonts w:ascii="Cambria Math" w:hAnsi="Cambria Math"/>
                <w:i/>
                <w:color w:val="00B050"/>
              </w:rPr>
            </m:ctrlPr>
          </m:fPr>
          <m:num>
            <m:r>
              <w:rPr>
                <w:rFonts w:ascii="Cambria Math" w:hAnsi="Cambria Math"/>
                <w:color w:val="00B050"/>
              </w:rPr>
              <m:t>4∝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</w:rPr>
                  <m:t>ρ-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</w:rPr>
                      <m:t>víz</m:t>
                    </m:r>
                  </m:sub>
                </m:sSub>
              </m:e>
            </m:d>
            <m:r>
              <w:rPr>
                <w:rFonts w:ascii="Cambria Math" w:hAnsi="Cambria Math"/>
                <w:color w:val="00B050"/>
              </w:rPr>
              <m:t>g</m:t>
            </m:r>
          </m:den>
        </m:f>
      </m:oMath>
      <w:r w:rsidR="00731D80">
        <w:rPr>
          <w:i/>
          <w:color w:val="00B050"/>
          <w:sz w:val="22"/>
          <w:szCs w:val="22"/>
        </w:rPr>
        <w:t xml:space="preserve"> </w:t>
      </w:r>
      <w:r w:rsidR="00731D80" w:rsidRPr="00731D80">
        <w:rPr>
          <w:color w:val="00B050"/>
          <w:sz w:val="22"/>
          <w:szCs w:val="22"/>
        </w:rPr>
        <w:t>adódik.</w:t>
      </w:r>
    </w:p>
    <w:p w14:paraId="604DA6CF" w14:textId="77777777" w:rsidR="003A2302" w:rsidRPr="006F304D" w:rsidRDefault="003A2302" w:rsidP="00731D80">
      <w:pPr>
        <w:rPr>
          <w:sz w:val="22"/>
          <w:szCs w:val="22"/>
        </w:rPr>
      </w:pPr>
    </w:p>
    <w:p w14:paraId="1E052FAA" w14:textId="36D6D0CB" w:rsidR="00E80F57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>1)</w:t>
      </w:r>
    </w:p>
    <w:p w14:paraId="480245C7" w14:textId="44910816" w:rsidR="003A2302" w:rsidRPr="006F304D" w:rsidRDefault="00E80F57" w:rsidP="00B80C29">
      <w:pPr>
        <w:rPr>
          <w:sz w:val="22"/>
          <w:szCs w:val="22"/>
        </w:rPr>
      </w:pPr>
      <w:proofErr w:type="gramStart"/>
      <w:r w:rsidRPr="00CB0104">
        <w:rPr>
          <w:b/>
          <w:sz w:val="22"/>
          <w:szCs w:val="22"/>
        </w:rPr>
        <w:t>.a</w:t>
      </w:r>
      <w:proofErr w:type="gramEnd"/>
      <w:r w:rsidRPr="00CB0104">
        <w:rPr>
          <w:b/>
          <w:sz w:val="22"/>
          <w:szCs w:val="22"/>
        </w:rPr>
        <w:t>)</w:t>
      </w:r>
      <w:r w:rsidR="003A435F" w:rsidRPr="006F304D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0</w:t>
      </w:r>
      <w:r w:rsidR="00ED11CB">
        <w:rPr>
          <w:sz w:val="22"/>
          <w:szCs w:val="22"/>
        </w:rPr>
        <w:t>,</w:t>
      </w:r>
      <w:r w:rsidR="003A2302" w:rsidRPr="006F304D">
        <w:rPr>
          <w:i/>
          <w:sz w:val="22"/>
          <w:szCs w:val="22"/>
        </w:rPr>
        <w:t>02 N/m</w:t>
      </w:r>
      <w:r w:rsidR="003A2302" w:rsidRPr="006F304D">
        <w:rPr>
          <w:sz w:val="22"/>
          <w:szCs w:val="22"/>
        </w:rPr>
        <w:t xml:space="preserve"> felületi feszültségű szappanoldatból </w:t>
      </w:r>
      <w:r w:rsidRPr="00E80F57">
        <w:rPr>
          <w:i/>
          <w:sz w:val="22"/>
          <w:szCs w:val="22"/>
        </w:rPr>
        <w:t xml:space="preserve">levegőbe </w:t>
      </w:r>
      <w:r w:rsidR="003A2302" w:rsidRPr="00E80F57">
        <w:rPr>
          <w:i/>
          <w:sz w:val="22"/>
          <w:szCs w:val="22"/>
        </w:rPr>
        <w:t>fújt</w:t>
      </w:r>
      <w:r w:rsidR="003A2302" w:rsidRPr="006F304D">
        <w:rPr>
          <w:sz w:val="22"/>
          <w:szCs w:val="22"/>
        </w:rPr>
        <w:t xml:space="preserve"> </w:t>
      </w:r>
      <w:r w:rsidR="003A2302" w:rsidRPr="006F304D">
        <w:rPr>
          <w:i/>
          <w:sz w:val="22"/>
          <w:szCs w:val="22"/>
        </w:rPr>
        <w:t>10 cm</w:t>
      </w:r>
      <w:r w:rsidR="003A2302" w:rsidRPr="006F304D">
        <w:rPr>
          <w:sz w:val="22"/>
          <w:szCs w:val="22"/>
        </w:rPr>
        <w:t xml:space="preserve"> és </w:t>
      </w:r>
      <w:r w:rsidR="003A2302" w:rsidRPr="006F304D">
        <w:rPr>
          <w:i/>
          <w:sz w:val="22"/>
          <w:szCs w:val="22"/>
        </w:rPr>
        <w:t>2 cm</w:t>
      </w:r>
      <w:r w:rsidR="003A2302" w:rsidRPr="006F304D">
        <w:rPr>
          <w:sz w:val="22"/>
          <w:szCs w:val="22"/>
        </w:rPr>
        <w:t xml:space="preserve"> átmérőjű buborékok </w:t>
      </w:r>
      <w:proofErr w:type="spellStart"/>
      <w:r w:rsidR="003A2302" w:rsidRPr="006F304D">
        <w:rPr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lévő nyomások mennyivel különböznek?</w:t>
      </w:r>
      <w:r w:rsidR="00F44F82" w:rsidRPr="006F304D">
        <w:rPr>
          <w:sz w:val="22"/>
          <w:szCs w:val="22"/>
        </w:rPr>
        <w:t xml:space="preserve">  </w:t>
      </w:r>
      <w:r w:rsidR="00F44F82" w:rsidRPr="006F304D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6,4 Pa</w:t>
      </w:r>
      <w:r w:rsidR="00F44F82" w:rsidRPr="006F304D">
        <w:rPr>
          <w:b/>
          <w:sz w:val="22"/>
          <w:szCs w:val="22"/>
        </w:rPr>
        <w:t>)</w:t>
      </w:r>
    </w:p>
    <w:p w14:paraId="1A3BC5E7" w14:textId="0AF01879" w:rsidR="003A2302" w:rsidRDefault="00E80F57" w:rsidP="00B80C29">
      <w:pPr>
        <w:rPr>
          <w:b/>
          <w:sz w:val="22"/>
          <w:szCs w:val="22"/>
        </w:rPr>
      </w:pPr>
      <w:proofErr w:type="gramStart"/>
      <w:r w:rsidRPr="00CB0104">
        <w:rPr>
          <w:b/>
          <w:sz w:val="22"/>
          <w:szCs w:val="22"/>
        </w:rPr>
        <w:t>.b</w:t>
      </w:r>
      <w:proofErr w:type="gramEnd"/>
      <w:r w:rsidRPr="00CB0104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Mekkora sugarú lenne az ezen</w:t>
      </w:r>
      <w:r w:rsidR="003A2302" w:rsidRPr="006F304D">
        <w:rPr>
          <w:sz w:val="22"/>
          <w:szCs w:val="22"/>
        </w:rPr>
        <w:t xml:space="preserve"> </w:t>
      </w:r>
      <w:r w:rsidR="003A2302" w:rsidRPr="00E80F57">
        <w:rPr>
          <w:i/>
          <w:sz w:val="22"/>
          <w:szCs w:val="22"/>
        </w:rPr>
        <w:t xml:space="preserve">folyadék </w:t>
      </w:r>
      <w:proofErr w:type="spellStart"/>
      <w:r w:rsidR="003A2302" w:rsidRPr="00E80F57">
        <w:rPr>
          <w:i/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lévő buborék, melynek </w:t>
      </w:r>
      <w:proofErr w:type="spellStart"/>
      <w:r w:rsidR="003A2302" w:rsidRPr="006F304D">
        <w:rPr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a görbületi nyomás a normál légnyomással lenne egyenlő?</w:t>
      </w:r>
      <w:r w:rsidR="00F44F82" w:rsidRPr="006F304D"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(0,4 </w:t>
      </w:r>
      <w:r w:rsidR="00F44F82" w:rsidRPr="006F304D">
        <w:rPr>
          <w:rFonts w:ascii="Symbol" w:hAnsi="Symbol"/>
          <w:b/>
          <w:sz w:val="22"/>
          <w:szCs w:val="22"/>
        </w:rPr>
        <w:t></w:t>
      </w:r>
      <w:r w:rsidR="00F44F82" w:rsidRPr="006F304D">
        <w:rPr>
          <w:b/>
          <w:sz w:val="22"/>
          <w:szCs w:val="22"/>
        </w:rPr>
        <w:t>m)</w:t>
      </w:r>
    </w:p>
    <w:p w14:paraId="0223E3E5" w14:textId="77777777" w:rsidR="00CB0104" w:rsidRDefault="00CB0104" w:rsidP="00B80C29">
      <w:pPr>
        <w:rPr>
          <w:b/>
          <w:sz w:val="22"/>
          <w:szCs w:val="22"/>
        </w:rPr>
      </w:pPr>
      <w:r w:rsidRPr="00CB0104">
        <w:rPr>
          <w:b/>
          <w:sz w:val="22"/>
          <w:szCs w:val="22"/>
        </w:rPr>
        <w:t>.c)</w:t>
      </w:r>
      <w:r>
        <w:rPr>
          <w:sz w:val="22"/>
          <w:szCs w:val="22"/>
        </w:rPr>
        <w:t xml:space="preserve"> Egy üvegcső közepén elzárt csap van, és a cső mindkét végén van egy-egy buborék, melyek mérete különböző. A csapot kinyitva a cső két oldalát (velük együtt a két </w:t>
      </w:r>
      <w:proofErr w:type="spellStart"/>
      <w:r>
        <w:rPr>
          <w:sz w:val="22"/>
          <w:szCs w:val="22"/>
        </w:rPr>
        <w:t>buburékban</w:t>
      </w:r>
      <w:proofErr w:type="spellEnd"/>
      <w:r>
        <w:rPr>
          <w:sz w:val="22"/>
          <w:szCs w:val="22"/>
        </w:rPr>
        <w:t xml:space="preserve"> lévő gázt is) összenyitjuk. Mi történik a buborékok méretével? </w:t>
      </w:r>
      <w:r w:rsidRPr="00CB0104">
        <w:rPr>
          <w:b/>
          <w:sz w:val="22"/>
          <w:szCs w:val="22"/>
        </w:rPr>
        <w:t>(nagy buborék mérete nő, a kicsié csökken, és eltűnik)</w:t>
      </w:r>
    </w:p>
    <w:p w14:paraId="35EA8BC7" w14:textId="77777777" w:rsidR="00E80F57" w:rsidRDefault="00E80F57" w:rsidP="003A435F">
      <w:pPr>
        <w:ind w:firstLine="360"/>
        <w:rPr>
          <w:b/>
          <w:sz w:val="22"/>
          <w:szCs w:val="22"/>
        </w:rPr>
      </w:pPr>
    </w:p>
    <w:p w14:paraId="020124FF" w14:textId="6C31723A" w:rsidR="00731D80" w:rsidRDefault="00E80F57" w:rsidP="001B4B46">
      <w:pPr>
        <w:rPr>
          <w:i/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.a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 w:rsidRPr="00E80F57">
        <w:rPr>
          <w:color w:val="00B050"/>
          <w:sz w:val="22"/>
          <w:szCs w:val="22"/>
        </w:rPr>
        <w:t xml:space="preserve"> </w:t>
      </w:r>
      <w:r w:rsidR="00ED11CB">
        <w:rPr>
          <w:color w:val="00B050"/>
          <w:sz w:val="22"/>
          <w:szCs w:val="22"/>
        </w:rPr>
        <w:t xml:space="preserve">A </w:t>
      </w:r>
      <w:r w:rsidRPr="00E80F57">
        <w:rPr>
          <w:color w:val="00B050"/>
          <w:sz w:val="22"/>
          <w:szCs w:val="22"/>
        </w:rPr>
        <w:t>két gömbfelülettől származ</w:t>
      </w:r>
      <w:r w:rsidR="00ED11CB">
        <w:rPr>
          <w:color w:val="00B050"/>
          <w:sz w:val="22"/>
          <w:szCs w:val="22"/>
        </w:rPr>
        <w:t>ó</w:t>
      </w:r>
      <w:r w:rsidRPr="00E80F57">
        <w:rPr>
          <w:color w:val="00B050"/>
          <w:sz w:val="22"/>
          <w:szCs w:val="22"/>
        </w:rPr>
        <w:t xml:space="preserve"> görbületi nyomás</w:t>
      </w:r>
      <w:r w:rsidR="00ED11CB">
        <w:rPr>
          <w:color w:val="00B050"/>
          <w:sz w:val="22"/>
          <w:szCs w:val="22"/>
        </w:rPr>
        <w:t xml:space="preserve"> összesen</w:t>
      </w:r>
      <w:r w:rsidRPr="00E80F57">
        <w:rPr>
          <w:color w:val="00B050"/>
          <w:sz w:val="22"/>
          <w:szCs w:val="22"/>
        </w:rPr>
        <w:t xml:space="preserve"> </w:t>
      </w:r>
      <w:proofErr w:type="spellStart"/>
      <w:r w:rsidRPr="00E80F57">
        <w:rPr>
          <w:i/>
          <w:color w:val="00B050"/>
          <w:sz w:val="22"/>
          <w:szCs w:val="22"/>
        </w:rPr>
        <w:t>p</w:t>
      </w:r>
      <w:r w:rsidRPr="00E80F57">
        <w:rPr>
          <w:i/>
          <w:color w:val="00B050"/>
          <w:sz w:val="22"/>
          <w:szCs w:val="22"/>
          <w:vertAlign w:val="subscript"/>
        </w:rPr>
        <w:t>g</w:t>
      </w:r>
      <w:proofErr w:type="spellEnd"/>
      <w:r w:rsidRPr="00E80F57">
        <w:rPr>
          <w:i/>
          <w:color w:val="00B050"/>
          <w:sz w:val="22"/>
          <w:szCs w:val="22"/>
        </w:rPr>
        <w:t>=4</w:t>
      </w:r>
      <w:r w:rsidRPr="00E80F57">
        <w:rPr>
          <w:rFonts w:ascii="Symbol" w:hAnsi="Symbol"/>
          <w:i/>
          <w:color w:val="00B050"/>
          <w:sz w:val="22"/>
          <w:szCs w:val="22"/>
        </w:rPr>
        <w:t></w:t>
      </w:r>
      <w:r w:rsidRPr="00E80F57">
        <w:rPr>
          <w:i/>
          <w:color w:val="00B050"/>
          <w:sz w:val="22"/>
          <w:szCs w:val="22"/>
        </w:rPr>
        <w:t>/r.</w:t>
      </w:r>
    </w:p>
    <w:p w14:paraId="712CFE48" w14:textId="77777777" w:rsidR="00ED11CB" w:rsidRDefault="00ED11CB" w:rsidP="001B4B46">
      <w:pPr>
        <w:rPr>
          <w:b/>
          <w:bCs/>
          <w:color w:val="00B050"/>
          <w:sz w:val="22"/>
          <w:szCs w:val="22"/>
        </w:rPr>
      </w:pPr>
    </w:p>
    <w:p w14:paraId="00F4EAA3" w14:textId="1DC3875F" w:rsidR="00E80F57" w:rsidRDefault="00E80F57" w:rsidP="001B4B46">
      <w:pPr>
        <w:rPr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.b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Ez a buborék teljesen a folyadékban van, csak egy gömbfelület határol</w:t>
      </w:r>
      <w:r w:rsidR="00ED11CB">
        <w:rPr>
          <w:color w:val="00B050"/>
          <w:sz w:val="22"/>
          <w:szCs w:val="22"/>
        </w:rPr>
        <w:t xml:space="preserve">ja: </w:t>
      </w:r>
      <w:proofErr w:type="spellStart"/>
      <w:r w:rsidR="00ED11CB" w:rsidRPr="00E80F57">
        <w:rPr>
          <w:i/>
          <w:color w:val="00B050"/>
          <w:sz w:val="22"/>
          <w:szCs w:val="22"/>
        </w:rPr>
        <w:t>p</w:t>
      </w:r>
      <w:r w:rsidR="00ED11CB" w:rsidRPr="00E80F57">
        <w:rPr>
          <w:i/>
          <w:color w:val="00B050"/>
          <w:sz w:val="22"/>
          <w:szCs w:val="22"/>
          <w:vertAlign w:val="subscript"/>
        </w:rPr>
        <w:t>g</w:t>
      </w:r>
      <w:proofErr w:type="spellEnd"/>
      <w:r w:rsidR="00ED11CB" w:rsidRPr="00E80F57">
        <w:rPr>
          <w:i/>
          <w:color w:val="00B050"/>
          <w:sz w:val="22"/>
          <w:szCs w:val="22"/>
        </w:rPr>
        <w:t>=</w:t>
      </w:r>
      <w:r w:rsidR="00ED11CB">
        <w:rPr>
          <w:i/>
          <w:color w:val="00B050"/>
          <w:sz w:val="22"/>
          <w:szCs w:val="22"/>
        </w:rPr>
        <w:t>2</w:t>
      </w:r>
      <w:r w:rsidR="00ED11CB" w:rsidRPr="00E80F57">
        <w:rPr>
          <w:rFonts w:ascii="Symbol" w:hAnsi="Symbol"/>
          <w:i/>
          <w:color w:val="00B050"/>
          <w:sz w:val="22"/>
          <w:szCs w:val="22"/>
        </w:rPr>
        <w:t></w:t>
      </w:r>
      <w:r w:rsidR="00ED11CB" w:rsidRPr="00E80F57">
        <w:rPr>
          <w:i/>
          <w:color w:val="00B050"/>
          <w:sz w:val="22"/>
          <w:szCs w:val="22"/>
        </w:rPr>
        <w:t>/r.</w:t>
      </w:r>
    </w:p>
    <w:p w14:paraId="0F4F99DC" w14:textId="77777777" w:rsidR="00ED11CB" w:rsidRDefault="00ED11CB" w:rsidP="001B4B46">
      <w:pPr>
        <w:rPr>
          <w:b/>
          <w:bCs/>
          <w:color w:val="00B050"/>
          <w:sz w:val="22"/>
          <w:szCs w:val="22"/>
        </w:rPr>
      </w:pPr>
    </w:p>
    <w:p w14:paraId="4EDA11D5" w14:textId="662407E4" w:rsidR="00CB0104" w:rsidRPr="00E80F57" w:rsidRDefault="00CB0104" w:rsidP="001B4B46">
      <w:pPr>
        <w:rPr>
          <w:color w:val="00B050"/>
          <w:sz w:val="22"/>
          <w:szCs w:val="22"/>
        </w:rPr>
      </w:pPr>
      <w:r w:rsidRPr="00ED11CB">
        <w:rPr>
          <w:b/>
          <w:bCs/>
          <w:color w:val="00B050"/>
          <w:sz w:val="22"/>
          <w:szCs w:val="22"/>
        </w:rPr>
        <w:t>.c)</w:t>
      </w:r>
      <w:r>
        <w:rPr>
          <w:color w:val="00B050"/>
          <w:sz w:val="22"/>
          <w:szCs w:val="22"/>
        </w:rPr>
        <w:t xml:space="preserve"> A buborékok </w:t>
      </w:r>
      <w:proofErr w:type="spellStart"/>
      <w:r>
        <w:rPr>
          <w:color w:val="00B050"/>
          <w:sz w:val="22"/>
          <w:szCs w:val="22"/>
        </w:rPr>
        <w:t>belsejében</w:t>
      </w:r>
      <w:proofErr w:type="spellEnd"/>
      <w:r>
        <w:rPr>
          <w:color w:val="00B050"/>
          <w:sz w:val="22"/>
          <w:szCs w:val="22"/>
        </w:rPr>
        <w:t xml:space="preserve"> a külső nyomást (a görbületi nyomással meghaladó) nyomás van.</w:t>
      </w:r>
    </w:p>
    <w:p w14:paraId="1EEB0612" w14:textId="77777777" w:rsidR="00E80F57" w:rsidRPr="006F304D" w:rsidRDefault="00E80F57" w:rsidP="003A435F">
      <w:pPr>
        <w:ind w:firstLine="360"/>
        <w:rPr>
          <w:b/>
          <w:sz w:val="22"/>
          <w:szCs w:val="22"/>
        </w:rPr>
      </w:pPr>
    </w:p>
    <w:p w14:paraId="3954A446" w14:textId="4A03CB39" w:rsidR="00E80F57" w:rsidRDefault="003A435F" w:rsidP="0066528B">
      <w:pPr>
        <w:rPr>
          <w:i/>
          <w:sz w:val="22"/>
          <w:szCs w:val="22"/>
        </w:rPr>
      </w:pPr>
      <w:r w:rsidRPr="006F304D">
        <w:rPr>
          <w:i/>
          <w:sz w:val="22"/>
          <w:szCs w:val="22"/>
        </w:rPr>
        <w:t xml:space="preserve"> </w:t>
      </w:r>
      <w:r w:rsidR="0066528B"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32</w:t>
      </w:r>
      <w:r w:rsidR="0066528B" w:rsidRPr="0066528B">
        <w:rPr>
          <w:b/>
          <w:bCs/>
          <w:sz w:val="28"/>
          <w:szCs w:val="28"/>
        </w:rPr>
        <w:t xml:space="preserve">) </w:t>
      </w:r>
      <w:r w:rsidRPr="006F304D">
        <w:rPr>
          <w:i/>
          <w:sz w:val="22"/>
          <w:szCs w:val="22"/>
        </w:rPr>
        <w:t xml:space="preserve">  </w:t>
      </w:r>
    </w:p>
    <w:p w14:paraId="7F2EF30F" w14:textId="6353D69C" w:rsidR="003A2302" w:rsidRPr="006F304D" w:rsidRDefault="00E80F57" w:rsidP="00B80C29">
      <w:pPr>
        <w:rPr>
          <w:i/>
          <w:sz w:val="22"/>
          <w:szCs w:val="22"/>
        </w:rPr>
      </w:pPr>
      <w:proofErr w:type="gramStart"/>
      <w:r w:rsidRPr="00ED11CB">
        <w:rPr>
          <w:b/>
          <w:bCs/>
          <w:sz w:val="22"/>
          <w:szCs w:val="22"/>
        </w:rPr>
        <w:t>.a)</w:t>
      </w:r>
      <w:r>
        <w:rPr>
          <w:i/>
          <w:sz w:val="22"/>
          <w:szCs w:val="22"/>
        </w:rPr>
        <w:t xml:space="preserve"> </w:t>
      </w:r>
      <w:r w:rsidR="003A435F" w:rsidRPr="006F304D">
        <w:rPr>
          <w:i/>
          <w:sz w:val="22"/>
          <w:szCs w:val="22"/>
        </w:rPr>
        <w:t xml:space="preserve"> </w:t>
      </w:r>
      <w:r w:rsidR="003A2302" w:rsidRPr="006F304D">
        <w:rPr>
          <w:i/>
          <w:sz w:val="22"/>
          <w:szCs w:val="22"/>
        </w:rPr>
        <w:t>0</w:t>
      </w:r>
      <w:proofErr w:type="gramEnd"/>
      <w:r w:rsidR="003A2302" w:rsidRPr="006F304D">
        <w:rPr>
          <w:i/>
          <w:sz w:val="22"/>
          <w:szCs w:val="22"/>
        </w:rPr>
        <w:t>,5 cm</w:t>
      </w:r>
      <w:r w:rsidR="003A2302" w:rsidRPr="006F304D">
        <w:rPr>
          <w:i/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térfogatú, </w:t>
      </w:r>
      <w:r w:rsidR="003A2302" w:rsidRPr="006F304D">
        <w:rPr>
          <w:i/>
          <w:sz w:val="22"/>
          <w:szCs w:val="22"/>
        </w:rPr>
        <w:t>0,02 N/m</w:t>
      </w:r>
      <w:r w:rsidR="003A2302" w:rsidRPr="006F304D">
        <w:rPr>
          <w:sz w:val="22"/>
          <w:szCs w:val="22"/>
        </w:rPr>
        <w:t xml:space="preserve"> </w:t>
      </w:r>
      <w:r>
        <w:rPr>
          <w:sz w:val="22"/>
          <w:szCs w:val="22"/>
        </w:rPr>
        <w:t>határ</w:t>
      </w:r>
      <w:r w:rsidR="003A2302" w:rsidRPr="006F304D">
        <w:rPr>
          <w:sz w:val="22"/>
          <w:szCs w:val="22"/>
        </w:rPr>
        <w:t xml:space="preserve">felületi feszültségű szappanoldatból </w:t>
      </w:r>
      <w:r w:rsidR="003A2302" w:rsidRPr="006F304D">
        <w:rPr>
          <w:i/>
          <w:sz w:val="22"/>
          <w:szCs w:val="22"/>
        </w:rPr>
        <w:t>3 Pa</w:t>
      </w:r>
      <w:r w:rsidR="003A2302" w:rsidRPr="006F304D">
        <w:rPr>
          <w:sz w:val="22"/>
          <w:szCs w:val="22"/>
        </w:rPr>
        <w:t xml:space="preserve"> nyomással mekkora sugarú buborékot fújatunk, és mekkora lesz ennek a falvastagsága? </w:t>
      </w:r>
      <w:r w:rsidR="00ED11CB">
        <w:rPr>
          <w:sz w:val="22"/>
          <w:szCs w:val="22"/>
        </w:rPr>
        <w:t xml:space="preserve"> </w:t>
      </w:r>
      <w:r w:rsidR="00F44F82" w:rsidRPr="006F304D">
        <w:rPr>
          <w:sz w:val="22"/>
          <w:szCs w:val="22"/>
        </w:rPr>
        <w:t xml:space="preserve"> </w:t>
      </w:r>
      <w:r w:rsidR="00F44F82" w:rsidRPr="006F304D">
        <w:rPr>
          <w:b/>
          <w:sz w:val="22"/>
          <w:szCs w:val="22"/>
        </w:rPr>
        <w:t>(2,67 cm</w:t>
      </w:r>
      <w:r w:rsidR="001B3694">
        <w:rPr>
          <w:b/>
          <w:sz w:val="22"/>
          <w:szCs w:val="22"/>
        </w:rPr>
        <w:t>; 0,0558 mm</w:t>
      </w:r>
      <w:r w:rsidR="00F44F82" w:rsidRPr="006F304D">
        <w:rPr>
          <w:b/>
          <w:sz w:val="22"/>
          <w:szCs w:val="22"/>
        </w:rPr>
        <w:t>)</w:t>
      </w:r>
    </w:p>
    <w:p w14:paraId="472F7A4A" w14:textId="77777777" w:rsidR="003A2302" w:rsidRDefault="00E80F57" w:rsidP="00B80C29">
      <w:pPr>
        <w:rPr>
          <w:b/>
          <w:sz w:val="22"/>
          <w:szCs w:val="22"/>
        </w:rPr>
      </w:pPr>
      <w:proofErr w:type="gramStart"/>
      <w:r w:rsidRPr="00ED11CB">
        <w:rPr>
          <w:b/>
          <w:bCs/>
          <w:sz w:val="22"/>
          <w:szCs w:val="22"/>
        </w:rPr>
        <w:t>.b</w:t>
      </w:r>
      <w:proofErr w:type="gramEnd"/>
      <w:r w:rsidRPr="00ED11C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proofErr w:type="gramStart"/>
      <w:r w:rsidR="003A2302" w:rsidRPr="006F304D">
        <w:rPr>
          <w:sz w:val="22"/>
          <w:szCs w:val="22"/>
        </w:rPr>
        <w:t>Felemelkedik-e</w:t>
      </w:r>
      <w:proofErr w:type="gramEnd"/>
      <w:r w:rsidR="003A2302" w:rsidRPr="006F304D">
        <w:rPr>
          <w:sz w:val="22"/>
          <w:szCs w:val="22"/>
        </w:rPr>
        <w:t xml:space="preserve"> ha a buborékot földgáz tölti meg</w:t>
      </w:r>
      <w:r>
        <w:rPr>
          <w:sz w:val="22"/>
          <w:szCs w:val="22"/>
        </w:rPr>
        <w:t>?</w:t>
      </w:r>
      <w:r w:rsidR="001B3694">
        <w:rPr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f.gáz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 xml:space="preserve">=0,720 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</w:rPr>
                  <m:t>kg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  <m:r>
              <w:rPr>
                <w:rFonts w:ascii="Cambria Math" w:hAnsi="Cambria Math"/>
                <w:sz w:val="22"/>
                <w:szCs w:val="22"/>
              </w:rPr>
              <m:t xml:space="preserve"> ;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lev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 xml:space="preserve">=1,29 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</w:rPr>
                  <m:t>kg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</m:e>
        </m:d>
      </m:oMath>
      <w:r w:rsidR="001B3694">
        <w:rPr>
          <w:sz w:val="22"/>
          <w:szCs w:val="22"/>
        </w:rPr>
        <w:t xml:space="preserve">  </w:t>
      </w:r>
      <w:r w:rsidR="00F44F82" w:rsidRPr="006F304D">
        <w:rPr>
          <w:sz w:val="22"/>
          <w:szCs w:val="22"/>
        </w:rPr>
        <w:t xml:space="preserve"> </w:t>
      </w:r>
      <w:r w:rsidR="00F44F82" w:rsidRPr="006F304D">
        <w:rPr>
          <w:b/>
          <w:sz w:val="22"/>
          <w:szCs w:val="22"/>
        </w:rPr>
        <w:t>(nem)</w:t>
      </w:r>
    </w:p>
    <w:p w14:paraId="14EACCB0" w14:textId="225D00E8" w:rsidR="00ED11CB" w:rsidRDefault="001B3694" w:rsidP="00B80C29">
      <w:pPr>
        <w:rPr>
          <w:sz w:val="22"/>
          <w:szCs w:val="22"/>
        </w:rPr>
      </w:pPr>
      <w:r w:rsidRPr="00ED11CB">
        <w:rPr>
          <w:b/>
          <w:bCs/>
          <w:sz w:val="22"/>
          <w:szCs w:val="22"/>
        </w:rPr>
        <w:t>.c)</w:t>
      </w:r>
      <w:r>
        <w:rPr>
          <w:sz w:val="22"/>
          <w:szCs w:val="22"/>
        </w:rPr>
        <w:t xml:space="preserve"> </w:t>
      </w:r>
      <w:r w:rsidR="00E80F57" w:rsidRPr="00E80F57">
        <w:rPr>
          <w:sz w:val="22"/>
          <w:szCs w:val="22"/>
        </w:rPr>
        <w:t>Mekkora sugarú</w:t>
      </w:r>
      <w:r w:rsidR="00E80F57">
        <w:rPr>
          <w:sz w:val="22"/>
          <w:szCs w:val="22"/>
        </w:rPr>
        <w:t xml:space="preserve"> buborékot kellene fújnunk földgázból (a gázcsövet az oldatba mártjuk, kiemeljük, és a növekvő buborékot rázással „önállósítjuk</w:t>
      </w:r>
      <w:proofErr w:type="gramStart"/>
      <w:r w:rsidR="00E80F57">
        <w:rPr>
          <w:sz w:val="22"/>
          <w:szCs w:val="22"/>
        </w:rPr>
        <w:t>”)</w:t>
      </w:r>
      <w:r>
        <w:rPr>
          <w:sz w:val="22"/>
          <w:szCs w:val="22"/>
        </w:rPr>
        <w:t xml:space="preserve">  </w:t>
      </w:r>
      <w:r w:rsidR="007B3702">
        <w:rPr>
          <w:sz w:val="22"/>
          <w:szCs w:val="22"/>
        </w:rPr>
        <w:t>ahh</w:t>
      </w:r>
      <w:r w:rsidR="00ED11CB">
        <w:rPr>
          <w:sz w:val="22"/>
          <w:szCs w:val="22"/>
        </w:rPr>
        <w:t>o</w:t>
      </w:r>
      <w:r w:rsidR="007B3702">
        <w:rPr>
          <w:sz w:val="22"/>
          <w:szCs w:val="22"/>
        </w:rPr>
        <w:t>z</w:t>
      </w:r>
      <w:proofErr w:type="gramEnd"/>
      <w:r w:rsidR="007B3702">
        <w:rPr>
          <w:sz w:val="22"/>
          <w:szCs w:val="22"/>
        </w:rPr>
        <w:t xml:space="preserve">, hogy a buborék felfelé emelkedjen a levegőben? </w:t>
      </w:r>
    </w:p>
    <w:p w14:paraId="03733BD5" w14:textId="577FF7D7" w:rsidR="00E80F57" w:rsidRPr="001B3694" w:rsidRDefault="00ED11CB" w:rsidP="00B80C29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7B3702">
        <w:rPr>
          <w:sz w:val="22"/>
          <w:szCs w:val="22"/>
        </w:rPr>
        <w:t xml:space="preserve"> </w:t>
      </w:r>
      <w:r w:rsidR="001B3694" w:rsidRPr="001B3694">
        <w:rPr>
          <w:b/>
          <w:sz w:val="22"/>
          <w:szCs w:val="22"/>
        </w:rPr>
        <w:t>(5,94 cm</w:t>
      </w:r>
      <w:r w:rsidR="007B3702">
        <w:rPr>
          <w:b/>
          <w:sz w:val="22"/>
          <w:szCs w:val="22"/>
        </w:rPr>
        <w:t>-nél nagyobb</w:t>
      </w:r>
      <w:r w:rsidR="001B3694" w:rsidRPr="001B3694">
        <w:rPr>
          <w:b/>
          <w:sz w:val="22"/>
          <w:szCs w:val="22"/>
        </w:rPr>
        <w:t>)</w:t>
      </w:r>
    </w:p>
    <w:p w14:paraId="76CB10C6" w14:textId="77777777" w:rsidR="00731D80" w:rsidRDefault="00731D80" w:rsidP="003A435F">
      <w:pPr>
        <w:ind w:firstLine="360"/>
        <w:rPr>
          <w:b/>
          <w:sz w:val="22"/>
          <w:szCs w:val="22"/>
        </w:rPr>
      </w:pPr>
    </w:p>
    <w:p w14:paraId="674F772F" w14:textId="77777777" w:rsidR="001B3694" w:rsidRDefault="001B3694" w:rsidP="001B3694">
      <w:pPr>
        <w:rPr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.a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 w:rsidRPr="001B3694">
        <w:rPr>
          <w:color w:val="00B050"/>
          <w:sz w:val="22"/>
          <w:szCs w:val="22"/>
        </w:rPr>
        <w:t xml:space="preserve"> Tegyük fel, hogy a buborék falvastagsága elhanyagolható a sugarához képest! Ekkor a görbületi nyomás (4</w:t>
      </w:r>
      <w:r w:rsidRPr="001B3694">
        <w:rPr>
          <w:rFonts w:ascii="Symbol" w:hAnsi="Symbol"/>
          <w:color w:val="00B050"/>
          <w:sz w:val="22"/>
          <w:szCs w:val="22"/>
        </w:rPr>
        <w:t></w:t>
      </w:r>
      <w:r w:rsidRPr="001B3694">
        <w:rPr>
          <w:color w:val="00B050"/>
          <w:sz w:val="22"/>
          <w:szCs w:val="22"/>
        </w:rPr>
        <w:t>/r) éppen 3 Pa.</w:t>
      </w:r>
      <w:r>
        <w:rPr>
          <w:color w:val="00B050"/>
          <w:sz w:val="22"/>
          <w:szCs w:val="22"/>
        </w:rPr>
        <w:t xml:space="preserve"> </w:t>
      </w:r>
    </w:p>
    <w:p w14:paraId="6E9C3EA2" w14:textId="77777777" w:rsidR="001B3694" w:rsidRDefault="001B3694" w:rsidP="001B3694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falvastagsághoz a folyadéktérfogatot osszuk el a buborékfelszínnel! (kicsi falvastagság miatt jó közelítés.</w:t>
      </w:r>
    </w:p>
    <w:p w14:paraId="7B1BB0A7" w14:textId="77777777" w:rsidR="001B3694" w:rsidRDefault="001B3694" w:rsidP="001B3694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feltételezés jogos volt, mert a falvastagság így is csak 2 ezreléke az átmérőnek.</w:t>
      </w:r>
    </w:p>
    <w:p w14:paraId="7054F4C5" w14:textId="77777777" w:rsidR="001B3694" w:rsidRDefault="001B3694" w:rsidP="001B3694">
      <w:pPr>
        <w:rPr>
          <w:color w:val="00B050"/>
          <w:sz w:val="22"/>
          <w:szCs w:val="22"/>
        </w:rPr>
      </w:pPr>
    </w:p>
    <w:p w14:paraId="063F1E62" w14:textId="762FAB17" w:rsidR="001B3694" w:rsidRPr="007B37C1" w:rsidRDefault="001B3694" w:rsidP="001B3694">
      <w:pPr>
        <w:rPr>
          <w:rFonts w:ascii="Symbol" w:hAnsi="Symbol"/>
          <w:color w:val="00B050"/>
          <w:sz w:val="22"/>
          <w:szCs w:val="22"/>
        </w:rPr>
      </w:pPr>
      <w:r w:rsidRPr="00ED11CB">
        <w:rPr>
          <w:rFonts w:ascii="Symbol" w:hAnsi="Symbol"/>
          <w:b/>
          <w:bCs/>
          <w:color w:val="00B050"/>
          <w:sz w:val="22"/>
          <w:szCs w:val="22"/>
        </w:rPr>
        <w:t></w:t>
      </w:r>
      <w:r w:rsidR="00ED11CB">
        <w:rPr>
          <w:b/>
          <w:bCs/>
          <w:color w:val="00B050"/>
          <w:sz w:val="22"/>
          <w:szCs w:val="22"/>
        </w:rPr>
        <w:t>b</w:t>
      </w:r>
      <w:r w:rsidRPr="00ED11CB">
        <w:rPr>
          <w:rFonts w:ascii="Symbol" w:hAnsi="Symbol"/>
          <w:b/>
          <w:bCs/>
          <w:color w:val="00B050"/>
          <w:sz w:val="22"/>
          <w:szCs w:val="22"/>
        </w:rPr>
        <w:t></w:t>
      </w:r>
      <w:r w:rsidRPr="007B37C1">
        <w:rPr>
          <w:rFonts w:ascii="Symbol" w:hAnsi="Symbol"/>
          <w:color w:val="00B050"/>
          <w:sz w:val="22"/>
          <w:szCs w:val="22"/>
        </w:rPr>
        <w:t></w:t>
      </w:r>
      <w:r w:rsidRPr="007B37C1">
        <w:rPr>
          <w:rFonts w:ascii="Symbol" w:hAnsi="Symbol"/>
          <w:color w:val="00B050"/>
          <w:sz w:val="22"/>
          <w:szCs w:val="22"/>
        </w:rPr>
        <w:t></w:t>
      </w:r>
      <w:r w:rsidRPr="007B37C1">
        <w:rPr>
          <w:rFonts w:ascii="Symbol" w:hAnsi="Symbol"/>
          <w:color w:val="00B050"/>
          <w:sz w:val="22"/>
          <w:szCs w:val="22"/>
        </w:rPr>
        <w:t></w:t>
      </w:r>
      <w:r w:rsidRPr="00082FC2">
        <w:rPr>
          <w:color w:val="00B050"/>
          <w:sz w:val="22"/>
          <w:szCs w:val="22"/>
        </w:rPr>
        <w:t xml:space="preserve">ható erők: felhajtóerő a levegőben (1,03 </w:t>
      </w:r>
      <w:proofErr w:type="spellStart"/>
      <w:r w:rsidRPr="00082FC2">
        <w:rPr>
          <w:color w:val="00B050"/>
          <w:sz w:val="22"/>
          <w:szCs w:val="22"/>
        </w:rPr>
        <w:t>mN</w:t>
      </w:r>
      <w:proofErr w:type="spellEnd"/>
      <w:r w:rsidRPr="00082FC2">
        <w:rPr>
          <w:color w:val="00B050"/>
          <w:sz w:val="22"/>
          <w:szCs w:val="22"/>
        </w:rPr>
        <w:t xml:space="preserve">), nehézségi </w:t>
      </w:r>
      <w:proofErr w:type="gramStart"/>
      <w:r w:rsidRPr="00082FC2">
        <w:rPr>
          <w:color w:val="00B050"/>
          <w:sz w:val="22"/>
          <w:szCs w:val="22"/>
        </w:rPr>
        <w:t>erő  a</w:t>
      </w:r>
      <w:proofErr w:type="gramEnd"/>
      <w:r w:rsidRPr="00082FC2">
        <w:rPr>
          <w:color w:val="00B050"/>
          <w:sz w:val="22"/>
          <w:szCs w:val="22"/>
        </w:rPr>
        <w:t xml:space="preserve"> folyadékra (5 </w:t>
      </w:r>
      <w:proofErr w:type="spellStart"/>
      <w:r w:rsidRPr="00082FC2">
        <w:rPr>
          <w:color w:val="00B050"/>
          <w:sz w:val="22"/>
          <w:szCs w:val="22"/>
        </w:rPr>
        <w:t>mN</w:t>
      </w:r>
      <w:proofErr w:type="spellEnd"/>
      <w:r w:rsidRPr="00082FC2">
        <w:rPr>
          <w:color w:val="00B050"/>
          <w:sz w:val="22"/>
          <w:szCs w:val="22"/>
        </w:rPr>
        <w:t>) és a földgázra</w:t>
      </w:r>
      <w:r w:rsidRPr="007B37C1">
        <w:rPr>
          <w:rFonts w:ascii="Symbol" w:hAnsi="Symbol"/>
          <w:color w:val="00B050"/>
          <w:sz w:val="22"/>
          <w:szCs w:val="22"/>
        </w:rPr>
        <w:t></w:t>
      </w:r>
      <w:r w:rsidRPr="007B37C1">
        <w:rPr>
          <w:rFonts w:ascii="Symbol" w:hAnsi="Symbol"/>
          <w:color w:val="00B050"/>
          <w:sz w:val="22"/>
          <w:szCs w:val="22"/>
        </w:rPr>
        <w:t></w:t>
      </w:r>
      <w:r w:rsidR="007B3702" w:rsidRPr="007B37C1">
        <w:rPr>
          <w:rFonts w:ascii="Symbol" w:hAnsi="Symbol"/>
          <w:color w:val="00B050"/>
          <w:sz w:val="22"/>
          <w:szCs w:val="22"/>
        </w:rPr>
        <w:t></w:t>
      </w:r>
      <w:r w:rsidR="007B3702" w:rsidRPr="007B37C1">
        <w:rPr>
          <w:rFonts w:ascii="Symbol" w:hAnsi="Symbol"/>
          <w:color w:val="00B050"/>
          <w:sz w:val="22"/>
          <w:szCs w:val="22"/>
        </w:rPr>
        <w:t></w:t>
      </w:r>
      <w:r w:rsidR="007B3702" w:rsidRPr="007B37C1">
        <w:rPr>
          <w:rFonts w:ascii="Symbol" w:hAnsi="Symbol"/>
          <w:color w:val="00B050"/>
          <w:sz w:val="22"/>
          <w:szCs w:val="22"/>
        </w:rPr>
        <w:t></w:t>
      </w:r>
      <w:r w:rsidR="007B3702" w:rsidRPr="007B37C1">
        <w:rPr>
          <w:rFonts w:ascii="Symbol" w:hAnsi="Symbol"/>
          <w:color w:val="00B050"/>
          <w:sz w:val="22"/>
          <w:szCs w:val="22"/>
        </w:rPr>
        <w:t></w:t>
      </w:r>
      <w:r w:rsidR="007B3702" w:rsidRPr="007B37C1">
        <w:rPr>
          <w:rFonts w:ascii="Symbol" w:hAnsi="Symbol"/>
          <w:color w:val="00B050"/>
          <w:sz w:val="22"/>
          <w:szCs w:val="22"/>
        </w:rPr>
        <w:t></w:t>
      </w:r>
      <w:r w:rsidR="007B3702" w:rsidRPr="007B37C1">
        <w:rPr>
          <w:rFonts w:ascii="Symbol" w:hAnsi="Symbol"/>
          <w:color w:val="00B050"/>
          <w:sz w:val="22"/>
          <w:szCs w:val="22"/>
        </w:rPr>
        <w:t></w:t>
      </w:r>
      <w:r w:rsidR="007B3702" w:rsidRPr="007B37C1">
        <w:rPr>
          <w:rFonts w:ascii="Symbol" w:hAnsi="Symbol"/>
          <w:color w:val="00B050"/>
          <w:sz w:val="22"/>
          <w:szCs w:val="22"/>
        </w:rPr>
        <w:t></w:t>
      </w:r>
      <w:r w:rsidR="007B3702" w:rsidRPr="007B37C1">
        <w:rPr>
          <w:rFonts w:ascii="Symbol" w:hAnsi="Symbol"/>
          <w:color w:val="00B050"/>
          <w:sz w:val="22"/>
          <w:szCs w:val="22"/>
        </w:rPr>
        <w:t></w:t>
      </w:r>
      <w:r w:rsidR="007B3702" w:rsidRPr="007B37C1">
        <w:rPr>
          <w:rFonts w:ascii="Symbol" w:hAnsi="Symbol"/>
          <w:color w:val="00B050"/>
          <w:sz w:val="22"/>
          <w:szCs w:val="22"/>
        </w:rPr>
        <w:t></w:t>
      </w:r>
      <w:r w:rsidR="007B3702" w:rsidRPr="007B37C1">
        <w:rPr>
          <w:rFonts w:ascii="Symbol" w:hAnsi="Symbol"/>
          <w:color w:val="00B050"/>
          <w:sz w:val="22"/>
          <w:szCs w:val="22"/>
        </w:rPr>
        <w:t></w:t>
      </w:r>
    </w:p>
    <w:p w14:paraId="3E7D4FF9" w14:textId="77777777" w:rsidR="007B3702" w:rsidRDefault="007B3702" w:rsidP="001B3694">
      <w:pPr>
        <w:rPr>
          <w:color w:val="00B050"/>
          <w:sz w:val="22"/>
          <w:szCs w:val="22"/>
        </w:rPr>
      </w:pPr>
    </w:p>
    <w:p w14:paraId="6871CA0A" w14:textId="64F87CC6" w:rsidR="007B3702" w:rsidRPr="001B3694" w:rsidRDefault="007B3702" w:rsidP="001B3694">
      <w:pPr>
        <w:rPr>
          <w:color w:val="00B050"/>
          <w:sz w:val="22"/>
          <w:szCs w:val="22"/>
        </w:rPr>
      </w:pPr>
      <w:r w:rsidRPr="00ED11CB">
        <w:rPr>
          <w:b/>
          <w:bCs/>
          <w:color w:val="00B050"/>
          <w:sz w:val="22"/>
          <w:szCs w:val="22"/>
        </w:rPr>
        <w:t>.c)</w:t>
      </w:r>
      <w:r>
        <w:rPr>
          <w:color w:val="00B050"/>
          <w:sz w:val="22"/>
          <w:szCs w:val="22"/>
        </w:rPr>
        <w:t xml:space="preserve"> A három erő egyensúlyt tart lebegés esetén.</w:t>
      </w:r>
    </w:p>
    <w:p w14:paraId="7060BF84" w14:textId="77777777" w:rsidR="00731D80" w:rsidRDefault="00731D80" w:rsidP="003A435F">
      <w:pPr>
        <w:ind w:firstLine="360"/>
        <w:rPr>
          <w:sz w:val="22"/>
          <w:szCs w:val="22"/>
        </w:rPr>
      </w:pPr>
    </w:p>
    <w:p w14:paraId="41CC0A50" w14:textId="77777777" w:rsidR="004C7876" w:rsidRPr="006F304D" w:rsidRDefault="004C7876" w:rsidP="003A435F">
      <w:pPr>
        <w:ind w:firstLine="360"/>
        <w:rPr>
          <w:sz w:val="22"/>
          <w:szCs w:val="22"/>
        </w:rPr>
      </w:pPr>
    </w:p>
    <w:p w14:paraId="4AA01BA5" w14:textId="420915F4" w:rsidR="00B555B0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lastRenderedPageBreak/>
        <w:t>.</w:t>
      </w:r>
      <w:r w:rsidR="00B80C29">
        <w:rPr>
          <w:b/>
          <w:bCs/>
          <w:sz w:val="28"/>
          <w:szCs w:val="28"/>
        </w:rPr>
        <w:t>33</w:t>
      </w:r>
      <w:r w:rsidRPr="0066528B">
        <w:rPr>
          <w:b/>
          <w:bCs/>
          <w:sz w:val="28"/>
          <w:szCs w:val="28"/>
        </w:rPr>
        <w:t xml:space="preserve">) </w:t>
      </w:r>
      <w:r w:rsidR="003A435F" w:rsidRPr="006F304D">
        <w:rPr>
          <w:sz w:val="22"/>
          <w:szCs w:val="22"/>
        </w:rPr>
        <w:t xml:space="preserve">        </w:t>
      </w:r>
    </w:p>
    <w:p w14:paraId="7B5169F8" w14:textId="77777777" w:rsidR="00B555B0" w:rsidRDefault="003A2302" w:rsidP="00B80C29">
      <w:pPr>
        <w:numPr>
          <w:ilvl w:val="1"/>
          <w:numId w:val="25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Mutassuk meg, hogy az egymástól </w:t>
      </w:r>
      <w:r w:rsidRPr="006F304D">
        <w:rPr>
          <w:i/>
          <w:sz w:val="22"/>
          <w:szCs w:val="22"/>
        </w:rPr>
        <w:t xml:space="preserve">d </w:t>
      </w:r>
      <w:r w:rsidRPr="006F304D">
        <w:rPr>
          <w:sz w:val="22"/>
          <w:szCs w:val="22"/>
        </w:rPr>
        <w:t xml:space="preserve">távolságban lévő párhuzamos lemezek között a víz csak feleakkora magasságig </w:t>
      </w:r>
      <w:proofErr w:type="gramStart"/>
      <w:r w:rsidRPr="006F304D">
        <w:rPr>
          <w:sz w:val="22"/>
          <w:szCs w:val="22"/>
        </w:rPr>
        <w:t>emelkedik</w:t>
      </w:r>
      <w:proofErr w:type="gramEnd"/>
      <w:r w:rsidRPr="006F304D">
        <w:rPr>
          <w:sz w:val="22"/>
          <w:szCs w:val="22"/>
        </w:rPr>
        <w:t xml:space="preserve"> mint a </w:t>
      </w:r>
      <w:r w:rsidRPr="006F304D">
        <w:rPr>
          <w:i/>
          <w:sz w:val="22"/>
          <w:szCs w:val="22"/>
        </w:rPr>
        <w:t>d</w:t>
      </w:r>
      <w:r w:rsidRPr="006F304D">
        <w:rPr>
          <w:sz w:val="22"/>
          <w:szCs w:val="22"/>
        </w:rPr>
        <w:t xml:space="preserve"> átmérőjű kapilláris csőben!</w:t>
      </w:r>
    </w:p>
    <w:p w14:paraId="7D5B57E9" w14:textId="77777777" w:rsidR="003A2302" w:rsidRPr="00B555B0" w:rsidRDefault="003A2302" w:rsidP="00B80C29">
      <w:pPr>
        <w:numPr>
          <w:ilvl w:val="1"/>
          <w:numId w:val="25"/>
        </w:numPr>
        <w:rPr>
          <w:sz w:val="22"/>
          <w:szCs w:val="22"/>
        </w:rPr>
      </w:pPr>
      <w:r w:rsidRPr="00B555B0">
        <w:rPr>
          <w:sz w:val="22"/>
          <w:szCs w:val="22"/>
        </w:rPr>
        <w:t>Mutassuk meg, hogy az egymással kis szöget bezáró lemezek között felemelkedő víz esetén az emelkedés magassága fordítottan arányos a közös éltől mért távolsággal. (Hiperbola alak.)</w:t>
      </w:r>
    </w:p>
    <w:p w14:paraId="3448798F" w14:textId="77777777" w:rsidR="00776D49" w:rsidRPr="006F304D" w:rsidRDefault="00776D49" w:rsidP="00776D49">
      <w:pPr>
        <w:ind w:left="720"/>
        <w:rPr>
          <w:sz w:val="22"/>
          <w:szCs w:val="22"/>
        </w:rPr>
      </w:pPr>
    </w:p>
    <w:p w14:paraId="5B6C3CC9" w14:textId="7B6BB05B" w:rsidR="007B37C1" w:rsidRPr="007B37C1" w:rsidRDefault="007B37C1">
      <w:pPr>
        <w:spacing w:after="200" w:line="276" w:lineRule="auto"/>
        <w:rPr>
          <w:color w:val="00B050"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.a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 w:rsidRPr="007B37C1">
        <w:rPr>
          <w:color w:val="00B050"/>
          <w:sz w:val="22"/>
          <w:szCs w:val="22"/>
        </w:rPr>
        <w:t xml:space="preserve"> A </w:t>
      </w:r>
      <w:r w:rsidRPr="007B37C1">
        <w:rPr>
          <w:i/>
          <w:color w:val="00B050"/>
          <w:sz w:val="22"/>
          <w:szCs w:val="22"/>
        </w:rPr>
        <w:t>d</w:t>
      </w:r>
      <w:r w:rsidRPr="007B37C1">
        <w:rPr>
          <w:color w:val="00B050"/>
          <w:sz w:val="22"/>
          <w:szCs w:val="22"/>
        </w:rPr>
        <w:t xml:space="preserve"> távolságú lemezek között </w:t>
      </w:r>
      <w:proofErr w:type="gramStart"/>
      <w:r w:rsidRPr="007B37C1">
        <w:rPr>
          <w:i/>
          <w:color w:val="00B050"/>
          <w:sz w:val="22"/>
          <w:szCs w:val="22"/>
        </w:rPr>
        <w:t>h</w:t>
      </w:r>
      <w:proofErr w:type="gramEnd"/>
      <w:r w:rsidRPr="007B37C1">
        <w:rPr>
          <w:color w:val="00B050"/>
          <w:sz w:val="22"/>
          <w:szCs w:val="22"/>
        </w:rPr>
        <w:t xml:space="preserve"> magasságba emelkedő tökéletesen nedvesítő víztérfo</w:t>
      </w:r>
      <w:r w:rsidR="00ED11CB">
        <w:rPr>
          <w:color w:val="00B050"/>
          <w:sz w:val="22"/>
          <w:szCs w:val="22"/>
        </w:rPr>
        <w:t>g</w:t>
      </w:r>
      <w:r w:rsidRPr="007B37C1">
        <w:rPr>
          <w:color w:val="00B050"/>
          <w:sz w:val="22"/>
          <w:szCs w:val="22"/>
        </w:rPr>
        <w:t>atból válassz</w:t>
      </w:r>
      <w:r w:rsidR="00ED11CB">
        <w:rPr>
          <w:color w:val="00B050"/>
          <w:sz w:val="22"/>
          <w:szCs w:val="22"/>
        </w:rPr>
        <w:t>u</w:t>
      </w:r>
      <w:r w:rsidRPr="007B37C1">
        <w:rPr>
          <w:color w:val="00B050"/>
          <w:sz w:val="22"/>
          <w:szCs w:val="22"/>
        </w:rPr>
        <w:t xml:space="preserve">nk ki egy </w:t>
      </w:r>
      <w:r w:rsidRPr="007B37C1">
        <w:rPr>
          <w:rFonts w:ascii="Symbol" w:hAnsi="Symbol"/>
          <w:i/>
          <w:color w:val="00B050"/>
          <w:sz w:val="22"/>
          <w:szCs w:val="22"/>
        </w:rPr>
        <w:t></w:t>
      </w:r>
      <w:r w:rsidRPr="007B37C1">
        <w:rPr>
          <w:i/>
          <w:color w:val="00B050"/>
          <w:sz w:val="22"/>
          <w:szCs w:val="22"/>
        </w:rPr>
        <w:t>x</w:t>
      </w:r>
      <w:r w:rsidRPr="007B37C1">
        <w:rPr>
          <w:color w:val="00B050"/>
          <w:sz w:val="22"/>
          <w:szCs w:val="22"/>
        </w:rPr>
        <w:t xml:space="preserve"> szélességű réteget. Ennek súlyával az a két erő tart egyensúlyt, amelyik a legfelül a</w:t>
      </w:r>
      <w:r w:rsidRPr="007B37C1">
        <w:rPr>
          <w:i/>
          <w:color w:val="00B050"/>
          <w:sz w:val="22"/>
          <w:szCs w:val="22"/>
        </w:rPr>
        <w:t xml:space="preserve"> </w:t>
      </w:r>
      <w:r w:rsidRPr="007B37C1">
        <w:rPr>
          <w:rFonts w:ascii="Symbol" w:hAnsi="Symbol"/>
          <w:i/>
          <w:color w:val="00B050"/>
          <w:sz w:val="22"/>
          <w:szCs w:val="22"/>
        </w:rPr>
        <w:t></w:t>
      </w:r>
      <w:r w:rsidRPr="007B37C1">
        <w:rPr>
          <w:i/>
          <w:color w:val="00B050"/>
          <w:sz w:val="22"/>
          <w:szCs w:val="22"/>
        </w:rPr>
        <w:t xml:space="preserve">x </w:t>
      </w:r>
      <w:r w:rsidRPr="007B37C1">
        <w:rPr>
          <w:color w:val="00B050"/>
          <w:sz w:val="22"/>
          <w:szCs w:val="22"/>
        </w:rPr>
        <w:t xml:space="preserve">hosszú szakaszokra hat. Adódik: </w:t>
      </w:r>
      <m:oMath>
        <m:r>
          <w:rPr>
            <w:rFonts w:ascii="Cambria Math" w:hAnsi="Cambria Math"/>
            <w:color w:val="00B050"/>
            <w:sz w:val="22"/>
            <w:szCs w:val="22"/>
          </w:rPr>
          <m:t>h=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2∝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dρg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.</m:t>
        </m:r>
      </m:oMath>
      <w:r w:rsidRPr="007B37C1">
        <w:rPr>
          <w:color w:val="00B050"/>
          <w:sz w:val="22"/>
          <w:szCs w:val="22"/>
        </w:rPr>
        <w:t xml:space="preserve"> Csőnél </w:t>
      </w:r>
      <w:r w:rsidRPr="007B37C1">
        <w:rPr>
          <w:i/>
          <w:color w:val="00B050"/>
          <w:sz w:val="22"/>
          <w:szCs w:val="22"/>
        </w:rPr>
        <w:t>d</w:t>
      </w:r>
      <w:r w:rsidRPr="007B37C1">
        <w:rPr>
          <w:rFonts w:ascii="Symbol" w:hAnsi="Symbol"/>
          <w:i/>
          <w:color w:val="00B050"/>
          <w:sz w:val="22"/>
          <w:szCs w:val="22"/>
        </w:rPr>
        <w:t></w:t>
      </w:r>
      <w:r w:rsidRPr="007B37C1">
        <w:rPr>
          <w:rFonts w:ascii="Symbol" w:hAnsi="Symbol"/>
          <w:i/>
          <w:color w:val="00B050"/>
          <w:sz w:val="22"/>
          <w:szCs w:val="22"/>
        </w:rPr>
        <w:t></w:t>
      </w:r>
      <w:r w:rsidRPr="007B37C1">
        <w:rPr>
          <w:color w:val="00B050"/>
          <w:sz w:val="22"/>
          <w:szCs w:val="22"/>
        </w:rPr>
        <w:t xml:space="preserve"> erő tartja a folyadékhenger súlyát.</w:t>
      </w:r>
    </w:p>
    <w:p w14:paraId="6264E30E" w14:textId="62CE90F8" w:rsidR="00082FC2" w:rsidRDefault="007B37C1" w:rsidP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  <w:proofErr w:type="gramStart"/>
      <w:r w:rsidRPr="00ED11CB">
        <w:rPr>
          <w:b/>
          <w:bCs/>
          <w:color w:val="00B050"/>
          <w:sz w:val="22"/>
          <w:szCs w:val="22"/>
        </w:rPr>
        <w:t>.b</w:t>
      </w:r>
      <w:proofErr w:type="gramEnd"/>
      <w:r w:rsidRPr="00ED11CB">
        <w:rPr>
          <w:b/>
          <w:bCs/>
          <w:color w:val="00B050"/>
          <w:sz w:val="22"/>
          <w:szCs w:val="22"/>
        </w:rPr>
        <w:t>)</w:t>
      </w:r>
      <w:r w:rsidRPr="007B37C1">
        <w:rPr>
          <w:color w:val="00B050"/>
          <w:sz w:val="22"/>
          <w:szCs w:val="22"/>
        </w:rPr>
        <w:t xml:space="preserve"> A lemezek közötti folyadéktérfogatból</w:t>
      </w:r>
      <w:r w:rsidR="00082FC2">
        <w:rPr>
          <w:color w:val="00B050"/>
          <w:sz w:val="22"/>
          <w:szCs w:val="22"/>
        </w:rPr>
        <w:t>, a metszésvonaltól</w:t>
      </w:r>
      <w:r w:rsidR="00082FC2" w:rsidRPr="00082FC2">
        <w:rPr>
          <w:i/>
          <w:color w:val="00B050"/>
          <w:sz w:val="22"/>
          <w:szCs w:val="22"/>
        </w:rPr>
        <w:t xml:space="preserve"> </w:t>
      </w:r>
      <w:r w:rsidR="00082FC2" w:rsidRPr="00ED11CB">
        <w:rPr>
          <w:i/>
          <w:color w:val="00B050"/>
          <w:sz w:val="22"/>
          <w:szCs w:val="22"/>
        </w:rPr>
        <w:t xml:space="preserve">x </w:t>
      </w:r>
      <w:r w:rsidR="00082FC2" w:rsidRPr="00ED11CB">
        <w:rPr>
          <w:iCs/>
          <w:color w:val="00B050"/>
          <w:sz w:val="22"/>
          <w:szCs w:val="22"/>
        </w:rPr>
        <w:t>távolságban</w:t>
      </w:r>
      <w:r w:rsidR="00082FC2">
        <w:rPr>
          <w:color w:val="00B050"/>
          <w:sz w:val="22"/>
          <w:szCs w:val="22"/>
        </w:rPr>
        <w:t>,</w:t>
      </w:r>
      <w:r w:rsidRPr="007B37C1">
        <w:rPr>
          <w:color w:val="00B050"/>
          <w:sz w:val="22"/>
          <w:szCs w:val="22"/>
        </w:rPr>
        <w:t xml:space="preserve"> most is egy </w:t>
      </w:r>
      <w:r w:rsidRPr="007B37C1">
        <w:rPr>
          <w:rFonts w:ascii="Symbol" w:hAnsi="Symbol"/>
          <w:i/>
          <w:color w:val="00B050"/>
          <w:sz w:val="22"/>
          <w:szCs w:val="22"/>
        </w:rPr>
        <w:t></w:t>
      </w:r>
      <w:r w:rsidRPr="007B37C1">
        <w:rPr>
          <w:i/>
          <w:color w:val="00B050"/>
          <w:sz w:val="22"/>
          <w:szCs w:val="22"/>
        </w:rPr>
        <w:t>x</w:t>
      </w:r>
      <w:r w:rsidRPr="007B37C1">
        <w:rPr>
          <w:color w:val="00B050"/>
          <w:sz w:val="22"/>
          <w:szCs w:val="22"/>
        </w:rPr>
        <w:t xml:space="preserve"> szélességű réteget vágjuk ki, csakhogy most </w:t>
      </w:r>
      <w:r w:rsidRPr="007B37C1">
        <w:rPr>
          <w:rFonts w:ascii="Symbol" w:hAnsi="Symbol"/>
          <w:i/>
          <w:color w:val="00B050"/>
          <w:sz w:val="22"/>
          <w:szCs w:val="22"/>
        </w:rPr>
        <w:t></w:t>
      </w:r>
      <w:r w:rsidRPr="007B37C1">
        <w:rPr>
          <w:i/>
          <w:color w:val="00B050"/>
          <w:sz w:val="22"/>
          <w:szCs w:val="22"/>
        </w:rPr>
        <w:t>x</w:t>
      </w:r>
      <w:r w:rsidRPr="007B37C1">
        <w:rPr>
          <w:color w:val="00B050"/>
          <w:sz w:val="22"/>
          <w:szCs w:val="22"/>
        </w:rPr>
        <w:t xml:space="preserve"> </w:t>
      </w:r>
      <w:r w:rsidRPr="00ED11CB">
        <w:rPr>
          <w:i/>
          <w:iCs/>
          <w:color w:val="00B050"/>
          <w:sz w:val="22"/>
          <w:szCs w:val="22"/>
        </w:rPr>
        <w:t>nagyon kicsi legyen</w:t>
      </w:r>
      <w:r w:rsidRPr="007B37C1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Az előző pontból átvehetjük az emelkedési magasságot:  </w:t>
      </w:r>
      <m:oMath>
        <m:r>
          <w:rPr>
            <w:rFonts w:ascii="Cambria Math" w:hAnsi="Cambria Math"/>
            <w:color w:val="00B050"/>
            <w:sz w:val="22"/>
            <w:szCs w:val="22"/>
          </w:rPr>
          <m:t>h(x)=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2∝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d(x)ρg</m:t>
            </m:r>
          </m:den>
        </m:f>
      </m:oMath>
      <w:r>
        <w:rPr>
          <w:color w:val="00B050"/>
          <w:sz w:val="22"/>
          <w:szCs w:val="22"/>
        </w:rPr>
        <w:t xml:space="preserve">, ahol </w:t>
      </w:r>
      <w:r w:rsidRPr="00082FC2">
        <w:rPr>
          <w:i/>
          <w:color w:val="00B050"/>
          <w:sz w:val="22"/>
          <w:szCs w:val="22"/>
        </w:rPr>
        <w:t>d(x)</w:t>
      </w:r>
      <w:r>
        <w:rPr>
          <w:color w:val="00B050"/>
          <w:sz w:val="22"/>
          <w:szCs w:val="22"/>
        </w:rPr>
        <w:t xml:space="preserve"> a lemezek távolsága</w:t>
      </w:r>
      <w:r w:rsidR="00ED11CB">
        <w:rPr>
          <w:color w:val="00B050"/>
          <w:sz w:val="22"/>
          <w:szCs w:val="22"/>
        </w:rPr>
        <w:t xml:space="preserve"> </w:t>
      </w:r>
      <w:r w:rsidR="00082FC2">
        <w:rPr>
          <w:color w:val="00B050"/>
          <w:sz w:val="22"/>
          <w:szCs w:val="22"/>
        </w:rPr>
        <w:t xml:space="preserve">a metszésvonaltól </w:t>
      </w:r>
      <w:r w:rsidR="00082FC2" w:rsidRPr="00082FC2">
        <w:rPr>
          <w:i/>
          <w:color w:val="00B050"/>
          <w:sz w:val="22"/>
          <w:szCs w:val="22"/>
        </w:rPr>
        <w:t>x</w:t>
      </w:r>
      <w:r w:rsidR="00082FC2">
        <w:rPr>
          <w:color w:val="00B050"/>
          <w:sz w:val="22"/>
          <w:szCs w:val="22"/>
        </w:rPr>
        <w:t xml:space="preserve"> távol</w:t>
      </w:r>
      <w:r>
        <w:rPr>
          <w:color w:val="00B050"/>
          <w:sz w:val="22"/>
          <w:szCs w:val="22"/>
        </w:rPr>
        <w:t xml:space="preserve">. A geometriából látható, </w:t>
      </w:r>
      <w:r w:rsidR="00082FC2" w:rsidRPr="00082FC2">
        <w:rPr>
          <w:i/>
          <w:color w:val="00B050"/>
          <w:sz w:val="22"/>
          <w:szCs w:val="22"/>
        </w:rPr>
        <w:t>d(x)</w:t>
      </w:r>
      <w:r w:rsidR="00082FC2">
        <w:rPr>
          <w:color w:val="00B050"/>
          <w:sz w:val="22"/>
          <w:szCs w:val="22"/>
        </w:rPr>
        <w:t xml:space="preserve"> egyenesen arányos </w:t>
      </w:r>
      <w:r w:rsidR="00082FC2" w:rsidRPr="00082FC2">
        <w:rPr>
          <w:i/>
          <w:color w:val="00B050"/>
          <w:sz w:val="22"/>
          <w:szCs w:val="22"/>
        </w:rPr>
        <w:t>x-</w:t>
      </w:r>
      <w:r w:rsidR="00082FC2">
        <w:rPr>
          <w:color w:val="00B050"/>
          <w:sz w:val="22"/>
          <w:szCs w:val="22"/>
        </w:rPr>
        <w:t xml:space="preserve">szel. (Ui.: az </w:t>
      </w:r>
      <w:r w:rsidR="00082FC2" w:rsidRPr="00082FC2">
        <w:rPr>
          <w:i/>
          <w:color w:val="00B050"/>
          <w:sz w:val="22"/>
          <w:szCs w:val="22"/>
        </w:rPr>
        <w:t>x</w:t>
      </w:r>
      <w:r w:rsidR="00082FC2">
        <w:rPr>
          <w:color w:val="00B050"/>
          <w:sz w:val="22"/>
          <w:szCs w:val="22"/>
        </w:rPr>
        <w:t xml:space="preserve"> magasságú, </w:t>
      </w:r>
      <w:r w:rsidR="00082FC2" w:rsidRPr="00082FC2">
        <w:rPr>
          <w:i/>
          <w:color w:val="00B050"/>
          <w:sz w:val="22"/>
          <w:szCs w:val="22"/>
        </w:rPr>
        <w:t>d(x)</w:t>
      </w:r>
      <w:r w:rsidR="00082FC2">
        <w:rPr>
          <w:color w:val="00B050"/>
          <w:sz w:val="22"/>
          <w:szCs w:val="22"/>
        </w:rPr>
        <w:t xml:space="preserve"> alapú egyenlőszárú háromszögek hasonlóak.)</w:t>
      </w:r>
    </w:p>
    <w:p w14:paraId="53676979" w14:textId="77777777" w:rsidR="00082FC2" w:rsidRDefault="00082FC2" w:rsidP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</w:p>
    <w:p w14:paraId="41463B8C" w14:textId="77777777" w:rsidR="00082FC2" w:rsidRDefault="00082FC2" w:rsidP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</w:p>
    <w:p w14:paraId="3E67359D" w14:textId="77777777" w:rsidR="00082FC2" w:rsidRDefault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  <w:r>
        <w:rPr>
          <w:rFonts w:ascii="Script MT Bold" w:hAnsi="Script MT Bold"/>
          <w:b/>
          <w:i/>
          <w:sz w:val="22"/>
          <w:szCs w:val="22"/>
        </w:rPr>
        <w:br w:type="page"/>
      </w:r>
    </w:p>
    <w:p w14:paraId="17BB17FA" w14:textId="4DB53AB2" w:rsidR="003A2302" w:rsidRPr="004C7876" w:rsidRDefault="003A2302" w:rsidP="004C7876">
      <w:pPr>
        <w:spacing w:after="200" w:line="276" w:lineRule="auto"/>
        <w:rPr>
          <w:rFonts w:ascii="Bahnschrift SemiBold" w:hAnsi="Bahnschrift SemiBold"/>
          <w:b/>
          <w:iCs/>
          <w:sz w:val="28"/>
          <w:szCs w:val="28"/>
        </w:rPr>
      </w:pPr>
      <w:r w:rsidRPr="004C7876">
        <w:rPr>
          <w:rFonts w:ascii="Bahnschrift SemiBold" w:hAnsi="Bahnschrift SemiBold"/>
          <w:b/>
          <w:iCs/>
          <w:sz w:val="28"/>
          <w:szCs w:val="28"/>
        </w:rPr>
        <w:lastRenderedPageBreak/>
        <w:t>III. Folyadékok és gázok áramlása</w:t>
      </w:r>
      <w:r w:rsidRPr="004C7876">
        <w:rPr>
          <w:rFonts w:ascii="Bahnschrift SemiBold" w:hAnsi="Bahnschrift SemiBold"/>
          <w:b/>
          <w:iCs/>
          <w:sz w:val="28"/>
          <w:szCs w:val="28"/>
        </w:rPr>
        <w:tab/>
      </w:r>
    </w:p>
    <w:p w14:paraId="58A16F76" w14:textId="1002925A" w:rsidR="003A2302" w:rsidRPr="003355CB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 </w:t>
      </w:r>
      <w:proofErr w:type="spellStart"/>
      <w:r w:rsidR="003A2302" w:rsidRPr="006F304D">
        <w:rPr>
          <w:i/>
          <w:sz w:val="22"/>
          <w:szCs w:val="22"/>
        </w:rPr>
        <w:t>d</w:t>
      </w:r>
      <w:r w:rsidR="003A2302" w:rsidRPr="006F304D">
        <w:rPr>
          <w:i/>
          <w:sz w:val="22"/>
          <w:szCs w:val="22"/>
          <w:vertAlign w:val="subscript"/>
        </w:rPr>
        <w:t>o</w:t>
      </w:r>
      <w:proofErr w:type="spellEnd"/>
      <w:r w:rsidR="003A2302" w:rsidRPr="006F304D">
        <w:rPr>
          <w:i/>
          <w:sz w:val="22"/>
          <w:szCs w:val="22"/>
        </w:rPr>
        <w:t>= 1cm</w:t>
      </w:r>
      <w:r w:rsidR="003A2302" w:rsidRPr="006F304D">
        <w:rPr>
          <w:sz w:val="22"/>
          <w:szCs w:val="22"/>
        </w:rPr>
        <w:t xml:space="preserve"> átmérőjű, kör keresztmetszetű csapból folyamatosan kifolyó vízsugár átmérője a csap aljától számított </w:t>
      </w:r>
      <w:r w:rsidR="003A2302" w:rsidRPr="006F304D">
        <w:rPr>
          <w:i/>
          <w:sz w:val="22"/>
          <w:szCs w:val="22"/>
        </w:rPr>
        <w:t>h=16 cm</w:t>
      </w:r>
      <w:r w:rsidR="003A2302" w:rsidRPr="006F304D">
        <w:rPr>
          <w:sz w:val="22"/>
          <w:szCs w:val="22"/>
        </w:rPr>
        <w:t xml:space="preserve"> mélységben már csak </w:t>
      </w:r>
      <w:r w:rsidR="003A2302" w:rsidRPr="006F304D">
        <w:rPr>
          <w:i/>
          <w:sz w:val="22"/>
          <w:szCs w:val="22"/>
        </w:rPr>
        <w:t>d</w:t>
      </w:r>
      <w:r w:rsidR="003A2302" w:rsidRPr="006F304D">
        <w:rPr>
          <w:i/>
          <w:sz w:val="22"/>
          <w:szCs w:val="22"/>
          <w:vertAlign w:val="subscript"/>
        </w:rPr>
        <w:t>1</w:t>
      </w:r>
      <w:r w:rsidR="003A2302" w:rsidRPr="006F304D">
        <w:rPr>
          <w:i/>
          <w:sz w:val="22"/>
          <w:szCs w:val="22"/>
        </w:rPr>
        <w:t>=0,6 cm</w:t>
      </w:r>
      <w:r w:rsidR="003A2302" w:rsidRPr="006F304D">
        <w:rPr>
          <w:sz w:val="22"/>
          <w:szCs w:val="22"/>
        </w:rPr>
        <w:t xml:space="preserve"> átmérőjű. Mekkora sebességgel ömlik a víz a csapból</w:t>
      </w:r>
      <w:r w:rsidR="003A2302" w:rsidRPr="006F304D">
        <w:rPr>
          <w:b/>
          <w:sz w:val="22"/>
          <w:szCs w:val="22"/>
        </w:rPr>
        <w:t>?</w:t>
      </w:r>
      <w:r w:rsidR="003355CB">
        <w:rPr>
          <w:b/>
          <w:sz w:val="22"/>
          <w:szCs w:val="22"/>
        </w:rPr>
        <w:t xml:space="preserve">    </w:t>
      </w:r>
      <w:r w:rsidR="00F44F82" w:rsidRPr="006F304D">
        <w:rPr>
          <w:b/>
          <w:sz w:val="22"/>
          <w:szCs w:val="22"/>
        </w:rPr>
        <w:t>(0,476 m/s)</w:t>
      </w:r>
    </w:p>
    <w:p w14:paraId="17AED790" w14:textId="77777777" w:rsidR="003A2302" w:rsidRDefault="003A2302" w:rsidP="003A2302">
      <w:pPr>
        <w:rPr>
          <w:sz w:val="22"/>
          <w:szCs w:val="22"/>
        </w:rPr>
      </w:pPr>
    </w:p>
    <w:p w14:paraId="29906470" w14:textId="4B0E95C6" w:rsidR="003355CB" w:rsidRPr="003355CB" w:rsidRDefault="003355CB" w:rsidP="003A2302">
      <w:pPr>
        <w:rPr>
          <w:color w:val="00B050"/>
          <w:sz w:val="22"/>
          <w:szCs w:val="22"/>
        </w:rPr>
      </w:pPr>
      <w:proofErr w:type="gramStart"/>
      <w:r w:rsidRPr="006844E1">
        <w:rPr>
          <w:b/>
          <w:bCs/>
          <w:color w:val="00B050"/>
          <w:sz w:val="22"/>
          <w:szCs w:val="22"/>
        </w:rPr>
        <w:t>.a</w:t>
      </w:r>
      <w:proofErr w:type="gramEnd"/>
      <w:r w:rsidRPr="006844E1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Pr="003355CB">
        <w:rPr>
          <w:color w:val="00B050"/>
          <w:sz w:val="22"/>
          <w:szCs w:val="22"/>
        </w:rPr>
        <w:t xml:space="preserve">A </w:t>
      </w:r>
      <w:proofErr w:type="spellStart"/>
      <w:r w:rsidRPr="003355CB">
        <w:rPr>
          <w:color w:val="00B050"/>
          <w:sz w:val="22"/>
          <w:szCs w:val="22"/>
        </w:rPr>
        <w:t>kontiunitási</w:t>
      </w:r>
      <w:proofErr w:type="spellEnd"/>
      <w:r w:rsidRPr="003355CB">
        <w:rPr>
          <w:color w:val="00B050"/>
          <w:sz w:val="22"/>
          <w:szCs w:val="22"/>
        </w:rPr>
        <w:t xml:space="preserve"> egyenlet</w:t>
      </w:r>
      <w:r w:rsidR="004C7876">
        <w:rPr>
          <w:color w:val="00B050"/>
          <w:sz w:val="22"/>
          <w:szCs w:val="22"/>
        </w:rPr>
        <w:t xml:space="preserve"> (</w:t>
      </w:r>
      <w:proofErr w:type="spellStart"/>
      <w:r w:rsidR="004C7876" w:rsidRPr="004C7876">
        <w:rPr>
          <w:i/>
          <w:iCs/>
          <w:color w:val="00B050"/>
          <w:sz w:val="22"/>
          <w:szCs w:val="22"/>
        </w:rPr>
        <w:t>Av</w:t>
      </w:r>
      <w:proofErr w:type="spellEnd"/>
      <w:r w:rsidR="004C7876" w:rsidRPr="004C7876">
        <w:rPr>
          <w:i/>
          <w:iCs/>
          <w:color w:val="00B050"/>
          <w:sz w:val="22"/>
          <w:szCs w:val="22"/>
        </w:rPr>
        <w:t>= áll.</w:t>
      </w:r>
      <w:r w:rsidR="004C7876">
        <w:rPr>
          <w:color w:val="00B050"/>
          <w:sz w:val="22"/>
          <w:szCs w:val="22"/>
        </w:rPr>
        <w:t>)</w:t>
      </w:r>
      <w:r w:rsidRPr="003355CB">
        <w:rPr>
          <w:color w:val="00B050"/>
          <w:sz w:val="22"/>
          <w:szCs w:val="22"/>
        </w:rPr>
        <w:t xml:space="preserve"> a két sebesség közötti arányt adja meg: v</w:t>
      </w:r>
      <w:r w:rsidRPr="003355CB">
        <w:rPr>
          <w:color w:val="00B050"/>
          <w:sz w:val="22"/>
          <w:szCs w:val="22"/>
          <w:vertAlign w:val="subscript"/>
        </w:rPr>
        <w:t>1</w:t>
      </w:r>
      <w:r w:rsidRPr="003355CB">
        <w:rPr>
          <w:color w:val="00B050"/>
          <w:sz w:val="22"/>
          <w:szCs w:val="22"/>
        </w:rPr>
        <w:t>/v</w:t>
      </w:r>
      <w:r w:rsidRPr="003355CB">
        <w:rPr>
          <w:color w:val="00B050"/>
          <w:sz w:val="22"/>
          <w:szCs w:val="22"/>
          <w:vertAlign w:val="subscript"/>
        </w:rPr>
        <w:t>2</w:t>
      </w:r>
      <w:r w:rsidRPr="003355CB">
        <w:rPr>
          <w:color w:val="00B050"/>
          <w:sz w:val="22"/>
          <w:szCs w:val="22"/>
        </w:rPr>
        <w:t>=(d</w:t>
      </w:r>
      <w:r w:rsidRPr="003355CB">
        <w:rPr>
          <w:color w:val="00B050"/>
          <w:sz w:val="22"/>
          <w:szCs w:val="22"/>
          <w:vertAlign w:val="subscript"/>
        </w:rPr>
        <w:t>2</w:t>
      </w:r>
      <w:r w:rsidRPr="003355CB">
        <w:rPr>
          <w:color w:val="00B050"/>
          <w:sz w:val="22"/>
          <w:szCs w:val="22"/>
        </w:rPr>
        <w:t>/d</w:t>
      </w:r>
      <w:r w:rsidRPr="003355CB">
        <w:rPr>
          <w:color w:val="00B050"/>
          <w:sz w:val="22"/>
          <w:szCs w:val="22"/>
          <w:vertAlign w:val="subscript"/>
        </w:rPr>
        <w:t>1</w:t>
      </w:r>
      <w:r w:rsidRPr="003355CB">
        <w:rPr>
          <w:color w:val="00B050"/>
          <w:sz w:val="22"/>
          <w:szCs w:val="22"/>
        </w:rPr>
        <w:t>)</w:t>
      </w:r>
      <w:r w:rsidRPr="003355CB">
        <w:rPr>
          <w:color w:val="00B050"/>
          <w:sz w:val="22"/>
          <w:szCs w:val="22"/>
          <w:vertAlign w:val="superscript"/>
        </w:rPr>
        <w:t>2</w:t>
      </w:r>
      <w:r w:rsidRPr="003355CB">
        <w:rPr>
          <w:color w:val="00B050"/>
          <w:sz w:val="22"/>
          <w:szCs w:val="22"/>
        </w:rPr>
        <w:t>.</w:t>
      </w:r>
    </w:p>
    <w:p w14:paraId="31E45912" w14:textId="77777777" w:rsidR="003355CB" w:rsidRPr="003355CB" w:rsidRDefault="003355CB" w:rsidP="003A2302">
      <w:pPr>
        <w:rPr>
          <w:color w:val="00B050"/>
          <w:sz w:val="22"/>
          <w:szCs w:val="22"/>
        </w:rPr>
      </w:pPr>
    </w:p>
    <w:p w14:paraId="2039DE02" w14:textId="0983EFE2" w:rsidR="005537BC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Egy asztalon álló széles, nagy edényben </w:t>
      </w:r>
      <w:proofErr w:type="gramStart"/>
      <w:r w:rsidR="003A2302" w:rsidRPr="006F304D">
        <w:rPr>
          <w:i/>
          <w:sz w:val="22"/>
          <w:szCs w:val="22"/>
        </w:rPr>
        <w:t>h</w:t>
      </w:r>
      <w:proofErr w:type="gramEnd"/>
      <w:r w:rsidR="003A2302" w:rsidRPr="006F304D">
        <w:rPr>
          <w:sz w:val="22"/>
          <w:szCs w:val="22"/>
        </w:rPr>
        <w:t xml:space="preserve"> magasságban áll a víz. A</w:t>
      </w:r>
      <w:r w:rsidR="006844E1">
        <w:rPr>
          <w:sz w:val="22"/>
          <w:szCs w:val="22"/>
        </w:rPr>
        <w:t>z</w:t>
      </w:r>
      <w:r w:rsidR="003A2302" w:rsidRPr="006F304D">
        <w:rPr>
          <w:sz w:val="22"/>
          <w:szCs w:val="22"/>
        </w:rPr>
        <w:t xml:space="preserve"> edény oldalán </w:t>
      </w:r>
      <w:r w:rsidR="003A2302" w:rsidRPr="006F304D">
        <w:rPr>
          <w:i/>
          <w:sz w:val="22"/>
          <w:szCs w:val="22"/>
        </w:rPr>
        <w:t>x</w:t>
      </w:r>
      <w:r w:rsidR="003A2302" w:rsidRPr="006F304D">
        <w:rPr>
          <w:sz w:val="22"/>
          <w:szCs w:val="22"/>
        </w:rPr>
        <w:t xml:space="preserve"> magasságban kis méretű nyílás van. </w:t>
      </w:r>
    </w:p>
    <w:p w14:paraId="6706BDBA" w14:textId="77777777" w:rsidR="005537BC" w:rsidRDefault="003A2302" w:rsidP="00B80C29">
      <w:pPr>
        <w:numPr>
          <w:ilvl w:val="1"/>
          <w:numId w:val="26"/>
        </w:numPr>
        <w:rPr>
          <w:sz w:val="22"/>
          <w:szCs w:val="22"/>
        </w:rPr>
      </w:pPr>
      <w:r w:rsidRPr="005537BC">
        <w:rPr>
          <w:sz w:val="22"/>
          <w:szCs w:val="22"/>
        </w:rPr>
        <w:t xml:space="preserve">Az edény szélétől milyen messzire éri el az asztalt a lyukon kifolyó vízsugár? </w:t>
      </w:r>
      <w:r w:rsidR="002A5811" w:rsidRPr="005537BC">
        <w:rPr>
          <w:sz w:val="22"/>
          <w:szCs w:val="22"/>
        </w:rPr>
        <w:t xml:space="preserve"> 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2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h-x</m:t>
                    </m:r>
                  </m:e>
                </m:d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</m:t>
            </m:r>
          </m:e>
        </m:d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</m:oMath>
    </w:p>
    <w:p w14:paraId="08A981F5" w14:textId="77777777" w:rsidR="003A2302" w:rsidRPr="005537BC" w:rsidRDefault="003A2302" w:rsidP="00B80C29">
      <w:pPr>
        <w:numPr>
          <w:ilvl w:val="1"/>
          <w:numId w:val="26"/>
        </w:numPr>
        <w:rPr>
          <w:sz w:val="22"/>
          <w:szCs w:val="22"/>
        </w:rPr>
      </w:pPr>
      <w:r w:rsidRPr="005537BC">
        <w:rPr>
          <w:sz w:val="22"/>
          <w:szCs w:val="22"/>
        </w:rPr>
        <w:t>Hol kellene fúrni a lyukat, ha azt szeretnénk, hogy a lehető legtávolabbra spricceljen a lyukból kifolyó vízsugár?</w:t>
      </w:r>
      <w:r w:rsidR="002A5811" w:rsidRPr="005537BC">
        <w:rPr>
          <w:sz w:val="22"/>
          <w:szCs w:val="22"/>
        </w:rPr>
        <w:t xml:space="preserve"> </w:t>
      </w:r>
      <w:r w:rsidR="002A5811" w:rsidRPr="005537BC">
        <w:rPr>
          <w:b/>
          <w:sz w:val="22"/>
          <w:szCs w:val="22"/>
        </w:rPr>
        <w:t>(h/2)</w:t>
      </w:r>
    </w:p>
    <w:p w14:paraId="69EB515E" w14:textId="77777777" w:rsidR="003A2302" w:rsidRDefault="003A2302" w:rsidP="003A2302">
      <w:pPr>
        <w:rPr>
          <w:sz w:val="22"/>
          <w:szCs w:val="22"/>
        </w:rPr>
      </w:pPr>
    </w:p>
    <w:p w14:paraId="039D7A4A" w14:textId="77777777" w:rsidR="005537BC" w:rsidRDefault="005537BC" w:rsidP="003A2302">
      <w:pPr>
        <w:rPr>
          <w:color w:val="00B050"/>
          <w:sz w:val="22"/>
          <w:szCs w:val="22"/>
        </w:rPr>
      </w:pPr>
      <w:proofErr w:type="gramStart"/>
      <w:r w:rsidRPr="006844E1">
        <w:rPr>
          <w:b/>
          <w:bCs/>
          <w:color w:val="00B050"/>
          <w:sz w:val="22"/>
          <w:szCs w:val="22"/>
        </w:rPr>
        <w:t>.a</w:t>
      </w:r>
      <w:proofErr w:type="gramEnd"/>
      <w:r w:rsidRPr="006844E1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Pr="005537BC">
        <w:rPr>
          <w:color w:val="00B050"/>
          <w:sz w:val="22"/>
          <w:szCs w:val="22"/>
        </w:rPr>
        <w:t>A kifolyási</w:t>
      </w:r>
      <w:r>
        <w:rPr>
          <w:color w:val="00B050"/>
          <w:sz w:val="22"/>
          <w:szCs w:val="22"/>
        </w:rPr>
        <w:t xml:space="preserve"> sebessége a kontinuitási egyenletből adódik (széles szájú edény, kicsi nyílás </w:t>
      </w:r>
      <w:proofErr w:type="spellStart"/>
      <w:r>
        <w:rPr>
          <w:color w:val="00B050"/>
          <w:sz w:val="22"/>
          <w:szCs w:val="22"/>
        </w:rPr>
        <w:t>közelítssel</w:t>
      </w:r>
      <w:proofErr w:type="spellEnd"/>
      <w:r>
        <w:rPr>
          <w:color w:val="00B050"/>
          <w:sz w:val="22"/>
          <w:szCs w:val="22"/>
        </w:rPr>
        <w:t xml:space="preserve">): </w:t>
      </w:r>
      <m:oMath>
        <m:r>
          <w:rPr>
            <w:rFonts w:ascii="Cambria Math" w:hAnsi="Cambria Math"/>
            <w:color w:val="00B050"/>
            <w:sz w:val="22"/>
            <w:szCs w:val="22"/>
          </w:rPr>
          <m:t xml:space="preserve">v= 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2gh</m:t>
            </m:r>
          </m:e>
        </m:rad>
      </m:oMath>
      <w:r>
        <w:rPr>
          <w:color w:val="00B050"/>
          <w:sz w:val="22"/>
          <w:szCs w:val="22"/>
        </w:rPr>
        <w:t>.</w:t>
      </w:r>
    </w:p>
    <w:p w14:paraId="4B691504" w14:textId="77777777" w:rsidR="005537BC" w:rsidRDefault="005537BC" w:rsidP="003A2302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</w:t>
      </w:r>
      <w:r w:rsidRPr="006844E1">
        <w:rPr>
          <w:i/>
          <w:iCs/>
          <w:color w:val="00B050"/>
          <w:sz w:val="22"/>
          <w:szCs w:val="22"/>
        </w:rPr>
        <w:t>x</w:t>
      </w:r>
      <w:r>
        <w:rPr>
          <w:color w:val="00B050"/>
          <w:sz w:val="22"/>
          <w:szCs w:val="22"/>
        </w:rPr>
        <w:t xml:space="preserve"> távolságot függőlegesen </w:t>
      </w:r>
      <m:oMath>
        <m:r>
          <w:rPr>
            <w:rFonts w:ascii="Cambria Math" w:hAnsi="Cambria Math"/>
            <w:color w:val="00B050"/>
            <w:sz w:val="22"/>
            <w:szCs w:val="22"/>
          </w:rPr>
          <m:t>t=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2x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den>
            </m:f>
          </m:e>
        </m:rad>
      </m:oMath>
      <w:r>
        <w:rPr>
          <w:color w:val="00B050"/>
          <w:sz w:val="22"/>
          <w:szCs w:val="22"/>
        </w:rPr>
        <w:t xml:space="preserve"> idő alatt teszi meg, ezelett </w:t>
      </w:r>
      <w:proofErr w:type="spellStart"/>
      <w:r w:rsidRPr="005537BC">
        <w:rPr>
          <w:i/>
          <w:color w:val="00B050"/>
          <w:sz w:val="22"/>
          <w:szCs w:val="22"/>
        </w:rPr>
        <w:t>vt</w:t>
      </w:r>
      <w:proofErr w:type="spellEnd"/>
      <w:r>
        <w:rPr>
          <w:color w:val="00B050"/>
          <w:sz w:val="22"/>
          <w:szCs w:val="22"/>
        </w:rPr>
        <w:t xml:space="preserve"> utat tesz meg egy vízcsepp.</w:t>
      </w:r>
    </w:p>
    <w:p w14:paraId="195813C5" w14:textId="77777777" w:rsidR="005537BC" w:rsidRDefault="005537BC" w:rsidP="003A2302">
      <w:pPr>
        <w:rPr>
          <w:color w:val="00B050"/>
          <w:sz w:val="22"/>
          <w:szCs w:val="22"/>
        </w:rPr>
      </w:pPr>
      <w:proofErr w:type="gramStart"/>
      <w:r w:rsidRPr="006844E1">
        <w:rPr>
          <w:b/>
          <w:bCs/>
          <w:color w:val="00B050"/>
          <w:sz w:val="22"/>
          <w:szCs w:val="22"/>
        </w:rPr>
        <w:t>.b</w:t>
      </w:r>
      <w:proofErr w:type="gramEnd"/>
      <w:r w:rsidRPr="006844E1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A számtani és mértani közép közötti egyenlőtlenséggel kereshető meg </w:t>
      </w:r>
      <w:r w:rsidRPr="005537BC">
        <w:rPr>
          <w:i/>
          <w:color w:val="00B050"/>
          <w:sz w:val="22"/>
          <w:szCs w:val="22"/>
        </w:rPr>
        <w:t xml:space="preserve">x(h-x) </w:t>
      </w:r>
      <w:r>
        <w:rPr>
          <w:color w:val="00B050"/>
          <w:sz w:val="22"/>
          <w:szCs w:val="22"/>
        </w:rPr>
        <w:t>maximuma</w:t>
      </w:r>
    </w:p>
    <w:p w14:paraId="62FB33D2" w14:textId="77777777" w:rsidR="005537BC" w:rsidRPr="006F304D" w:rsidRDefault="005537BC" w:rsidP="003A2302">
      <w:pPr>
        <w:rPr>
          <w:sz w:val="22"/>
          <w:szCs w:val="22"/>
        </w:rPr>
      </w:pPr>
    </w:p>
    <w:p w14:paraId="7F43C9A6" w14:textId="78368BF6" w:rsidR="006844E1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36</w:t>
      </w:r>
      <w:r w:rsidRPr="0066528B">
        <w:rPr>
          <w:b/>
          <w:bCs/>
          <w:sz w:val="28"/>
          <w:szCs w:val="28"/>
        </w:rPr>
        <w:t xml:space="preserve">) </w:t>
      </w:r>
      <w:r w:rsidR="006844E1">
        <w:rPr>
          <w:sz w:val="22"/>
          <w:szCs w:val="22"/>
        </w:rPr>
        <w:t>A</w:t>
      </w:r>
      <w:r w:rsidR="003A2302" w:rsidRPr="006F304D">
        <w:rPr>
          <w:sz w:val="22"/>
          <w:szCs w:val="22"/>
        </w:rPr>
        <w:t xml:space="preserve"> </w:t>
      </w:r>
      <w:proofErr w:type="spellStart"/>
      <w:r w:rsidR="003A2302" w:rsidRPr="006844E1">
        <w:rPr>
          <w:i/>
          <w:iCs/>
          <w:sz w:val="22"/>
          <w:szCs w:val="22"/>
        </w:rPr>
        <w:t>Mariotte</w:t>
      </w:r>
      <w:proofErr w:type="spellEnd"/>
      <w:r w:rsidR="003A2302" w:rsidRPr="006844E1">
        <w:rPr>
          <w:i/>
          <w:iCs/>
          <w:sz w:val="22"/>
          <w:szCs w:val="22"/>
        </w:rPr>
        <w:t>-palack</w:t>
      </w:r>
      <w:r w:rsidR="006844E1">
        <w:rPr>
          <w:sz w:val="22"/>
          <w:szCs w:val="22"/>
        </w:rPr>
        <w:t xml:space="preserve"> egy dugóval lezárt merev edény, melynek dugója szorosan át van szúrva egy szívószállal. A szívószál alsó vége a palackban lévő víz szintje alá ér. A palack oldalán egymás fölött apró lyukak vannak, melyeken a víz kifolyhat a palackból. </w:t>
      </w:r>
      <w:r w:rsidR="006844E1" w:rsidRPr="006844E1">
        <w:rPr>
          <w:sz w:val="22"/>
          <w:szCs w:val="22"/>
        </w:rPr>
        <w:t xml:space="preserve"> </w:t>
      </w:r>
    </w:p>
    <w:p w14:paraId="65B0E90F" w14:textId="77777777" w:rsidR="00A61278" w:rsidRDefault="006844E1" w:rsidP="00B80C29">
      <w:pPr>
        <w:rPr>
          <w:sz w:val="22"/>
          <w:szCs w:val="22"/>
        </w:rPr>
      </w:pPr>
      <w:r>
        <w:rPr>
          <w:sz w:val="22"/>
          <w:szCs w:val="22"/>
        </w:rPr>
        <w:t xml:space="preserve">Meglepő, hogy – míg a kupak nélküli palackból a lyukakon kifolyó folyadéksugár sebessége egyre csökken, ahogy a palackból fogy a víz- addig a </w:t>
      </w:r>
      <w:proofErr w:type="spellStart"/>
      <w:r>
        <w:rPr>
          <w:sz w:val="22"/>
          <w:szCs w:val="22"/>
        </w:rPr>
        <w:t>Mariott</w:t>
      </w:r>
      <w:proofErr w:type="spellEnd"/>
      <w:r>
        <w:rPr>
          <w:sz w:val="22"/>
          <w:szCs w:val="22"/>
        </w:rPr>
        <w:t xml:space="preserve">-palackból </w:t>
      </w:r>
      <w:r w:rsidRPr="00A61278">
        <w:rPr>
          <w:i/>
          <w:iCs/>
          <w:sz w:val="22"/>
          <w:szCs w:val="22"/>
        </w:rPr>
        <w:t>a szívószál alatti lyukakon kifolyó víz sebessége állandó</w:t>
      </w:r>
      <w:r>
        <w:rPr>
          <w:sz w:val="22"/>
          <w:szCs w:val="22"/>
        </w:rPr>
        <w:t xml:space="preserve">, nem csökken a </w:t>
      </w:r>
      <w:proofErr w:type="spellStart"/>
      <w:r>
        <w:rPr>
          <w:sz w:val="22"/>
          <w:szCs w:val="22"/>
        </w:rPr>
        <w:t>palackbeli</w:t>
      </w:r>
      <w:proofErr w:type="spellEnd"/>
      <w:r>
        <w:rPr>
          <w:sz w:val="22"/>
          <w:szCs w:val="22"/>
        </w:rPr>
        <w:t xml:space="preserve"> vízszint</w:t>
      </w:r>
      <w:r w:rsidR="00A61278">
        <w:rPr>
          <w:sz w:val="22"/>
          <w:szCs w:val="22"/>
        </w:rPr>
        <w:t>t</w:t>
      </w:r>
      <w:r>
        <w:rPr>
          <w:sz w:val="22"/>
          <w:szCs w:val="22"/>
        </w:rPr>
        <w:t xml:space="preserve">el együtt. </w:t>
      </w:r>
    </w:p>
    <w:p w14:paraId="793E62A7" w14:textId="2A15B2D3" w:rsidR="00A61278" w:rsidRDefault="00A61278" w:rsidP="006844E1">
      <w:pPr>
        <w:ind w:left="360"/>
        <w:rPr>
          <w:sz w:val="22"/>
          <w:szCs w:val="22"/>
        </w:rPr>
      </w:pPr>
      <w:proofErr w:type="gramStart"/>
      <w:r w:rsidRPr="00A61278">
        <w:rPr>
          <w:b/>
          <w:bCs/>
          <w:sz w:val="22"/>
          <w:szCs w:val="22"/>
        </w:rPr>
        <w:t>.a</w:t>
      </w:r>
      <w:proofErr w:type="gramEnd"/>
      <w:r w:rsidRPr="00A61278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6844E1">
        <w:rPr>
          <w:sz w:val="22"/>
          <w:szCs w:val="22"/>
        </w:rPr>
        <w:t>Mi az oka ennek?</w:t>
      </w:r>
      <w:r>
        <w:rPr>
          <w:sz w:val="22"/>
          <w:szCs w:val="22"/>
        </w:rPr>
        <w:t xml:space="preserve"> </w:t>
      </w:r>
    </w:p>
    <w:p w14:paraId="59FFF586" w14:textId="22AE8095" w:rsidR="003A2302" w:rsidRDefault="00A61278" w:rsidP="006844E1">
      <w:pPr>
        <w:ind w:left="360"/>
        <w:rPr>
          <w:sz w:val="22"/>
          <w:szCs w:val="22"/>
        </w:rPr>
      </w:pPr>
      <w:proofErr w:type="gramStart"/>
      <w:r w:rsidRPr="00A61278">
        <w:rPr>
          <w:b/>
          <w:bCs/>
          <w:sz w:val="22"/>
          <w:szCs w:val="22"/>
        </w:rPr>
        <w:t>.b</w:t>
      </w:r>
      <w:proofErr w:type="gramEnd"/>
      <w:r w:rsidRPr="00A61278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Mit mondhatunk a szívószál alja feletti lyukaknál a kifolyási sebességről?</w:t>
      </w:r>
    </w:p>
    <w:p w14:paraId="7BD295C6" w14:textId="57359913" w:rsidR="00A61278" w:rsidRPr="006F304D" w:rsidRDefault="00A61278" w:rsidP="006844E1">
      <w:pPr>
        <w:ind w:left="360"/>
        <w:rPr>
          <w:sz w:val="22"/>
          <w:szCs w:val="22"/>
        </w:rPr>
      </w:pPr>
      <w:r w:rsidRPr="00A61278">
        <w:rPr>
          <w:b/>
          <w:bCs/>
          <w:sz w:val="22"/>
          <w:szCs w:val="22"/>
        </w:rPr>
        <w:t>.c)</w:t>
      </w:r>
      <w:r>
        <w:rPr>
          <w:sz w:val="22"/>
          <w:szCs w:val="22"/>
        </w:rPr>
        <w:t xml:space="preserve"> Készítsünk ilyen palackot és tanulmányozzuk a kifolyást! Tapasztalataink segítenek megtalálni a pontos magyarázatot!</w:t>
      </w:r>
    </w:p>
    <w:p w14:paraId="4B7B07A5" w14:textId="77777777" w:rsidR="003A2302" w:rsidRDefault="003A2302" w:rsidP="003A2302">
      <w:pPr>
        <w:rPr>
          <w:sz w:val="22"/>
          <w:szCs w:val="22"/>
        </w:rPr>
      </w:pPr>
    </w:p>
    <w:p w14:paraId="49E12958" w14:textId="117EE789" w:rsidR="005537BC" w:rsidRDefault="00A61278" w:rsidP="003A2302">
      <w:pPr>
        <w:rPr>
          <w:color w:val="00B050"/>
          <w:sz w:val="22"/>
          <w:szCs w:val="22"/>
        </w:rPr>
      </w:pPr>
      <w:proofErr w:type="gramStart"/>
      <w:r w:rsidRPr="00A61278">
        <w:rPr>
          <w:b/>
          <w:bCs/>
          <w:color w:val="00B050"/>
          <w:sz w:val="22"/>
          <w:szCs w:val="22"/>
        </w:rPr>
        <w:t>.a</w:t>
      </w:r>
      <w:proofErr w:type="gramEnd"/>
      <w:r w:rsidRPr="00A61278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5537BC" w:rsidRPr="000E315A">
        <w:rPr>
          <w:color w:val="00B050"/>
          <w:sz w:val="22"/>
          <w:szCs w:val="22"/>
        </w:rPr>
        <w:t xml:space="preserve">A légmentesen záró kupakon átdugott szívószál a külső légnyomás értékét biztosítja a szívószál aljának magasságában </w:t>
      </w:r>
      <w:r w:rsidR="005537BC" w:rsidRPr="005537BC">
        <w:rPr>
          <w:color w:val="00B050"/>
          <w:sz w:val="22"/>
          <w:szCs w:val="22"/>
        </w:rPr>
        <w:t xml:space="preserve">a folyadékon belül, így </w:t>
      </w:r>
      <w:r w:rsidR="005537BC">
        <w:rPr>
          <w:color w:val="00B050"/>
          <w:sz w:val="22"/>
          <w:szCs w:val="22"/>
        </w:rPr>
        <w:t xml:space="preserve">az ez alatt lévő kifolyónyílásnál a folyadék </w:t>
      </w:r>
      <w:proofErr w:type="spellStart"/>
      <w:r w:rsidR="005537BC">
        <w:rPr>
          <w:color w:val="00B050"/>
          <w:sz w:val="22"/>
          <w:szCs w:val="22"/>
        </w:rPr>
        <w:t>belsejében</w:t>
      </w:r>
      <w:proofErr w:type="spellEnd"/>
      <w:r w:rsidR="005537BC">
        <w:rPr>
          <w:color w:val="00B050"/>
          <w:sz w:val="22"/>
          <w:szCs w:val="22"/>
        </w:rPr>
        <w:t xml:space="preserve"> a nyomás mindig ug</w:t>
      </w:r>
      <w:r w:rsidR="000E315A">
        <w:rPr>
          <w:color w:val="00B050"/>
          <w:sz w:val="22"/>
          <w:szCs w:val="22"/>
        </w:rPr>
        <w:t>y</w:t>
      </w:r>
      <w:r w:rsidR="005537BC">
        <w:rPr>
          <w:color w:val="00B050"/>
          <w:sz w:val="22"/>
          <w:szCs w:val="22"/>
        </w:rPr>
        <w:t>anakkora. Ezért a kifolyás sebessége mindaddig állandó, amíg</w:t>
      </w:r>
      <w:r w:rsidR="000E315A">
        <w:rPr>
          <w:color w:val="00B050"/>
          <w:sz w:val="22"/>
          <w:szCs w:val="22"/>
        </w:rPr>
        <w:t xml:space="preserve"> a </w:t>
      </w:r>
      <w:proofErr w:type="spellStart"/>
      <w:r w:rsidR="000E315A">
        <w:rPr>
          <w:color w:val="00B050"/>
          <w:sz w:val="22"/>
          <w:szCs w:val="22"/>
        </w:rPr>
        <w:t>palackbeli</w:t>
      </w:r>
      <w:proofErr w:type="spellEnd"/>
      <w:r w:rsidR="000E315A">
        <w:rPr>
          <w:color w:val="00B050"/>
          <w:sz w:val="22"/>
          <w:szCs w:val="22"/>
        </w:rPr>
        <w:t xml:space="preserve"> folyadékszint nem ér a szívószál aljához.</w:t>
      </w:r>
    </w:p>
    <w:p w14:paraId="60F650AE" w14:textId="77777777" w:rsidR="00A61278" w:rsidRDefault="00A61278" w:rsidP="003A2302">
      <w:pPr>
        <w:rPr>
          <w:b/>
          <w:bCs/>
          <w:color w:val="00B050"/>
          <w:sz w:val="22"/>
          <w:szCs w:val="22"/>
        </w:rPr>
      </w:pPr>
    </w:p>
    <w:p w14:paraId="29614459" w14:textId="3F0FECA5" w:rsidR="00A61278" w:rsidRPr="005537BC" w:rsidRDefault="00A61278" w:rsidP="003A2302">
      <w:pPr>
        <w:rPr>
          <w:color w:val="00B050"/>
          <w:sz w:val="22"/>
          <w:szCs w:val="22"/>
        </w:rPr>
      </w:pPr>
      <w:proofErr w:type="gramStart"/>
      <w:r w:rsidRPr="00A61278">
        <w:rPr>
          <w:b/>
          <w:bCs/>
          <w:color w:val="00B050"/>
          <w:sz w:val="22"/>
          <w:szCs w:val="22"/>
        </w:rPr>
        <w:t>.b</w:t>
      </w:r>
      <w:proofErr w:type="gramEnd"/>
      <w:r w:rsidRPr="00A61278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Ezen lyukakon belül kisebb a </w:t>
      </w:r>
      <w:proofErr w:type="gramStart"/>
      <w:r>
        <w:rPr>
          <w:color w:val="00B050"/>
          <w:sz w:val="22"/>
          <w:szCs w:val="22"/>
        </w:rPr>
        <w:t>nyomás</w:t>
      </w:r>
      <w:proofErr w:type="gramEnd"/>
      <w:r>
        <w:rPr>
          <w:color w:val="00B050"/>
          <w:sz w:val="22"/>
          <w:szCs w:val="22"/>
        </w:rPr>
        <w:t xml:space="preserve"> mint kint!</w:t>
      </w:r>
    </w:p>
    <w:p w14:paraId="5DFBFE17" w14:textId="77777777" w:rsidR="005537BC" w:rsidRPr="005537BC" w:rsidRDefault="005537BC" w:rsidP="003A2302">
      <w:pPr>
        <w:rPr>
          <w:color w:val="00B050"/>
          <w:sz w:val="22"/>
          <w:szCs w:val="22"/>
        </w:rPr>
      </w:pPr>
    </w:p>
    <w:p w14:paraId="274FB27E" w14:textId="4B36DA83" w:rsidR="000E315A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Vízszintes csőben levegő áramlik, miközben hozzá csatlakozik egy függőlegesen lefelé induló (nem kapilláris) csőtoldat, melynek alsó vége </w:t>
      </w:r>
      <w:r w:rsidR="003A2302" w:rsidRPr="006F304D">
        <w:rPr>
          <w:i/>
          <w:sz w:val="22"/>
          <w:szCs w:val="22"/>
        </w:rPr>
        <w:t>0,92 g/cm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sűrűségű folyadékba nyúlik. </w:t>
      </w:r>
      <w:r w:rsidR="006C2112" w:rsidRPr="006F304D">
        <w:rPr>
          <w:sz w:val="22"/>
          <w:szCs w:val="22"/>
        </w:rPr>
        <w:t xml:space="preserve"> </w:t>
      </w:r>
      <w:r w:rsidR="006C2112" w:rsidRPr="006F304D">
        <w:rPr>
          <w:i/>
          <w:sz w:val="22"/>
          <w:szCs w:val="22"/>
        </w:rPr>
        <w:t>(Porlasztó elve - Csonka János)</w:t>
      </w:r>
    </w:p>
    <w:p w14:paraId="377F4219" w14:textId="77777777" w:rsidR="000E315A" w:rsidRDefault="003A2302" w:rsidP="00B80C29">
      <w:pPr>
        <w:numPr>
          <w:ilvl w:val="1"/>
          <w:numId w:val="27"/>
        </w:numPr>
        <w:rPr>
          <w:sz w:val="22"/>
          <w:szCs w:val="22"/>
        </w:rPr>
      </w:pPr>
      <w:r w:rsidRPr="000E315A">
        <w:rPr>
          <w:sz w:val="22"/>
          <w:szCs w:val="22"/>
        </w:rPr>
        <w:t>Milyen magasra e</w:t>
      </w:r>
      <w:r w:rsidR="000E315A">
        <w:rPr>
          <w:sz w:val="22"/>
          <w:szCs w:val="22"/>
        </w:rPr>
        <w:t xml:space="preserve">melkedik a csőben a </w:t>
      </w:r>
      <w:proofErr w:type="spellStart"/>
      <w:proofErr w:type="gramStart"/>
      <w:r w:rsidR="000E315A">
        <w:rPr>
          <w:sz w:val="22"/>
          <w:szCs w:val="22"/>
        </w:rPr>
        <w:t>folyadék,ha</w:t>
      </w:r>
      <w:proofErr w:type="spellEnd"/>
      <w:proofErr w:type="gramEnd"/>
      <w:r w:rsidRPr="000E315A">
        <w:rPr>
          <w:sz w:val="22"/>
          <w:szCs w:val="22"/>
        </w:rPr>
        <w:t xml:space="preserve"> </w:t>
      </w:r>
      <w:r w:rsidRPr="000E315A">
        <w:rPr>
          <w:i/>
          <w:sz w:val="22"/>
          <w:szCs w:val="22"/>
        </w:rPr>
        <w:t xml:space="preserve">12 m/s </w:t>
      </w:r>
      <w:r w:rsidRPr="000E315A">
        <w:rPr>
          <w:sz w:val="22"/>
          <w:szCs w:val="22"/>
        </w:rPr>
        <w:t>sebesség</w:t>
      </w:r>
      <w:r w:rsidR="000E315A">
        <w:rPr>
          <w:sz w:val="22"/>
          <w:szCs w:val="22"/>
        </w:rPr>
        <w:t>gel áramlik a levegő (</w:t>
      </w:r>
      <w:proofErr w:type="spellStart"/>
      <w:r w:rsidRPr="000E315A">
        <w:rPr>
          <w:sz w:val="22"/>
          <w:szCs w:val="22"/>
        </w:rPr>
        <w:t>szűrűsége</w:t>
      </w:r>
      <w:proofErr w:type="spellEnd"/>
      <w:r w:rsidRPr="000E315A">
        <w:rPr>
          <w:sz w:val="22"/>
          <w:szCs w:val="22"/>
        </w:rPr>
        <w:t xml:space="preserve"> </w:t>
      </w:r>
      <w:r w:rsidRPr="000E315A">
        <w:rPr>
          <w:i/>
          <w:sz w:val="22"/>
          <w:szCs w:val="22"/>
        </w:rPr>
        <w:t>1, 29 kg/m</w:t>
      </w:r>
      <w:r w:rsidRPr="000E315A">
        <w:rPr>
          <w:i/>
          <w:sz w:val="22"/>
          <w:szCs w:val="22"/>
          <w:vertAlign w:val="superscript"/>
        </w:rPr>
        <w:t>3</w:t>
      </w:r>
      <w:r w:rsidRPr="000E315A">
        <w:rPr>
          <w:sz w:val="22"/>
          <w:szCs w:val="22"/>
        </w:rPr>
        <w:t>)?</w:t>
      </w:r>
      <w:r w:rsidR="002A5811" w:rsidRPr="000E315A">
        <w:rPr>
          <w:sz w:val="22"/>
          <w:szCs w:val="22"/>
        </w:rPr>
        <w:t xml:space="preserve"> </w:t>
      </w:r>
      <w:r w:rsidR="002A5811" w:rsidRPr="000E315A">
        <w:rPr>
          <w:b/>
          <w:sz w:val="22"/>
          <w:szCs w:val="22"/>
        </w:rPr>
        <w:t>(1,01 cm)</w:t>
      </w:r>
    </w:p>
    <w:p w14:paraId="28178702" w14:textId="77777777" w:rsidR="003A2302" w:rsidRPr="000E315A" w:rsidRDefault="003A2302" w:rsidP="00B80C29">
      <w:pPr>
        <w:numPr>
          <w:ilvl w:val="1"/>
          <w:numId w:val="27"/>
        </w:numPr>
        <w:rPr>
          <w:sz w:val="22"/>
          <w:szCs w:val="22"/>
        </w:rPr>
      </w:pPr>
      <w:r w:rsidRPr="000E315A">
        <w:rPr>
          <w:sz w:val="22"/>
          <w:szCs w:val="22"/>
        </w:rPr>
        <w:t>Mekkora sebességgel kell áramolnia a levegőnek, hogy a</w:t>
      </w:r>
      <w:r w:rsidR="000E315A">
        <w:rPr>
          <w:sz w:val="22"/>
          <w:szCs w:val="22"/>
        </w:rPr>
        <w:t xml:space="preserve"> folyadék a vízszintes csőig,</w:t>
      </w:r>
      <w:r w:rsidRPr="000E315A">
        <w:rPr>
          <w:sz w:val="22"/>
          <w:szCs w:val="22"/>
        </w:rPr>
        <w:t xml:space="preserve"> </w:t>
      </w:r>
      <w:r w:rsidRPr="000E315A">
        <w:rPr>
          <w:i/>
          <w:sz w:val="22"/>
          <w:szCs w:val="22"/>
        </w:rPr>
        <w:t xml:space="preserve">3 cm </w:t>
      </w:r>
      <w:r w:rsidRPr="000E315A">
        <w:rPr>
          <w:sz w:val="22"/>
          <w:szCs w:val="22"/>
        </w:rPr>
        <w:t xml:space="preserve">magasságig </w:t>
      </w:r>
      <w:r w:rsidR="000E315A">
        <w:rPr>
          <w:sz w:val="22"/>
          <w:szCs w:val="22"/>
        </w:rPr>
        <w:t>fel</w:t>
      </w:r>
      <w:r w:rsidRPr="000E315A">
        <w:rPr>
          <w:sz w:val="22"/>
          <w:szCs w:val="22"/>
        </w:rPr>
        <w:t>emelked</w:t>
      </w:r>
      <w:r w:rsidR="000E315A">
        <w:rPr>
          <w:sz w:val="22"/>
          <w:szCs w:val="22"/>
        </w:rPr>
        <w:t xml:space="preserve">jen és </w:t>
      </w:r>
      <w:r w:rsidRPr="000E315A">
        <w:rPr>
          <w:sz w:val="22"/>
          <w:szCs w:val="22"/>
        </w:rPr>
        <w:t>azt az áramló levegő cseppjeire porlassza</w:t>
      </w:r>
      <w:r w:rsidRPr="000E315A">
        <w:rPr>
          <w:b/>
          <w:sz w:val="22"/>
          <w:szCs w:val="22"/>
        </w:rPr>
        <w:t>?</w:t>
      </w:r>
      <w:r w:rsidR="002A5811" w:rsidRPr="000E315A">
        <w:rPr>
          <w:b/>
          <w:sz w:val="22"/>
          <w:szCs w:val="22"/>
        </w:rPr>
        <w:t xml:space="preserve"> (20,7 m/s)</w:t>
      </w:r>
    </w:p>
    <w:p w14:paraId="29A32DF9" w14:textId="77777777" w:rsidR="003A2302" w:rsidRDefault="003A2302" w:rsidP="003A2302">
      <w:pPr>
        <w:rPr>
          <w:sz w:val="22"/>
          <w:szCs w:val="22"/>
        </w:rPr>
      </w:pPr>
    </w:p>
    <w:p w14:paraId="74275F8D" w14:textId="77777777" w:rsidR="000E315A" w:rsidRPr="000E315A" w:rsidRDefault="000E315A" w:rsidP="003A2302">
      <w:pPr>
        <w:rPr>
          <w:color w:val="00B050"/>
          <w:sz w:val="22"/>
          <w:szCs w:val="22"/>
        </w:rPr>
      </w:pPr>
      <w:r w:rsidRPr="000E315A">
        <w:rPr>
          <w:color w:val="00B050"/>
          <w:sz w:val="22"/>
          <w:szCs w:val="22"/>
        </w:rPr>
        <w:t xml:space="preserve">A Bernoulli-törvény szerint a benzincső fölött lecsökken a nyomás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+0=p+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lev</m:t>
            </m:r>
          </m:sub>
        </m:sSub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</m:oMath>
      <w:r w:rsidRPr="000E315A">
        <w:rPr>
          <w:color w:val="00B050"/>
          <w:sz w:val="22"/>
          <w:szCs w:val="22"/>
        </w:rPr>
        <w:t>.</w:t>
      </w:r>
    </w:p>
    <w:p w14:paraId="2589A9F9" w14:textId="77777777" w:rsidR="000E315A" w:rsidRPr="000E315A" w:rsidRDefault="000E315A" w:rsidP="003A2302">
      <w:pPr>
        <w:rPr>
          <w:color w:val="00B050"/>
          <w:sz w:val="22"/>
          <w:szCs w:val="22"/>
        </w:rPr>
      </w:pPr>
      <w:r w:rsidRPr="000E315A">
        <w:rPr>
          <w:color w:val="00B050"/>
          <w:sz w:val="22"/>
          <w:szCs w:val="22"/>
        </w:rPr>
        <w:t xml:space="preserve">A benzintartály szintjén a csőben a nyomás kint és bent azonos: </w:t>
      </w:r>
      <m:oMath>
        <m:r>
          <w:rPr>
            <w:rFonts w:ascii="Cambria Math" w:hAnsi="Cambria Math"/>
            <w:color w:val="00B050"/>
            <w:sz w:val="22"/>
            <w:szCs w:val="22"/>
          </w:rPr>
          <m:t>p+h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benz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g=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</m:oMath>
      <w:r w:rsidRPr="000E315A">
        <w:rPr>
          <w:color w:val="00B050"/>
          <w:sz w:val="22"/>
          <w:szCs w:val="22"/>
        </w:rPr>
        <w:t>.</w:t>
      </w:r>
    </w:p>
    <w:p w14:paraId="1BFB9B3D" w14:textId="546F3556" w:rsidR="000E315A" w:rsidRPr="006F304D" w:rsidRDefault="00A61278" w:rsidP="003A2302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5440" behindDoc="0" locked="0" layoutInCell="1" allowOverlap="1" wp14:anchorId="779485B5" wp14:editId="5B441DE0">
            <wp:simplePos x="0" y="0"/>
            <wp:positionH relativeFrom="column">
              <wp:posOffset>4860041</wp:posOffset>
            </wp:positionH>
            <wp:positionV relativeFrom="paragraph">
              <wp:posOffset>131445</wp:posOffset>
            </wp:positionV>
            <wp:extent cx="1933575" cy="1352550"/>
            <wp:effectExtent l="0" t="0" r="952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5F9979" w14:textId="71C2D212" w:rsidR="00A61278" w:rsidRPr="00A6127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38</w:t>
      </w:r>
      <w:r w:rsidRPr="0066528B">
        <w:rPr>
          <w:b/>
          <w:bCs/>
          <w:sz w:val="28"/>
          <w:szCs w:val="28"/>
        </w:rPr>
        <w:t xml:space="preserve">) </w:t>
      </w:r>
      <w:r w:rsidR="00A61278">
        <w:rPr>
          <w:sz w:val="22"/>
          <w:szCs w:val="22"/>
        </w:rPr>
        <w:t xml:space="preserve">Két medencén két azonos keresztmetszetű kifolyónyílás van. </w:t>
      </w:r>
      <w:r w:rsidR="00A61278" w:rsidRPr="006F304D">
        <w:rPr>
          <w:sz w:val="22"/>
          <w:szCs w:val="22"/>
        </w:rPr>
        <w:t xml:space="preserve">Legyen </w:t>
      </w:r>
      <w:r w:rsidR="00A61278" w:rsidRPr="00A61278">
        <w:rPr>
          <w:i/>
          <w:iCs/>
          <w:sz w:val="22"/>
          <w:szCs w:val="22"/>
        </w:rPr>
        <w:t>h= 10 cm, y= 4 cm</w:t>
      </w:r>
      <w:r w:rsidR="00A61278">
        <w:rPr>
          <w:i/>
          <w:iCs/>
          <w:sz w:val="22"/>
          <w:szCs w:val="22"/>
        </w:rPr>
        <w:t xml:space="preserve">. </w:t>
      </w:r>
      <w:r w:rsidR="00A61278" w:rsidRPr="00A61278">
        <w:rPr>
          <w:sz w:val="22"/>
          <w:szCs w:val="22"/>
        </w:rPr>
        <w:t xml:space="preserve">Az átfolyó </w:t>
      </w:r>
      <w:r w:rsidR="00A61278" w:rsidRPr="00A61278">
        <w:rPr>
          <w:i/>
          <w:iCs/>
          <w:sz w:val="22"/>
          <w:szCs w:val="22"/>
        </w:rPr>
        <w:t>x</w:t>
      </w:r>
      <w:r w:rsidR="00A61278" w:rsidRPr="00A61278">
        <w:rPr>
          <w:sz w:val="22"/>
          <w:szCs w:val="22"/>
        </w:rPr>
        <w:t xml:space="preserve"> magassága változtatható.</w:t>
      </w:r>
    </w:p>
    <w:p w14:paraId="7B0A9925" w14:textId="60A22D62" w:rsidR="00A61278" w:rsidRDefault="003A2302" w:rsidP="00B80C29">
      <w:pPr>
        <w:rPr>
          <w:sz w:val="22"/>
          <w:szCs w:val="22"/>
        </w:rPr>
      </w:pPr>
      <w:r w:rsidRPr="006F304D">
        <w:rPr>
          <w:sz w:val="22"/>
          <w:szCs w:val="22"/>
        </w:rPr>
        <w:t xml:space="preserve">Milyen magasan lesz a víz a </w:t>
      </w:r>
      <w:r w:rsidR="006C2112" w:rsidRPr="006F304D">
        <w:rPr>
          <w:sz w:val="22"/>
          <w:szCs w:val="22"/>
        </w:rPr>
        <w:t>jobb oldali medencé</w:t>
      </w:r>
      <w:r w:rsidRPr="006F304D">
        <w:rPr>
          <w:sz w:val="22"/>
          <w:szCs w:val="22"/>
        </w:rPr>
        <w:t xml:space="preserve">ben, ha sokáig várunk és a bal oldali medencében ezalatt végig biztosítjuk az azonos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i/>
          <w:sz w:val="22"/>
          <w:szCs w:val="22"/>
        </w:rPr>
        <w:t xml:space="preserve"> </w:t>
      </w:r>
      <w:r w:rsidRPr="006F304D">
        <w:rPr>
          <w:sz w:val="22"/>
          <w:szCs w:val="22"/>
        </w:rPr>
        <w:t>magasságot?</w:t>
      </w:r>
    </w:p>
    <w:p w14:paraId="10C5F833" w14:textId="5A9ADE31" w:rsidR="002A5811" w:rsidRPr="00A61278" w:rsidRDefault="00A61278" w:rsidP="00B80C29">
      <w:pPr>
        <w:rPr>
          <w:sz w:val="22"/>
          <w:szCs w:val="22"/>
        </w:rPr>
      </w:pPr>
      <w:proofErr w:type="gramStart"/>
      <w:r w:rsidRPr="00A61278">
        <w:rPr>
          <w:iCs/>
          <w:sz w:val="22"/>
          <w:szCs w:val="22"/>
        </w:rPr>
        <w:t xml:space="preserve">Válaszainkat </w:t>
      </w:r>
      <w:r w:rsidR="00C53919">
        <w:rPr>
          <w:i/>
          <w:sz w:val="22"/>
          <w:szCs w:val="22"/>
        </w:rPr>
        <w:t xml:space="preserve"> x</w:t>
      </w:r>
      <w:proofErr w:type="gramEnd"/>
      <w:r w:rsidR="00C53919">
        <w:rPr>
          <w:i/>
          <w:sz w:val="22"/>
          <w:szCs w:val="22"/>
        </w:rPr>
        <w:t xml:space="preserve"> = 6 cm;</w:t>
      </w:r>
      <w:r w:rsidR="002A5811" w:rsidRPr="006F304D">
        <w:rPr>
          <w:i/>
          <w:sz w:val="22"/>
          <w:szCs w:val="22"/>
        </w:rPr>
        <w:t xml:space="preserve"> 2cm; 8 cm</w:t>
      </w:r>
      <w:r>
        <w:rPr>
          <w:i/>
          <w:sz w:val="22"/>
          <w:szCs w:val="22"/>
        </w:rPr>
        <w:t xml:space="preserve"> </w:t>
      </w:r>
      <w:r w:rsidRPr="00A61278">
        <w:rPr>
          <w:iCs/>
          <w:sz w:val="22"/>
          <w:szCs w:val="22"/>
        </w:rPr>
        <w:t>esetén adjuk meg.</w:t>
      </w:r>
      <w:r w:rsidR="002A5811" w:rsidRPr="006F304D">
        <w:rPr>
          <w:i/>
          <w:sz w:val="22"/>
          <w:szCs w:val="22"/>
        </w:rPr>
        <w:t xml:space="preserve"> </w:t>
      </w:r>
      <w:r w:rsidR="002A5811" w:rsidRPr="006F304D">
        <w:rPr>
          <w:b/>
          <w:sz w:val="22"/>
          <w:szCs w:val="22"/>
        </w:rPr>
        <w:t>(</w:t>
      </w:r>
      <w:r w:rsidR="006C2112" w:rsidRPr="006F304D">
        <w:rPr>
          <w:b/>
          <w:sz w:val="22"/>
          <w:szCs w:val="22"/>
        </w:rPr>
        <w:t>7</w:t>
      </w:r>
      <w:r w:rsidR="002A5811" w:rsidRPr="006F304D">
        <w:rPr>
          <w:b/>
          <w:sz w:val="22"/>
          <w:szCs w:val="22"/>
        </w:rPr>
        <w:t xml:space="preserve"> cm; </w:t>
      </w:r>
      <w:r w:rsidR="006C2112" w:rsidRPr="006F304D">
        <w:rPr>
          <w:b/>
          <w:sz w:val="22"/>
          <w:szCs w:val="22"/>
        </w:rPr>
        <w:t>7 cm; 6</w:t>
      </w:r>
      <w:r w:rsidR="002A5811" w:rsidRPr="006F304D">
        <w:rPr>
          <w:b/>
          <w:sz w:val="22"/>
          <w:szCs w:val="22"/>
        </w:rPr>
        <w:t xml:space="preserve"> cm)</w:t>
      </w:r>
    </w:p>
    <w:p w14:paraId="15CF685D" w14:textId="07940422" w:rsidR="002A5811" w:rsidRPr="006F304D" w:rsidRDefault="002A5811" w:rsidP="002A5811">
      <w:pPr>
        <w:ind w:left="284"/>
        <w:rPr>
          <w:i/>
          <w:sz w:val="22"/>
          <w:szCs w:val="22"/>
        </w:rPr>
      </w:pPr>
    </w:p>
    <w:p w14:paraId="50E3753A" w14:textId="77777777" w:rsidR="00C53919" w:rsidRDefault="00CA2A53" w:rsidP="00A61278">
      <w:pPr>
        <w:rPr>
          <w:color w:val="00B050"/>
          <w:sz w:val="22"/>
          <w:szCs w:val="22"/>
        </w:rPr>
      </w:pPr>
      <w:r w:rsidRPr="00CA2A53">
        <w:rPr>
          <w:color w:val="00B050"/>
          <w:sz w:val="22"/>
          <w:szCs w:val="22"/>
        </w:rPr>
        <w:t xml:space="preserve">Sokáig várva, a jobboldali vízszint stabilizálódik. </w:t>
      </w:r>
    </w:p>
    <w:p w14:paraId="0BBE2613" w14:textId="77777777" w:rsidR="00A61278" w:rsidRDefault="00A61278" w:rsidP="00A61278">
      <w:pPr>
        <w:rPr>
          <w:color w:val="00B050"/>
          <w:sz w:val="22"/>
          <w:szCs w:val="22"/>
        </w:rPr>
      </w:pPr>
    </w:p>
    <w:p w14:paraId="411509D0" w14:textId="77777777" w:rsidR="00C53919" w:rsidRDefault="00C53919" w:rsidP="00A61278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Tegyük fel, hogy </w:t>
      </w:r>
      <w:r w:rsidRPr="00A61278">
        <w:rPr>
          <w:i/>
          <w:iCs/>
          <w:color w:val="00B050"/>
          <w:sz w:val="22"/>
          <w:szCs w:val="22"/>
        </w:rPr>
        <w:t>a jobboldali folyadékszint</w:t>
      </w:r>
      <w:r>
        <w:rPr>
          <w:color w:val="00B050"/>
          <w:sz w:val="22"/>
          <w:szCs w:val="22"/>
        </w:rPr>
        <w:t xml:space="preserve"> az </w:t>
      </w:r>
      <w:r w:rsidRPr="00A72078">
        <w:rPr>
          <w:b/>
          <w:bCs/>
          <w:i/>
          <w:iCs/>
          <w:color w:val="00B050"/>
          <w:sz w:val="22"/>
          <w:szCs w:val="22"/>
        </w:rPr>
        <w:t>átfolyó felett</w:t>
      </w:r>
      <w:r>
        <w:rPr>
          <w:color w:val="00B050"/>
          <w:sz w:val="22"/>
          <w:szCs w:val="22"/>
        </w:rPr>
        <w:t xml:space="preserve"> helyezkedik el!</w:t>
      </w:r>
    </w:p>
    <w:p w14:paraId="5F263EF0" w14:textId="039C9E93" w:rsidR="008577F2" w:rsidRDefault="00A61278" w:rsidP="00A61278">
      <w:pPr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lastRenderedPageBreak/>
        <w:drawing>
          <wp:anchor distT="0" distB="0" distL="114300" distR="114300" simplePos="0" relativeHeight="251661824" behindDoc="0" locked="0" layoutInCell="1" allowOverlap="1" wp14:anchorId="2F607907" wp14:editId="450F33CE">
            <wp:simplePos x="0" y="0"/>
            <wp:positionH relativeFrom="column">
              <wp:posOffset>149786</wp:posOffset>
            </wp:positionH>
            <wp:positionV relativeFrom="paragraph">
              <wp:posOffset>130212</wp:posOffset>
            </wp:positionV>
            <wp:extent cx="3040676" cy="1568450"/>
            <wp:effectExtent l="0" t="0" r="7620" b="0"/>
            <wp:wrapSquare wrapText="bothSides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676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2A53" w:rsidRPr="00CA2A53">
        <w:rPr>
          <w:color w:val="00B050"/>
          <w:sz w:val="22"/>
          <w:szCs w:val="22"/>
        </w:rPr>
        <w:t xml:space="preserve">A </w:t>
      </w:r>
      <w:proofErr w:type="spellStart"/>
      <w:r w:rsidR="00CA2A53" w:rsidRPr="00CA2A53">
        <w:rPr>
          <w:color w:val="00B050"/>
          <w:sz w:val="22"/>
          <w:szCs w:val="22"/>
        </w:rPr>
        <w:t>Berbnoulli</w:t>
      </w:r>
      <w:proofErr w:type="spellEnd"/>
      <w:r w:rsidR="00CA2A53" w:rsidRPr="00CA2A53">
        <w:rPr>
          <w:color w:val="00B050"/>
          <w:sz w:val="22"/>
          <w:szCs w:val="22"/>
        </w:rPr>
        <w:t>–törvényből adó</w:t>
      </w:r>
      <w:r w:rsidR="00C53919">
        <w:rPr>
          <w:color w:val="00B050"/>
          <w:sz w:val="22"/>
          <w:szCs w:val="22"/>
        </w:rPr>
        <w:t>d</w:t>
      </w:r>
      <w:r w:rsidR="00CA2A53" w:rsidRPr="00CA2A53">
        <w:rPr>
          <w:color w:val="00B050"/>
          <w:sz w:val="22"/>
          <w:szCs w:val="22"/>
        </w:rPr>
        <w:t xml:space="preserve">óan </w:t>
      </w:r>
      <w:r>
        <w:rPr>
          <w:color w:val="00B050"/>
          <w:sz w:val="22"/>
          <w:szCs w:val="22"/>
        </w:rPr>
        <w:t>a nyílásokon</w:t>
      </w:r>
      <w:r w:rsidR="00CA2A53" w:rsidRPr="00CA2A53">
        <w:rPr>
          <w:color w:val="00B050"/>
          <w:sz w:val="22"/>
          <w:szCs w:val="22"/>
        </w:rPr>
        <w:t xml:space="preserve"> a vizet a nyomáskülönbség nyomja át, mégpedig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b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-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j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</m:oMath>
      <w:r w:rsidR="00CA2A53">
        <w:rPr>
          <w:color w:val="00B050"/>
          <w:sz w:val="22"/>
          <w:szCs w:val="22"/>
        </w:rPr>
        <w:t xml:space="preserve"> módon</w:t>
      </w:r>
      <w:r w:rsidR="008577F2">
        <w:rPr>
          <w:color w:val="00B050"/>
          <w:sz w:val="22"/>
          <w:szCs w:val="22"/>
        </w:rPr>
        <w:t>, mert a bal oldalon a folyadékfelszínen sebessége közelítőleg 0</w:t>
      </w:r>
      <w:r w:rsidR="00CA2A53">
        <w:rPr>
          <w:color w:val="00B050"/>
          <w:sz w:val="22"/>
          <w:szCs w:val="22"/>
        </w:rPr>
        <w:t>.</w:t>
      </w:r>
    </w:p>
    <w:p w14:paraId="77F4BEAC" w14:textId="77777777" w:rsidR="00A61278" w:rsidRDefault="00A61278" w:rsidP="00A61278">
      <w:pPr>
        <w:rPr>
          <w:color w:val="00B050"/>
          <w:sz w:val="22"/>
          <w:szCs w:val="22"/>
        </w:rPr>
      </w:pPr>
    </w:p>
    <w:p w14:paraId="594956E0" w14:textId="0343CF77" w:rsidR="008577F2" w:rsidRDefault="008577F2" w:rsidP="00A61278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bal és jobb oldalak közötti nyomáskülönbséget pedig a </w:t>
      </w:r>
      <w:proofErr w:type="spellStart"/>
      <w:r>
        <w:rPr>
          <w:color w:val="00B050"/>
          <w:sz w:val="22"/>
          <w:szCs w:val="22"/>
        </w:rPr>
        <w:t>tartályokbeli</w:t>
      </w:r>
      <w:proofErr w:type="spellEnd"/>
      <w:r>
        <w:rPr>
          <w:color w:val="00B050"/>
          <w:sz w:val="22"/>
          <w:szCs w:val="22"/>
        </w:rPr>
        <w:t xml:space="preserve"> folyadékszint-különbségek okozzák:</w:t>
      </w:r>
    </w:p>
    <w:p w14:paraId="6D96B979" w14:textId="77777777" w:rsidR="000A70E3" w:rsidRDefault="008577F2" w:rsidP="000A70E3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válaszfalon lévő átfolyónál: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ρg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+0=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p+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ρg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>
        <w:rPr>
          <w:color w:val="00B050"/>
          <w:sz w:val="22"/>
          <w:szCs w:val="22"/>
        </w:rPr>
        <w:t xml:space="preserve"> miatt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</m:e>
        </m:d>
        <m:r>
          <w:rPr>
            <w:rFonts w:ascii="Cambria Math" w:hAnsi="Cambria Math"/>
            <w:color w:val="00B050"/>
            <w:sz w:val="22"/>
            <w:szCs w:val="22"/>
          </w:rPr>
          <m:t>ρg=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>
        <w:rPr>
          <w:color w:val="00B050"/>
          <w:sz w:val="22"/>
          <w:szCs w:val="22"/>
        </w:rPr>
        <w:t xml:space="preserve">. </w:t>
      </w:r>
    </w:p>
    <w:p w14:paraId="4A563897" w14:textId="77777777" w:rsidR="008577F2" w:rsidRDefault="008577F2" w:rsidP="000A70E3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Hasonlósan a jobb oldali kifolyónál: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ρg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+0=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 w:rsidR="000A70E3">
        <w:rPr>
          <w:color w:val="00B050"/>
          <w:sz w:val="22"/>
          <w:szCs w:val="22"/>
        </w:rPr>
        <w:t xml:space="preserve">, azaz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h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ρg=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 w:rsidR="000A70E3">
        <w:rPr>
          <w:color w:val="00B050"/>
          <w:sz w:val="22"/>
          <w:szCs w:val="22"/>
        </w:rPr>
        <w:t>.</w:t>
      </w:r>
    </w:p>
    <w:p w14:paraId="0BAB8106" w14:textId="77777777" w:rsidR="00A61278" w:rsidRDefault="00A61278" w:rsidP="00C53919">
      <w:pPr>
        <w:ind w:left="284"/>
        <w:rPr>
          <w:color w:val="00B050"/>
          <w:sz w:val="22"/>
          <w:szCs w:val="22"/>
        </w:rPr>
      </w:pPr>
    </w:p>
    <w:p w14:paraId="20FC3572" w14:textId="77777777" w:rsidR="00A72078" w:rsidRDefault="000A70E3" w:rsidP="00C53919">
      <w:pPr>
        <w:ind w:left="284"/>
        <w:rPr>
          <w:color w:val="00B050"/>
          <w:sz w:val="22"/>
          <w:szCs w:val="22"/>
        </w:rPr>
      </w:pPr>
      <w:r w:rsidRPr="000A70E3">
        <w:rPr>
          <w:color w:val="00B050"/>
          <w:sz w:val="22"/>
          <w:szCs w:val="22"/>
        </w:rPr>
        <w:t xml:space="preserve">Viszont a stabilizálódó szintek miatt az </w:t>
      </w:r>
      <w:r w:rsidRPr="000A70E3">
        <w:rPr>
          <w:i/>
          <w:color w:val="00B050"/>
          <w:sz w:val="22"/>
          <w:szCs w:val="22"/>
        </w:rPr>
        <w:t>egyenlő keresztmetszetű</w:t>
      </w:r>
      <w:r w:rsidRPr="000A70E3">
        <w:rPr>
          <w:color w:val="00B050"/>
          <w:sz w:val="22"/>
          <w:szCs w:val="22"/>
        </w:rPr>
        <w:t xml:space="preserve"> átfolyón és a kifolyón </w:t>
      </w:r>
      <w:r w:rsidRPr="000A70E3">
        <w:rPr>
          <w:i/>
          <w:color w:val="00B050"/>
          <w:sz w:val="22"/>
          <w:szCs w:val="22"/>
        </w:rPr>
        <w:t>ugyanannyi folyadék</w:t>
      </w:r>
      <w:r w:rsidRPr="000A70E3">
        <w:rPr>
          <w:color w:val="00B050"/>
          <w:sz w:val="22"/>
          <w:szCs w:val="22"/>
        </w:rPr>
        <w:t xml:space="preserve"> folyik át időegység alatt, azaz </w:t>
      </w:r>
      <w:r w:rsidRPr="0093165C">
        <w:rPr>
          <w:i/>
          <w:color w:val="00B050"/>
          <w:sz w:val="22"/>
          <w:szCs w:val="22"/>
        </w:rPr>
        <w:t>v</w:t>
      </w:r>
      <w:r w:rsidRPr="0093165C">
        <w:rPr>
          <w:i/>
          <w:color w:val="00B050"/>
          <w:sz w:val="22"/>
          <w:szCs w:val="22"/>
          <w:vertAlign w:val="subscript"/>
        </w:rPr>
        <w:t>1</w:t>
      </w:r>
      <w:r w:rsidRPr="0093165C">
        <w:rPr>
          <w:i/>
          <w:color w:val="00B050"/>
          <w:sz w:val="22"/>
          <w:szCs w:val="22"/>
        </w:rPr>
        <w:t>=v</w:t>
      </w:r>
      <w:r w:rsidRPr="0093165C">
        <w:rPr>
          <w:i/>
          <w:color w:val="00B050"/>
          <w:sz w:val="22"/>
          <w:szCs w:val="22"/>
          <w:vertAlign w:val="subscript"/>
        </w:rPr>
        <w:t>2</w:t>
      </w:r>
      <w:r w:rsidRPr="000A70E3">
        <w:rPr>
          <w:color w:val="00B050"/>
          <w:sz w:val="22"/>
          <w:szCs w:val="22"/>
        </w:rPr>
        <w:t xml:space="preserve">, emiatt </w:t>
      </w:r>
      <w:r w:rsidR="0093165C" w:rsidRPr="0093165C">
        <w:rPr>
          <w:i/>
          <w:color w:val="00B050"/>
          <w:sz w:val="22"/>
          <w:szCs w:val="22"/>
        </w:rPr>
        <w:t>d=</w:t>
      </w:r>
      <w:r w:rsidRPr="0093165C">
        <w:rPr>
          <w:i/>
          <w:color w:val="00B050"/>
          <w:sz w:val="22"/>
          <w:szCs w:val="22"/>
        </w:rPr>
        <w:t>h</w:t>
      </w:r>
      <w:r w:rsidRPr="0093165C">
        <w:rPr>
          <w:i/>
          <w:color w:val="00B050"/>
          <w:sz w:val="22"/>
          <w:szCs w:val="22"/>
          <w:vertAlign w:val="subscript"/>
        </w:rPr>
        <w:t>1</w:t>
      </w:r>
      <w:r w:rsidRPr="0093165C">
        <w:rPr>
          <w:i/>
          <w:color w:val="00B050"/>
          <w:sz w:val="22"/>
          <w:szCs w:val="22"/>
        </w:rPr>
        <w:t>-h</w:t>
      </w:r>
      <w:r w:rsidRPr="0093165C">
        <w:rPr>
          <w:i/>
          <w:color w:val="00B050"/>
          <w:sz w:val="22"/>
          <w:szCs w:val="22"/>
          <w:vertAlign w:val="subscript"/>
        </w:rPr>
        <w:t>2</w:t>
      </w:r>
      <w:r w:rsidRPr="0093165C">
        <w:rPr>
          <w:i/>
          <w:color w:val="00B050"/>
          <w:sz w:val="22"/>
          <w:szCs w:val="22"/>
        </w:rPr>
        <w:t>=h</w:t>
      </w:r>
      <w:r w:rsidRPr="0093165C">
        <w:rPr>
          <w:i/>
          <w:color w:val="00B050"/>
          <w:sz w:val="22"/>
          <w:szCs w:val="22"/>
          <w:vertAlign w:val="subscript"/>
        </w:rPr>
        <w:t>3</w:t>
      </w:r>
      <w:r w:rsidR="0093165C">
        <w:rPr>
          <w:color w:val="00B050"/>
          <w:sz w:val="22"/>
          <w:szCs w:val="22"/>
        </w:rPr>
        <w:t xml:space="preserve"> szükséges. </w:t>
      </w:r>
      <w:r w:rsidR="00C53919">
        <w:rPr>
          <w:color w:val="00B050"/>
          <w:sz w:val="22"/>
          <w:szCs w:val="22"/>
        </w:rPr>
        <w:t xml:space="preserve">Ezért az ábrán a jobb tartály </w:t>
      </w:r>
      <w:r w:rsidR="0093165C">
        <w:rPr>
          <w:color w:val="00B050"/>
          <w:sz w:val="22"/>
          <w:szCs w:val="22"/>
        </w:rPr>
        <w:t xml:space="preserve">felső folyadékszintje félúton van a </w:t>
      </w:r>
      <w:r w:rsidR="0093165C" w:rsidRPr="009169B5">
        <w:rPr>
          <w:i/>
          <w:color w:val="00B050"/>
          <w:sz w:val="22"/>
          <w:szCs w:val="22"/>
        </w:rPr>
        <w:t>h</w:t>
      </w:r>
      <w:r w:rsidR="0093165C">
        <w:rPr>
          <w:color w:val="00B050"/>
          <w:sz w:val="22"/>
          <w:szCs w:val="22"/>
        </w:rPr>
        <w:t xml:space="preserve"> és </w:t>
      </w:r>
      <w:r w:rsidR="0093165C" w:rsidRPr="009169B5">
        <w:rPr>
          <w:i/>
          <w:color w:val="00B050"/>
          <w:sz w:val="22"/>
          <w:szCs w:val="22"/>
        </w:rPr>
        <w:t>y</w:t>
      </w:r>
      <w:r w:rsidR="0093165C">
        <w:rPr>
          <w:color w:val="00B050"/>
          <w:sz w:val="22"/>
          <w:szCs w:val="22"/>
        </w:rPr>
        <w:t xml:space="preserve"> magasságok </w:t>
      </w:r>
      <w:r w:rsidR="00C53919">
        <w:rPr>
          <w:color w:val="00B050"/>
          <w:sz w:val="22"/>
          <w:szCs w:val="22"/>
        </w:rPr>
        <w:t>között, t</w:t>
      </w:r>
      <w:r w:rsidR="0093165C">
        <w:rPr>
          <w:color w:val="00B050"/>
          <w:sz w:val="22"/>
          <w:szCs w:val="22"/>
        </w:rPr>
        <w:t>ehát</w:t>
      </w:r>
      <w:r w:rsidR="009169B5">
        <w:rPr>
          <w:color w:val="00B050"/>
          <w:sz w:val="22"/>
          <w:szCs w:val="22"/>
        </w:rPr>
        <w:t xml:space="preserve"> a </w:t>
      </w:r>
      <w:proofErr w:type="gramStart"/>
      <w:r w:rsidR="009169B5">
        <w:rPr>
          <w:color w:val="00B050"/>
          <w:sz w:val="22"/>
          <w:szCs w:val="22"/>
        </w:rPr>
        <w:t xml:space="preserve">talajtól  </w:t>
      </w:r>
      <w:r w:rsidR="00C53919" w:rsidRPr="00A72078">
        <w:rPr>
          <w:i/>
          <w:iCs/>
          <w:color w:val="00B050"/>
          <w:sz w:val="22"/>
          <w:szCs w:val="22"/>
        </w:rPr>
        <w:t>(</w:t>
      </w:r>
      <w:proofErr w:type="spellStart"/>
      <w:proofErr w:type="gramEnd"/>
      <w:r w:rsidR="00C53919" w:rsidRPr="00A72078">
        <w:rPr>
          <w:i/>
          <w:iCs/>
          <w:color w:val="00B050"/>
          <w:sz w:val="22"/>
          <w:szCs w:val="22"/>
        </w:rPr>
        <w:t>h+</w:t>
      </w:r>
      <w:proofErr w:type="gramStart"/>
      <w:r w:rsidR="00C53919" w:rsidRPr="00A72078">
        <w:rPr>
          <w:i/>
          <w:iCs/>
          <w:color w:val="00B050"/>
          <w:sz w:val="22"/>
          <w:szCs w:val="22"/>
        </w:rPr>
        <w:t>y</w:t>
      </w:r>
      <w:proofErr w:type="spellEnd"/>
      <w:r w:rsidR="00C53919" w:rsidRPr="00A72078">
        <w:rPr>
          <w:i/>
          <w:iCs/>
          <w:color w:val="00B050"/>
          <w:sz w:val="22"/>
          <w:szCs w:val="22"/>
        </w:rPr>
        <w:t>)/</w:t>
      </w:r>
      <w:proofErr w:type="gramEnd"/>
      <w:r w:rsidR="00C53919" w:rsidRPr="00A72078">
        <w:rPr>
          <w:i/>
          <w:iCs/>
          <w:color w:val="00B050"/>
          <w:sz w:val="22"/>
          <w:szCs w:val="22"/>
        </w:rPr>
        <w:t>2=7 cm</w:t>
      </w:r>
      <w:r w:rsidR="009169B5">
        <w:rPr>
          <w:color w:val="00B050"/>
          <w:sz w:val="22"/>
          <w:szCs w:val="22"/>
        </w:rPr>
        <w:t xml:space="preserve"> magasan</w:t>
      </w:r>
      <w:r w:rsidR="00C53919">
        <w:rPr>
          <w:color w:val="00B050"/>
          <w:sz w:val="22"/>
          <w:szCs w:val="22"/>
        </w:rPr>
        <w:t xml:space="preserve">, </w:t>
      </w:r>
      <w:r w:rsidR="00C53919" w:rsidRPr="00C53919">
        <w:rPr>
          <w:i/>
          <w:color w:val="00B050"/>
          <w:sz w:val="22"/>
          <w:szCs w:val="22"/>
        </w:rPr>
        <w:t>függetlenül x értékétől</w:t>
      </w:r>
      <w:r w:rsidR="00C53919">
        <w:rPr>
          <w:color w:val="00B050"/>
          <w:sz w:val="22"/>
          <w:szCs w:val="22"/>
        </w:rPr>
        <w:t xml:space="preserve">! </w:t>
      </w:r>
    </w:p>
    <w:p w14:paraId="68C5C667" w14:textId="6EC6EA7A" w:rsidR="0093165C" w:rsidRDefault="00C53919" w:rsidP="00C53919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Ámde csakis </w:t>
      </w:r>
      <m:oMath>
        <m:r>
          <w:rPr>
            <w:rFonts w:ascii="Cambria Math" w:hAnsi="Cambria Math"/>
            <w:color w:val="00B050"/>
            <w:sz w:val="22"/>
            <w:szCs w:val="22"/>
          </w:rPr>
          <m:t>h-d≥x</m:t>
        </m:r>
      </m:oMath>
      <w:r>
        <w:rPr>
          <w:color w:val="00B050"/>
          <w:sz w:val="22"/>
          <w:szCs w:val="22"/>
        </w:rPr>
        <w:t xml:space="preserve"> mellet, amikor a jobb folyadékfelszín az átfolyó felett van.</w:t>
      </w:r>
      <w:r w:rsidR="00A72078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 </w:t>
      </w:r>
      <w:r w:rsidRPr="00A72078">
        <w:rPr>
          <w:i/>
          <w:iCs/>
          <w:color w:val="00B050"/>
          <w:sz w:val="22"/>
          <w:szCs w:val="22"/>
        </w:rPr>
        <w:t>x=6 cm</w:t>
      </w:r>
      <w:r>
        <w:rPr>
          <w:color w:val="00B050"/>
          <w:sz w:val="22"/>
          <w:szCs w:val="22"/>
        </w:rPr>
        <w:t xml:space="preserve"> és </w:t>
      </w:r>
      <w:r w:rsidRPr="00A72078">
        <w:rPr>
          <w:i/>
          <w:iCs/>
          <w:color w:val="00B050"/>
          <w:sz w:val="22"/>
          <w:szCs w:val="22"/>
        </w:rPr>
        <w:t>2 cm</w:t>
      </w:r>
      <w:r>
        <w:rPr>
          <w:color w:val="00B050"/>
          <w:sz w:val="22"/>
          <w:szCs w:val="22"/>
        </w:rPr>
        <w:t xml:space="preserve"> esetén ez </w:t>
      </w:r>
      <w:r w:rsidR="00A72078">
        <w:rPr>
          <w:color w:val="00B050"/>
          <w:sz w:val="22"/>
          <w:szCs w:val="22"/>
        </w:rPr>
        <w:t>valósul meg.</w:t>
      </w:r>
    </w:p>
    <w:p w14:paraId="06595D8D" w14:textId="483C5516" w:rsidR="000E315A" w:rsidRPr="009169B5" w:rsidRDefault="00C53919" w:rsidP="009169B5">
      <w:pPr>
        <w:ind w:left="284" w:firstLine="42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 a </w:t>
      </w:r>
      <w:r w:rsidRPr="00A72078">
        <w:rPr>
          <w:i/>
          <w:iCs/>
          <w:color w:val="00B050"/>
          <w:sz w:val="22"/>
          <w:szCs w:val="22"/>
        </w:rPr>
        <w:t>jobboldali folyadékszint az</w:t>
      </w:r>
      <w:r>
        <w:rPr>
          <w:color w:val="00B050"/>
          <w:sz w:val="22"/>
          <w:szCs w:val="22"/>
        </w:rPr>
        <w:t xml:space="preserve"> </w:t>
      </w:r>
      <w:r w:rsidRPr="00A72078">
        <w:rPr>
          <w:b/>
          <w:bCs/>
          <w:color w:val="00B050"/>
          <w:sz w:val="22"/>
          <w:szCs w:val="22"/>
        </w:rPr>
        <w:t>átfolyó alatt</w:t>
      </w:r>
      <w:r>
        <w:rPr>
          <w:color w:val="00B050"/>
          <w:sz w:val="22"/>
          <w:szCs w:val="22"/>
        </w:rPr>
        <w:t xml:space="preserve"> helyezkedik el, akkor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h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ρg=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>
        <w:rPr>
          <w:color w:val="00B050"/>
          <w:sz w:val="22"/>
          <w:szCs w:val="22"/>
        </w:rPr>
        <w:t xml:space="preserve"> és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h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ρg=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>
        <w:rPr>
          <w:color w:val="00B050"/>
          <w:sz w:val="22"/>
          <w:szCs w:val="22"/>
        </w:rPr>
        <w:t xml:space="preserve">, ezért a sebességek egyenlősége miatt </w:t>
      </w:r>
      <w:r w:rsidRPr="00A72078">
        <w:rPr>
          <w:i/>
          <w:iCs/>
          <w:color w:val="00B050"/>
          <w:sz w:val="22"/>
          <w:szCs w:val="22"/>
        </w:rPr>
        <w:t>h</w:t>
      </w:r>
      <w:r w:rsidRPr="00A72078">
        <w:rPr>
          <w:i/>
          <w:iCs/>
          <w:color w:val="00B050"/>
          <w:sz w:val="22"/>
          <w:szCs w:val="22"/>
          <w:vertAlign w:val="subscript"/>
        </w:rPr>
        <w:t>1</w:t>
      </w:r>
      <w:r w:rsidRPr="00A72078">
        <w:rPr>
          <w:i/>
          <w:iCs/>
          <w:color w:val="00B050"/>
          <w:sz w:val="22"/>
          <w:szCs w:val="22"/>
        </w:rPr>
        <w:t>=h</w:t>
      </w:r>
      <w:r w:rsidRPr="00A72078">
        <w:rPr>
          <w:i/>
          <w:iCs/>
          <w:color w:val="00B050"/>
          <w:sz w:val="22"/>
          <w:szCs w:val="22"/>
          <w:vertAlign w:val="subscript"/>
        </w:rPr>
        <w:t>3</w:t>
      </w:r>
      <w:r w:rsidR="009169B5">
        <w:rPr>
          <w:color w:val="00B050"/>
          <w:sz w:val="22"/>
          <w:szCs w:val="22"/>
        </w:rPr>
        <w:t xml:space="preserve"> szükséges, azaz</w:t>
      </w:r>
      <w:r w:rsidR="009169B5" w:rsidRPr="009169B5">
        <w:rPr>
          <w:i/>
          <w:color w:val="00B050"/>
          <w:sz w:val="22"/>
          <w:szCs w:val="22"/>
        </w:rPr>
        <w:t xml:space="preserve"> h-x=h</w:t>
      </w:r>
      <w:r w:rsidR="009169B5" w:rsidRPr="009169B5">
        <w:rPr>
          <w:i/>
          <w:color w:val="00B050"/>
          <w:sz w:val="22"/>
          <w:szCs w:val="22"/>
          <w:vertAlign w:val="subscript"/>
        </w:rPr>
        <w:t>3</w:t>
      </w:r>
      <w:r w:rsidR="009169B5" w:rsidRPr="009169B5">
        <w:rPr>
          <w:i/>
          <w:color w:val="00B050"/>
          <w:sz w:val="22"/>
          <w:szCs w:val="22"/>
        </w:rPr>
        <w:t xml:space="preserve"> </w:t>
      </w:r>
      <w:r w:rsidR="009169B5">
        <w:rPr>
          <w:color w:val="00B050"/>
          <w:sz w:val="22"/>
          <w:szCs w:val="22"/>
        </w:rPr>
        <w:t xml:space="preserve">magasan van a kifolyó felett a folyadékszint. x= 8 cm esetén a talajtól </w:t>
      </w:r>
      <w:r w:rsidR="009169B5" w:rsidRPr="00A72078">
        <w:rPr>
          <w:i/>
          <w:iCs/>
          <w:color w:val="00B050"/>
          <w:sz w:val="22"/>
          <w:szCs w:val="22"/>
        </w:rPr>
        <w:t>2</w:t>
      </w:r>
      <w:r w:rsidR="00A72078">
        <w:rPr>
          <w:i/>
          <w:iCs/>
          <w:color w:val="00B050"/>
          <w:sz w:val="22"/>
          <w:szCs w:val="22"/>
        </w:rPr>
        <w:t xml:space="preserve"> </w:t>
      </w:r>
      <w:r w:rsidR="009169B5" w:rsidRPr="00A72078">
        <w:rPr>
          <w:i/>
          <w:iCs/>
          <w:color w:val="00B050"/>
          <w:sz w:val="22"/>
          <w:szCs w:val="22"/>
        </w:rPr>
        <w:t>cm</w:t>
      </w:r>
      <w:r w:rsidR="00A72078">
        <w:rPr>
          <w:i/>
          <w:iCs/>
          <w:color w:val="00B050"/>
          <w:sz w:val="22"/>
          <w:szCs w:val="22"/>
        </w:rPr>
        <w:t xml:space="preserve"> </w:t>
      </w:r>
      <w:r w:rsidR="009169B5" w:rsidRPr="00A72078">
        <w:rPr>
          <w:i/>
          <w:iCs/>
          <w:color w:val="00B050"/>
          <w:sz w:val="22"/>
          <w:szCs w:val="22"/>
        </w:rPr>
        <w:t>+</w:t>
      </w:r>
      <w:r w:rsidR="00A72078">
        <w:rPr>
          <w:i/>
          <w:iCs/>
          <w:color w:val="00B050"/>
          <w:sz w:val="22"/>
          <w:szCs w:val="22"/>
        </w:rPr>
        <w:t xml:space="preserve"> </w:t>
      </w:r>
      <w:r w:rsidR="009169B5" w:rsidRPr="00A72078">
        <w:rPr>
          <w:i/>
          <w:iCs/>
          <w:color w:val="00B050"/>
          <w:sz w:val="22"/>
          <w:szCs w:val="22"/>
        </w:rPr>
        <w:t>y</w:t>
      </w:r>
      <w:r w:rsidR="00A72078">
        <w:rPr>
          <w:i/>
          <w:iCs/>
          <w:color w:val="00B050"/>
          <w:sz w:val="22"/>
          <w:szCs w:val="22"/>
        </w:rPr>
        <w:t xml:space="preserve"> </w:t>
      </w:r>
      <w:r w:rsidR="009169B5" w:rsidRPr="00A72078">
        <w:rPr>
          <w:i/>
          <w:iCs/>
          <w:color w:val="00B050"/>
          <w:sz w:val="22"/>
          <w:szCs w:val="22"/>
        </w:rPr>
        <w:t>= 6 cm</w:t>
      </w:r>
      <w:r w:rsidR="009169B5">
        <w:rPr>
          <w:color w:val="00B050"/>
          <w:sz w:val="22"/>
          <w:szCs w:val="22"/>
        </w:rPr>
        <w:t xml:space="preserve"> magasan.</w:t>
      </w:r>
    </w:p>
    <w:p w14:paraId="2D668E90" w14:textId="77777777" w:rsidR="000E315A" w:rsidRPr="006F304D" w:rsidRDefault="000E315A" w:rsidP="002A5811">
      <w:pPr>
        <w:ind w:left="284"/>
        <w:rPr>
          <w:sz w:val="22"/>
          <w:szCs w:val="22"/>
        </w:rPr>
      </w:pPr>
    </w:p>
    <w:p w14:paraId="527807D2" w14:textId="461FD7F2" w:rsidR="000A134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39</w:t>
      </w:r>
      <w:r w:rsidRPr="0066528B">
        <w:rPr>
          <w:b/>
          <w:bCs/>
          <w:sz w:val="28"/>
          <w:szCs w:val="28"/>
        </w:rPr>
        <w:t xml:space="preserve">) </w:t>
      </w:r>
      <w:r w:rsidR="000A1348" w:rsidRPr="000A1348">
        <w:rPr>
          <w:sz w:val="22"/>
          <w:szCs w:val="22"/>
        </w:rPr>
        <w:t>Gyerekek a strandon</w:t>
      </w:r>
      <w:r w:rsidR="000A1348">
        <w:rPr>
          <w:sz w:val="22"/>
          <w:szCs w:val="22"/>
        </w:rPr>
        <w:t xml:space="preserve"> a gumilabdát a víz alá nyomják, elengedik és azt vizsgálják, milyen magasra ugrik ki a vízből. Nagyobb mélységből indítva nagyobb magasságra számítanak, de a tapasztalatok szerint nem függ a kiugrási magasság az indítási mélységtől.</w:t>
      </w:r>
    </w:p>
    <w:p w14:paraId="61D0F780" w14:textId="77777777" w:rsidR="000A1348" w:rsidRDefault="000A1348" w:rsidP="00B80C29">
      <w:pPr>
        <w:numPr>
          <w:ilvl w:val="1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>Vajon miért?</w:t>
      </w:r>
    </w:p>
    <w:p w14:paraId="28B3DF24" w14:textId="1AE54B0E" w:rsidR="009C2357" w:rsidRPr="006F304D" w:rsidRDefault="000A1348" w:rsidP="00B80C29">
      <w:pPr>
        <w:numPr>
          <w:ilvl w:val="1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 xml:space="preserve">Végezzünk becslést arra, hogy az </w:t>
      </w:r>
      <w:r w:rsidR="00DB6D87" w:rsidRPr="006F304D">
        <w:rPr>
          <w:i/>
          <w:sz w:val="22"/>
          <w:szCs w:val="22"/>
        </w:rPr>
        <w:t>R</w:t>
      </w:r>
      <w:r w:rsidR="00DB6D87" w:rsidRPr="006F304D">
        <w:rPr>
          <w:sz w:val="22"/>
          <w:szCs w:val="22"/>
        </w:rPr>
        <w:t xml:space="preserve"> sugarú k</w:t>
      </w:r>
      <w:r w:rsidR="002A5811" w:rsidRPr="006F304D">
        <w:rPr>
          <w:sz w:val="22"/>
          <w:szCs w:val="22"/>
        </w:rPr>
        <w:t>emény gumilabda</w:t>
      </w:r>
      <w:r>
        <w:rPr>
          <w:sz w:val="22"/>
          <w:szCs w:val="22"/>
        </w:rPr>
        <w:t xml:space="preserve">, aminek úszáskor </w:t>
      </w:r>
      <w:proofErr w:type="gramStart"/>
      <w:r>
        <w:rPr>
          <w:sz w:val="22"/>
          <w:szCs w:val="22"/>
        </w:rPr>
        <w:t xml:space="preserve">az </w:t>
      </w:r>
      <w:r w:rsidR="002A5811" w:rsidRPr="006F304D">
        <w:rPr>
          <w:sz w:val="22"/>
          <w:szCs w:val="22"/>
        </w:rPr>
        <w:t xml:space="preserve"> </w:t>
      </w:r>
      <w:r w:rsidR="002A5811" w:rsidRPr="006F304D">
        <w:rPr>
          <w:i/>
          <w:sz w:val="22"/>
          <w:szCs w:val="22"/>
        </w:rPr>
        <w:t>1</w:t>
      </w:r>
      <w:proofErr w:type="gramEnd"/>
      <w:r w:rsidR="002A5811" w:rsidRPr="006F304D">
        <w:rPr>
          <w:i/>
          <w:sz w:val="22"/>
          <w:szCs w:val="22"/>
        </w:rPr>
        <w:t>/10</w:t>
      </w:r>
      <w:r w:rsidR="002A5811" w:rsidRPr="006F304D">
        <w:rPr>
          <w:sz w:val="22"/>
          <w:szCs w:val="22"/>
        </w:rPr>
        <w:t>-ed része merül a vízbe</w:t>
      </w:r>
      <w:r>
        <w:rPr>
          <w:sz w:val="22"/>
          <w:szCs w:val="22"/>
        </w:rPr>
        <w:t xml:space="preserve">, milyen magasra ugrik ki a vízből! </w:t>
      </w:r>
      <w:r w:rsidR="002A5811" w:rsidRPr="006F304D">
        <w:rPr>
          <w:sz w:val="22"/>
          <w:szCs w:val="22"/>
        </w:rPr>
        <w:t xml:space="preserve">A labdát jó mélyre víz alá nyomjuk és elengedjük. </w:t>
      </w:r>
      <w:r w:rsidRPr="00A72078">
        <w:rPr>
          <w:i/>
          <w:iCs/>
          <w:sz w:val="22"/>
          <w:szCs w:val="22"/>
        </w:rPr>
        <w:t>Tekintsünk el</w:t>
      </w:r>
      <w:r>
        <w:rPr>
          <w:sz w:val="22"/>
          <w:szCs w:val="22"/>
        </w:rPr>
        <w:t xml:space="preserve"> az erők változásától azalatt az idő alatt, amíg a labda áthalad a </w:t>
      </w:r>
      <w:r w:rsidRPr="00A72078">
        <w:rPr>
          <w:i/>
          <w:iCs/>
          <w:sz w:val="22"/>
          <w:szCs w:val="22"/>
        </w:rPr>
        <w:t>vízfelszínen</w:t>
      </w:r>
      <w:r>
        <w:rPr>
          <w:sz w:val="22"/>
          <w:szCs w:val="22"/>
        </w:rPr>
        <w:t xml:space="preserve">. </w:t>
      </w:r>
      <w:r w:rsidR="00DB6D87" w:rsidRPr="006F304D">
        <w:rPr>
          <w:sz w:val="22"/>
          <w:szCs w:val="22"/>
        </w:rPr>
        <w:t>Gömbre</w:t>
      </w:r>
      <w:r>
        <w:rPr>
          <w:sz w:val="22"/>
          <w:szCs w:val="22"/>
        </w:rPr>
        <w:t xml:space="preserve"> a közegellenállási alaktényező</w:t>
      </w:r>
      <w:r w:rsidR="00DB6D87" w:rsidRPr="006F304D">
        <w:rPr>
          <w:sz w:val="22"/>
          <w:szCs w:val="22"/>
        </w:rPr>
        <w:t xml:space="preserve"> </w:t>
      </w:r>
      <w:r w:rsidR="00DB6D87" w:rsidRPr="00A72078">
        <w:rPr>
          <w:i/>
          <w:iCs/>
          <w:sz w:val="22"/>
          <w:szCs w:val="22"/>
        </w:rPr>
        <w:t>c=0,4.</w:t>
      </w:r>
      <w:proofErr w:type="gramStart"/>
      <w:r w:rsidR="00DB6D87" w:rsidRPr="006F304D">
        <w:rPr>
          <w:sz w:val="22"/>
          <w:szCs w:val="22"/>
        </w:rPr>
        <w:t xml:space="preserve"> </w:t>
      </w:r>
      <w:r w:rsidR="00A72078">
        <w:rPr>
          <w:sz w:val="22"/>
          <w:szCs w:val="22"/>
        </w:rPr>
        <w:t xml:space="preserve">  </w:t>
      </w:r>
      <w:r w:rsidR="00DB6D87" w:rsidRPr="006F304D">
        <w:rPr>
          <w:b/>
          <w:sz w:val="22"/>
          <w:szCs w:val="22"/>
        </w:rPr>
        <w:t>(</w:t>
      </w:r>
      <w:proofErr w:type="gramEnd"/>
      <w:r w:rsidR="00DB6D87" w:rsidRPr="006F304D">
        <w:rPr>
          <w:b/>
          <w:sz w:val="22"/>
          <w:szCs w:val="22"/>
        </w:rPr>
        <w:t>3R)</w:t>
      </w:r>
    </w:p>
    <w:p w14:paraId="1784224D" w14:textId="77777777" w:rsidR="000E315A" w:rsidRDefault="000E315A" w:rsidP="00F73AA5">
      <w:pPr>
        <w:rPr>
          <w:sz w:val="22"/>
          <w:szCs w:val="22"/>
        </w:rPr>
      </w:pPr>
    </w:p>
    <w:p w14:paraId="6E993F86" w14:textId="3A1BB9EA" w:rsidR="000E315A" w:rsidRPr="000A1348" w:rsidRDefault="000E315A" w:rsidP="00F73AA5">
      <w:pPr>
        <w:rPr>
          <w:color w:val="00B050"/>
          <w:sz w:val="22"/>
          <w:szCs w:val="22"/>
        </w:rPr>
      </w:pPr>
      <w:r w:rsidRPr="000A1348">
        <w:rPr>
          <w:color w:val="00B050"/>
          <w:sz w:val="22"/>
          <w:szCs w:val="22"/>
        </w:rPr>
        <w:t xml:space="preserve">Egy (rövid)idő után állandósult sebesség alakul ki, miközben a felhajtóerő egyensúlyt tart a nehézségi és a </w:t>
      </w:r>
      <w:r w:rsidR="00A72078">
        <w:rPr>
          <w:color w:val="00B050"/>
          <w:sz w:val="22"/>
          <w:szCs w:val="22"/>
        </w:rPr>
        <w:t xml:space="preserve">közegellenállási </w:t>
      </w:r>
      <w:r w:rsidRPr="000A1348">
        <w:rPr>
          <w:color w:val="00B050"/>
          <w:sz w:val="22"/>
          <w:szCs w:val="22"/>
        </w:rPr>
        <w:t>erővel.</w:t>
      </w:r>
      <w:r w:rsidR="000A1348" w:rsidRPr="000A1348">
        <w:rPr>
          <w:color w:val="00B050"/>
          <w:sz w:val="22"/>
          <w:szCs w:val="22"/>
        </w:rPr>
        <w:t xml:space="preserve"> Ebből </w:t>
      </w:r>
      <w:r w:rsidR="000A1348" w:rsidRPr="000A1348">
        <w:rPr>
          <w:i/>
          <w:color w:val="00B050"/>
          <w:sz w:val="22"/>
          <w:szCs w:val="22"/>
        </w:rPr>
        <w:t>v</w:t>
      </w:r>
      <w:r w:rsidR="000A1348" w:rsidRPr="000A1348">
        <w:rPr>
          <w:i/>
          <w:color w:val="00B050"/>
          <w:sz w:val="22"/>
          <w:szCs w:val="22"/>
          <w:vertAlign w:val="superscript"/>
        </w:rPr>
        <w:t>2</w:t>
      </w:r>
      <w:r w:rsidR="000A1348" w:rsidRPr="000A1348">
        <w:rPr>
          <w:i/>
          <w:color w:val="00B050"/>
          <w:sz w:val="22"/>
          <w:szCs w:val="22"/>
        </w:rPr>
        <w:t xml:space="preserve">=6Rg. </w:t>
      </w:r>
      <w:r w:rsidR="000A1348" w:rsidRPr="000A1348">
        <w:rPr>
          <w:color w:val="00B050"/>
          <w:sz w:val="22"/>
          <w:szCs w:val="22"/>
        </w:rPr>
        <w:t>Ezzel a sebességgel ugrik ki a labda függőleges hajítással.</w:t>
      </w:r>
    </w:p>
    <w:p w14:paraId="0826E7A0" w14:textId="77777777" w:rsidR="005237FE" w:rsidRPr="006F304D" w:rsidRDefault="005237FE" w:rsidP="00F73AA5">
      <w:pPr>
        <w:rPr>
          <w:sz w:val="22"/>
          <w:szCs w:val="22"/>
        </w:rPr>
      </w:pPr>
    </w:p>
    <w:p w14:paraId="5790A6FC" w14:textId="733B5DFF" w:rsidR="0026508A" w:rsidRDefault="0026508A" w:rsidP="00B80C29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6464" behindDoc="0" locked="0" layoutInCell="1" allowOverlap="1" wp14:anchorId="32F2A9AE" wp14:editId="3B28DF82">
            <wp:simplePos x="0" y="0"/>
            <wp:positionH relativeFrom="column">
              <wp:posOffset>3921125</wp:posOffset>
            </wp:positionH>
            <wp:positionV relativeFrom="paragraph">
              <wp:posOffset>95250</wp:posOffset>
            </wp:positionV>
            <wp:extent cx="2620645" cy="1619885"/>
            <wp:effectExtent l="0" t="0" r="8255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4</w:t>
      </w:r>
      <w:r w:rsidR="0066528B" w:rsidRPr="0066528B">
        <w:rPr>
          <w:b/>
          <w:bCs/>
          <w:sz w:val="28"/>
          <w:szCs w:val="28"/>
        </w:rPr>
        <w:t xml:space="preserve">1) </w:t>
      </w:r>
      <w:r w:rsidR="005237FE" w:rsidRPr="006F304D">
        <w:rPr>
          <w:sz w:val="22"/>
          <w:szCs w:val="22"/>
        </w:rPr>
        <w:t>Egy hosszabb csőhálózat rövid, vízszintes, elágazó szakaszát mutatja az ábra. Az elágazás előtt a cső keresztmetszete 8 cm</w:t>
      </w:r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 xml:space="preserve"> -es, majd az elágazás után az egyik ág keresztmetszete 2 cm</w:t>
      </w:r>
      <w:proofErr w:type="gramStart"/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 xml:space="preserve"> ,</w:t>
      </w:r>
      <w:proofErr w:type="gramEnd"/>
      <w:r w:rsidR="005237FE" w:rsidRPr="006F304D">
        <w:rPr>
          <w:sz w:val="22"/>
          <w:szCs w:val="22"/>
        </w:rPr>
        <w:t xml:space="preserve"> míg a másiké 3 cm</w:t>
      </w:r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>.</w:t>
      </w:r>
    </w:p>
    <w:p w14:paraId="636304C9" w14:textId="77777777" w:rsidR="0026508A" w:rsidRDefault="005237FE" w:rsidP="00B80C29">
      <w:pPr>
        <w:rPr>
          <w:sz w:val="22"/>
          <w:szCs w:val="22"/>
        </w:rPr>
      </w:pPr>
      <w:r w:rsidRPr="006F304D">
        <w:rPr>
          <w:sz w:val="22"/>
          <w:szCs w:val="22"/>
        </w:rPr>
        <w:t>A csövekben állandósult sebességgel, örvénymentesen víz áramlik, a 8 cm</w:t>
      </w:r>
      <w:r w:rsidRPr="006F304D">
        <w:rPr>
          <w:sz w:val="22"/>
          <w:szCs w:val="22"/>
          <w:vertAlign w:val="superscript"/>
        </w:rPr>
        <w:t>2</w:t>
      </w:r>
      <w:r w:rsidRPr="006F304D">
        <w:rPr>
          <w:sz w:val="22"/>
          <w:szCs w:val="22"/>
        </w:rPr>
        <w:t xml:space="preserve"> keresztmetszetű főágban a víz sebessége 20 m/s. Nyomásmérő segítségével megállapíthatjuk, hogy az elágazás előtt a víz (statikus) nyomása 6 </w:t>
      </w:r>
      <w:r w:rsidRPr="006F304D">
        <w:rPr>
          <w:sz w:val="22"/>
          <w:szCs w:val="22"/>
        </w:rPr>
        <w:sym w:font="Symbol" w:char="F0D7"/>
      </w:r>
      <w:r w:rsidRPr="006F304D">
        <w:rPr>
          <w:sz w:val="22"/>
          <w:szCs w:val="22"/>
        </w:rPr>
        <w:t>10</w:t>
      </w:r>
      <w:r w:rsidRPr="0026508A">
        <w:rPr>
          <w:sz w:val="22"/>
          <w:szCs w:val="22"/>
          <w:vertAlign w:val="superscript"/>
        </w:rPr>
        <w:t>5</w:t>
      </w:r>
      <w:r w:rsidRPr="006F304D">
        <w:rPr>
          <w:sz w:val="22"/>
          <w:szCs w:val="22"/>
        </w:rPr>
        <w:t xml:space="preserve"> Pa, míg az elágazás után a vastagabb csőben a nyomás 3,5 </w:t>
      </w:r>
      <w:r w:rsidRPr="006F304D">
        <w:rPr>
          <w:sz w:val="22"/>
          <w:szCs w:val="22"/>
        </w:rPr>
        <w:sym w:font="Symbol" w:char="F0D7"/>
      </w:r>
      <w:r w:rsidRPr="006F304D">
        <w:rPr>
          <w:sz w:val="22"/>
          <w:szCs w:val="22"/>
        </w:rPr>
        <w:t>10</w:t>
      </w:r>
      <w:r w:rsidRPr="0026508A">
        <w:rPr>
          <w:sz w:val="22"/>
          <w:szCs w:val="22"/>
          <w:vertAlign w:val="superscript"/>
        </w:rPr>
        <w:t>5</w:t>
      </w:r>
      <w:r w:rsidRPr="006F304D">
        <w:rPr>
          <w:sz w:val="22"/>
          <w:szCs w:val="22"/>
        </w:rPr>
        <w:t xml:space="preserve"> Pa-</w:t>
      </w:r>
      <w:proofErr w:type="spellStart"/>
      <w:r w:rsidRPr="006F304D">
        <w:rPr>
          <w:sz w:val="22"/>
          <w:szCs w:val="22"/>
        </w:rPr>
        <w:t>ra</w:t>
      </w:r>
      <w:proofErr w:type="spellEnd"/>
      <w:r w:rsidRPr="006F304D">
        <w:rPr>
          <w:sz w:val="22"/>
          <w:szCs w:val="22"/>
        </w:rPr>
        <w:t xml:space="preserve"> csökken. A csőhálózatban ezt követően sehol sincs elágazás. </w:t>
      </w:r>
      <w:r w:rsidR="0026508A">
        <w:rPr>
          <w:sz w:val="22"/>
          <w:szCs w:val="22"/>
        </w:rPr>
        <w:t>(</w:t>
      </w:r>
      <w:r w:rsidR="00F73AA5" w:rsidRPr="006F304D">
        <w:rPr>
          <w:sz w:val="22"/>
          <w:szCs w:val="22"/>
        </w:rPr>
        <w:t xml:space="preserve">Az elágazás közeli környezetében a víz viszkozitását, vagyis belső súrlódását elhanyagolhatjuk.) </w:t>
      </w:r>
    </w:p>
    <w:p w14:paraId="68BB7ACB" w14:textId="77777777" w:rsidR="0026508A" w:rsidRDefault="005237FE" w:rsidP="00B80C29">
      <w:pPr>
        <w:numPr>
          <w:ilvl w:val="1"/>
          <w:numId w:val="29"/>
        </w:numPr>
        <w:rPr>
          <w:sz w:val="22"/>
          <w:szCs w:val="22"/>
        </w:rPr>
      </w:pPr>
      <w:r w:rsidRPr="0026508A">
        <w:rPr>
          <w:sz w:val="22"/>
          <w:szCs w:val="22"/>
        </w:rPr>
        <w:t>Mekkora a nyomás az elágazás utáni vékonyabb csőben?</w:t>
      </w:r>
      <w:r w:rsidR="006C2112" w:rsidRPr="0026508A">
        <w:rPr>
          <w:sz w:val="22"/>
          <w:szCs w:val="22"/>
        </w:rPr>
        <w:t xml:space="preserve"> </w:t>
      </w:r>
      <w:r w:rsidR="006C2112" w:rsidRPr="0026508A">
        <w:rPr>
          <w:b/>
          <w:sz w:val="22"/>
          <w:szCs w:val="22"/>
        </w:rPr>
        <w:t>(1,875*10</w:t>
      </w:r>
      <w:r w:rsidR="006C2112" w:rsidRPr="0026508A">
        <w:rPr>
          <w:b/>
          <w:sz w:val="22"/>
          <w:szCs w:val="22"/>
          <w:vertAlign w:val="superscript"/>
        </w:rPr>
        <w:t>5</w:t>
      </w:r>
      <w:r w:rsidR="006C2112" w:rsidRPr="0026508A">
        <w:rPr>
          <w:b/>
          <w:sz w:val="22"/>
          <w:szCs w:val="22"/>
        </w:rPr>
        <w:t xml:space="preserve"> Pa)</w:t>
      </w:r>
    </w:p>
    <w:p w14:paraId="7B62AD89" w14:textId="77777777" w:rsidR="005237FE" w:rsidRPr="0026508A" w:rsidRDefault="005237FE" w:rsidP="00B80C29">
      <w:pPr>
        <w:numPr>
          <w:ilvl w:val="1"/>
          <w:numId w:val="29"/>
        </w:numPr>
        <w:rPr>
          <w:sz w:val="22"/>
          <w:szCs w:val="22"/>
        </w:rPr>
      </w:pPr>
      <w:r w:rsidRPr="0026508A">
        <w:rPr>
          <w:sz w:val="22"/>
          <w:szCs w:val="22"/>
        </w:rPr>
        <w:t>Mennyi víz folyik ki percenként az elágazás utáni két mellékág végén külön-külön?</w:t>
      </w:r>
      <w:r w:rsidR="006C2112" w:rsidRPr="0026508A">
        <w:rPr>
          <w:sz w:val="22"/>
          <w:szCs w:val="22"/>
        </w:rPr>
        <w:t xml:space="preserve"> </w:t>
      </w:r>
      <w:r w:rsidR="006C2112" w:rsidRPr="0026508A">
        <w:rPr>
          <w:b/>
          <w:sz w:val="22"/>
          <w:szCs w:val="22"/>
        </w:rPr>
        <w:t>(0,42 m</w:t>
      </w:r>
      <w:r w:rsidR="006C2112" w:rsidRPr="0026508A">
        <w:rPr>
          <w:b/>
          <w:sz w:val="22"/>
          <w:szCs w:val="22"/>
          <w:vertAlign w:val="superscript"/>
        </w:rPr>
        <w:t>3</w:t>
      </w:r>
      <w:r w:rsidR="006C2112" w:rsidRPr="0026508A">
        <w:rPr>
          <w:b/>
          <w:sz w:val="22"/>
          <w:szCs w:val="22"/>
        </w:rPr>
        <w:t>; 0,54 m</w:t>
      </w:r>
      <w:r w:rsidR="006C2112" w:rsidRPr="0026508A">
        <w:rPr>
          <w:b/>
          <w:sz w:val="22"/>
          <w:szCs w:val="22"/>
          <w:vertAlign w:val="superscript"/>
        </w:rPr>
        <w:t>3</w:t>
      </w:r>
      <w:r w:rsidR="006C2112" w:rsidRPr="0026508A">
        <w:rPr>
          <w:b/>
          <w:sz w:val="22"/>
          <w:szCs w:val="22"/>
        </w:rPr>
        <w:t>)</w:t>
      </w:r>
    </w:p>
    <w:p w14:paraId="13A86146" w14:textId="77777777" w:rsidR="003A435F" w:rsidRPr="006F304D" w:rsidRDefault="003A435F" w:rsidP="005237FE">
      <w:pPr>
        <w:ind w:left="284"/>
        <w:rPr>
          <w:sz w:val="22"/>
          <w:szCs w:val="22"/>
        </w:rPr>
      </w:pPr>
    </w:p>
    <w:p w14:paraId="3DA881B0" w14:textId="77777777" w:rsidR="0026508A" w:rsidRPr="0026508A" w:rsidRDefault="0026508A" w:rsidP="003A435F">
      <w:pPr>
        <w:pStyle w:val="Listaszerbekezds"/>
        <w:ind w:left="284"/>
        <w:jc w:val="both"/>
        <w:rPr>
          <w:i/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 xml:space="preserve">) </w:t>
      </w:r>
      <w:r w:rsidRPr="0026508A">
        <w:rPr>
          <w:color w:val="00B050"/>
          <w:sz w:val="22"/>
          <w:szCs w:val="22"/>
        </w:rPr>
        <w:t xml:space="preserve">A kontinuitási egyenlet: </w:t>
      </w:r>
      <w:proofErr w:type="spellStart"/>
      <w:r w:rsidRPr="0026508A">
        <w:rPr>
          <w:i/>
          <w:color w:val="00B050"/>
          <w:sz w:val="22"/>
          <w:szCs w:val="22"/>
        </w:rPr>
        <w:t>Av</w:t>
      </w:r>
      <w:proofErr w:type="spellEnd"/>
      <w:r w:rsidRPr="0026508A">
        <w:rPr>
          <w:i/>
          <w:color w:val="00B050"/>
          <w:sz w:val="22"/>
          <w:szCs w:val="22"/>
        </w:rPr>
        <w:t>=A</w:t>
      </w:r>
      <w:r w:rsidRPr="0026508A">
        <w:rPr>
          <w:i/>
          <w:color w:val="00B050"/>
          <w:sz w:val="22"/>
          <w:szCs w:val="22"/>
          <w:vertAlign w:val="subscript"/>
        </w:rPr>
        <w:t>2</w:t>
      </w:r>
      <w:r w:rsidRPr="0026508A">
        <w:rPr>
          <w:i/>
          <w:color w:val="00B050"/>
          <w:sz w:val="22"/>
          <w:szCs w:val="22"/>
        </w:rPr>
        <w:t>v</w:t>
      </w:r>
      <w:r w:rsidRPr="0026508A">
        <w:rPr>
          <w:i/>
          <w:color w:val="00B050"/>
          <w:sz w:val="22"/>
          <w:szCs w:val="22"/>
          <w:vertAlign w:val="subscript"/>
        </w:rPr>
        <w:t>2</w:t>
      </w:r>
      <w:r w:rsidRPr="0026508A">
        <w:rPr>
          <w:i/>
          <w:color w:val="00B050"/>
          <w:sz w:val="22"/>
          <w:szCs w:val="22"/>
        </w:rPr>
        <w:t>+A</w:t>
      </w:r>
      <w:r w:rsidRPr="0026508A">
        <w:rPr>
          <w:i/>
          <w:color w:val="00B050"/>
          <w:sz w:val="22"/>
          <w:szCs w:val="22"/>
          <w:vertAlign w:val="subscript"/>
        </w:rPr>
        <w:t>3</w:t>
      </w:r>
      <w:r w:rsidRPr="0026508A">
        <w:rPr>
          <w:i/>
          <w:color w:val="00B050"/>
          <w:sz w:val="22"/>
          <w:szCs w:val="22"/>
        </w:rPr>
        <w:t>v</w:t>
      </w:r>
      <w:r w:rsidRPr="0026508A">
        <w:rPr>
          <w:i/>
          <w:color w:val="00B050"/>
          <w:sz w:val="22"/>
          <w:szCs w:val="22"/>
          <w:vertAlign w:val="subscript"/>
        </w:rPr>
        <w:t>3</w:t>
      </w:r>
      <w:r w:rsidRPr="0026508A">
        <w:rPr>
          <w:i/>
          <w:color w:val="00B050"/>
          <w:sz w:val="22"/>
          <w:szCs w:val="22"/>
        </w:rPr>
        <w:t>.</w:t>
      </w:r>
    </w:p>
    <w:p w14:paraId="04840CD1" w14:textId="77777777" w:rsidR="0026508A" w:rsidRPr="0026508A" w:rsidRDefault="0026508A" w:rsidP="003A435F">
      <w:pPr>
        <w:pStyle w:val="Listaszerbekezds"/>
        <w:ind w:left="284"/>
        <w:jc w:val="both"/>
        <w:rPr>
          <w:color w:val="00B050"/>
          <w:sz w:val="22"/>
          <w:szCs w:val="22"/>
        </w:rPr>
      </w:pPr>
      <w:r w:rsidRPr="0026508A">
        <w:rPr>
          <w:color w:val="00B050"/>
          <w:sz w:val="22"/>
          <w:szCs w:val="22"/>
        </w:rPr>
        <w:t xml:space="preserve">Bernoulli-t. (olyan áramvonalra, mely a felső bal oldaliból a felső csőbe megy tovább): </w:t>
      </w:r>
      <m:oMath>
        <m:r>
          <w:rPr>
            <w:rFonts w:ascii="Cambria Math" w:hAnsi="Cambria Math"/>
            <w:color w:val="00B050"/>
            <w:sz w:val="22"/>
            <w:szCs w:val="22"/>
          </w:rPr>
          <m:t>p+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</w:p>
    <w:p w14:paraId="58EC532A" w14:textId="77777777" w:rsidR="0026508A" w:rsidRPr="0026508A" w:rsidRDefault="0026508A" w:rsidP="0026508A">
      <w:pPr>
        <w:pStyle w:val="Listaszerbekezds"/>
        <w:ind w:left="284"/>
        <w:jc w:val="both"/>
        <w:rPr>
          <w:color w:val="00B050"/>
          <w:sz w:val="22"/>
          <w:szCs w:val="22"/>
        </w:rPr>
      </w:pPr>
      <w:r w:rsidRPr="0026508A">
        <w:rPr>
          <w:color w:val="00B050"/>
          <w:sz w:val="22"/>
          <w:szCs w:val="22"/>
        </w:rPr>
        <w:t xml:space="preserve">és (olyan áramvonalra, mely a felső bal oldaliból az alsó csőbe megy tovább): </w:t>
      </w:r>
      <m:oMath>
        <m:r>
          <w:rPr>
            <w:rFonts w:ascii="Cambria Math" w:hAnsi="Cambria Math"/>
            <w:color w:val="00B050"/>
            <w:sz w:val="22"/>
            <w:szCs w:val="22"/>
          </w:rPr>
          <m:t>p+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ρ</m:t>
        </m:r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 w:rsidRPr="0026508A">
        <w:rPr>
          <w:color w:val="00B050"/>
          <w:sz w:val="22"/>
          <w:szCs w:val="22"/>
        </w:rPr>
        <w:t>.</w:t>
      </w:r>
    </w:p>
    <w:p w14:paraId="7D3F56A9" w14:textId="77777777" w:rsidR="0026508A" w:rsidRPr="0026508A" w:rsidRDefault="0026508A" w:rsidP="003A435F">
      <w:pPr>
        <w:pStyle w:val="Listaszerbekezds"/>
        <w:ind w:left="284"/>
        <w:jc w:val="both"/>
        <w:rPr>
          <w:color w:val="00B050"/>
          <w:sz w:val="22"/>
          <w:szCs w:val="22"/>
        </w:rPr>
      </w:pPr>
      <w:r w:rsidRPr="0026508A">
        <w:rPr>
          <w:color w:val="00B050"/>
          <w:sz w:val="22"/>
          <w:szCs w:val="22"/>
        </w:rPr>
        <w:t xml:space="preserve">Az ismeretlenek </w:t>
      </w:r>
      <w:r w:rsidRPr="0026508A">
        <w:rPr>
          <w:i/>
          <w:color w:val="00B050"/>
          <w:sz w:val="22"/>
          <w:szCs w:val="22"/>
        </w:rPr>
        <w:t>p</w:t>
      </w:r>
      <w:r w:rsidRPr="0026508A">
        <w:rPr>
          <w:i/>
          <w:color w:val="00B050"/>
          <w:sz w:val="22"/>
          <w:szCs w:val="22"/>
          <w:vertAlign w:val="subscript"/>
        </w:rPr>
        <w:t>2</w:t>
      </w:r>
      <w:r w:rsidRPr="0026508A">
        <w:rPr>
          <w:i/>
          <w:color w:val="00B050"/>
          <w:sz w:val="22"/>
          <w:szCs w:val="22"/>
        </w:rPr>
        <w:t>, v</w:t>
      </w:r>
      <w:r w:rsidRPr="0026508A">
        <w:rPr>
          <w:i/>
          <w:color w:val="00B050"/>
          <w:sz w:val="22"/>
          <w:szCs w:val="22"/>
          <w:vertAlign w:val="subscript"/>
        </w:rPr>
        <w:t>2</w:t>
      </w:r>
      <w:r w:rsidRPr="0026508A">
        <w:rPr>
          <w:i/>
          <w:color w:val="00B050"/>
          <w:sz w:val="22"/>
          <w:szCs w:val="22"/>
        </w:rPr>
        <w:t xml:space="preserve"> </w:t>
      </w:r>
      <w:r w:rsidRPr="0026508A">
        <w:rPr>
          <w:color w:val="00B050"/>
          <w:sz w:val="22"/>
          <w:szCs w:val="22"/>
        </w:rPr>
        <w:t>és</w:t>
      </w:r>
      <w:r w:rsidRPr="0026508A">
        <w:rPr>
          <w:i/>
          <w:color w:val="00B050"/>
          <w:sz w:val="22"/>
          <w:szCs w:val="22"/>
        </w:rPr>
        <w:t xml:space="preserve"> v</w:t>
      </w:r>
      <w:r w:rsidRPr="0026508A">
        <w:rPr>
          <w:i/>
          <w:color w:val="00B050"/>
          <w:sz w:val="22"/>
          <w:szCs w:val="22"/>
          <w:vertAlign w:val="subscript"/>
        </w:rPr>
        <w:t>3</w:t>
      </w:r>
      <w:r w:rsidRPr="0026508A">
        <w:rPr>
          <w:i/>
          <w:color w:val="00B050"/>
          <w:sz w:val="22"/>
          <w:szCs w:val="22"/>
        </w:rPr>
        <w:t xml:space="preserve">. </w:t>
      </w:r>
    </w:p>
    <w:p w14:paraId="01EC7A86" w14:textId="77777777" w:rsidR="0026508A" w:rsidRDefault="0026508A" w:rsidP="003A435F">
      <w:pPr>
        <w:pStyle w:val="Listaszerbekezds"/>
        <w:ind w:left="284"/>
        <w:jc w:val="both"/>
        <w:rPr>
          <w:color w:val="00B050"/>
          <w:sz w:val="22"/>
          <w:szCs w:val="22"/>
        </w:rPr>
      </w:pPr>
    </w:p>
    <w:p w14:paraId="68251429" w14:textId="77777777" w:rsidR="0026508A" w:rsidRPr="0026508A" w:rsidRDefault="0026508A" w:rsidP="003A435F">
      <w:pPr>
        <w:pStyle w:val="Listaszerbekezds"/>
        <w:ind w:left="284"/>
        <w:jc w:val="both"/>
        <w:rPr>
          <w:color w:val="00B050"/>
          <w:sz w:val="22"/>
          <w:szCs w:val="22"/>
        </w:rPr>
      </w:pPr>
      <w:proofErr w:type="gramStart"/>
      <w:r w:rsidRPr="0026508A">
        <w:rPr>
          <w:color w:val="00B050"/>
          <w:sz w:val="22"/>
          <w:szCs w:val="22"/>
        </w:rPr>
        <w:t>.b</w:t>
      </w:r>
      <w:proofErr w:type="gramEnd"/>
      <w:r w:rsidRPr="0026508A">
        <w:rPr>
          <w:color w:val="00B050"/>
          <w:sz w:val="22"/>
          <w:szCs w:val="22"/>
        </w:rPr>
        <w:t xml:space="preserve">) </w:t>
      </w:r>
      <w:r w:rsidRPr="0026508A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 idő alatt </w:t>
      </w:r>
      <w:proofErr w:type="spellStart"/>
      <w:r w:rsidRPr="0026508A">
        <w:rPr>
          <w:i/>
          <w:color w:val="00B050"/>
          <w:sz w:val="22"/>
          <w:szCs w:val="22"/>
        </w:rPr>
        <w:t>vt</w:t>
      </w:r>
      <w:proofErr w:type="spellEnd"/>
      <w:r w:rsidRPr="0026508A">
        <w:rPr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magas, </w:t>
      </w:r>
      <w:r w:rsidRPr="0026508A">
        <w:rPr>
          <w:i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keresztmetszetű </w:t>
      </w:r>
      <w:proofErr w:type="spellStart"/>
      <w:r>
        <w:rPr>
          <w:color w:val="00B050"/>
          <w:sz w:val="22"/>
          <w:szCs w:val="22"/>
        </w:rPr>
        <w:t>hengerbeli</w:t>
      </w:r>
      <w:proofErr w:type="spellEnd"/>
      <w:r>
        <w:rPr>
          <w:color w:val="00B050"/>
          <w:sz w:val="22"/>
          <w:szCs w:val="22"/>
        </w:rPr>
        <w:t xml:space="preserve"> víztérfogat folyik át.</w:t>
      </w:r>
    </w:p>
    <w:p w14:paraId="71834C8C" w14:textId="77777777" w:rsidR="0026508A" w:rsidRPr="0026508A" w:rsidRDefault="0026508A" w:rsidP="003A435F">
      <w:pPr>
        <w:pStyle w:val="Listaszerbekezds"/>
        <w:ind w:left="284"/>
        <w:jc w:val="both"/>
        <w:rPr>
          <w:sz w:val="22"/>
          <w:szCs w:val="22"/>
        </w:rPr>
      </w:pPr>
    </w:p>
    <w:p w14:paraId="551C9E07" w14:textId="77777777" w:rsidR="0026508A" w:rsidRDefault="0026508A" w:rsidP="003A435F">
      <w:pPr>
        <w:pStyle w:val="Listaszerbekezds"/>
        <w:ind w:left="284"/>
        <w:jc w:val="both"/>
        <w:rPr>
          <w:b/>
          <w:i/>
          <w:sz w:val="22"/>
          <w:szCs w:val="22"/>
        </w:rPr>
      </w:pPr>
    </w:p>
    <w:p w14:paraId="45E76675" w14:textId="77777777" w:rsidR="0026508A" w:rsidRPr="00A72078" w:rsidRDefault="0026508A" w:rsidP="003A435F">
      <w:pPr>
        <w:pStyle w:val="Listaszerbekezds"/>
        <w:ind w:left="284"/>
        <w:jc w:val="both"/>
        <w:rPr>
          <w:rFonts w:ascii="Bahnschrift SemiBold" w:hAnsi="Bahnschrift SemiBold"/>
          <w:b/>
          <w:iCs/>
          <w:sz w:val="22"/>
          <w:szCs w:val="22"/>
        </w:rPr>
      </w:pPr>
    </w:p>
    <w:p w14:paraId="59527044" w14:textId="2F67FAB8" w:rsidR="003A435F" w:rsidRPr="00B80C29" w:rsidRDefault="00C167AA" w:rsidP="00C167AA">
      <w:pPr>
        <w:jc w:val="both"/>
        <w:rPr>
          <w:rFonts w:ascii="Bahnschrift SemiBold" w:hAnsi="Bahnschrift SemiBold"/>
          <w:b/>
          <w:iCs/>
          <w:sz w:val="28"/>
          <w:szCs w:val="28"/>
        </w:rPr>
      </w:pPr>
      <w:r w:rsidRPr="00B80C29">
        <w:rPr>
          <w:rFonts w:ascii="Bahnschrift SemiBold" w:hAnsi="Bahnschrift SemiBold"/>
          <w:b/>
          <w:iCs/>
          <w:sz w:val="28"/>
          <w:szCs w:val="28"/>
        </w:rPr>
        <w:lastRenderedPageBreak/>
        <w:t xml:space="preserve">IV.  </w:t>
      </w:r>
      <w:r w:rsidR="003A435F" w:rsidRPr="00B80C29">
        <w:rPr>
          <w:rFonts w:ascii="Bahnschrift SemiBold" w:hAnsi="Bahnschrift SemiBold"/>
          <w:b/>
          <w:iCs/>
          <w:sz w:val="28"/>
          <w:szCs w:val="28"/>
        </w:rPr>
        <w:t>Vegyes</w:t>
      </w:r>
      <w:r w:rsidR="00A72078" w:rsidRPr="00B80C29">
        <w:rPr>
          <w:rFonts w:ascii="Bahnschrift SemiBold" w:hAnsi="Bahnschrift SemiBold"/>
          <w:b/>
          <w:iCs/>
          <w:sz w:val="28"/>
          <w:szCs w:val="28"/>
        </w:rPr>
        <w:t xml:space="preserve"> feladatok</w:t>
      </w:r>
    </w:p>
    <w:p w14:paraId="4D4576F9" w14:textId="77777777" w:rsidR="00A72078" w:rsidRPr="00A72078" w:rsidRDefault="00A72078" w:rsidP="003A435F">
      <w:pPr>
        <w:pStyle w:val="Listaszerbekezds"/>
        <w:ind w:left="284"/>
        <w:jc w:val="both"/>
        <w:rPr>
          <w:rFonts w:ascii="Bahnschrift SemiBold" w:hAnsi="Bahnschrift SemiBold"/>
          <w:bCs/>
          <w:iCs/>
          <w:sz w:val="22"/>
          <w:szCs w:val="22"/>
        </w:rPr>
      </w:pPr>
    </w:p>
    <w:p w14:paraId="6FE15013" w14:textId="100CCDED" w:rsidR="009E69AD" w:rsidRPr="00B80C29" w:rsidRDefault="0066528B" w:rsidP="00B80C29">
      <w:pPr>
        <w:jc w:val="both"/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42</w:t>
      </w:r>
      <w:r w:rsidRPr="00B80C29">
        <w:rPr>
          <w:b/>
          <w:bCs/>
          <w:sz w:val="28"/>
          <w:szCs w:val="28"/>
        </w:rPr>
        <w:t xml:space="preserve">) </w:t>
      </w:r>
      <w:r w:rsidR="009E69AD" w:rsidRPr="00B80C29">
        <w:rPr>
          <w:sz w:val="22"/>
          <w:szCs w:val="22"/>
        </w:rPr>
        <w:t xml:space="preserve">Egy </w:t>
      </w:r>
      <w:r w:rsidR="003A435F" w:rsidRPr="00B80C29">
        <w:rPr>
          <w:sz w:val="22"/>
          <w:szCs w:val="22"/>
        </w:rPr>
        <w:t>4 cm</w:t>
      </w:r>
      <w:r w:rsidR="003A435F" w:rsidRPr="00B80C29">
        <w:rPr>
          <w:sz w:val="22"/>
          <w:szCs w:val="22"/>
          <w:vertAlign w:val="superscript"/>
        </w:rPr>
        <w:t>2</w:t>
      </w:r>
      <w:r w:rsidR="003A435F" w:rsidRPr="00B80C29">
        <w:rPr>
          <w:sz w:val="22"/>
          <w:szCs w:val="22"/>
        </w:rPr>
        <w:t xml:space="preserve"> belső keresztmetszetű üvegcsőből közlekedőedényt hajlítunk. Az egyik szár függőleges, a másik 45 °-os szöget zár be a vízszintessel. A közlekedőedénybe 60 cm</w:t>
      </w:r>
      <w:r w:rsidR="003A435F" w:rsidRPr="00B80C29">
        <w:rPr>
          <w:sz w:val="22"/>
          <w:szCs w:val="22"/>
          <w:vertAlign w:val="superscript"/>
        </w:rPr>
        <w:t>3</w:t>
      </w:r>
      <w:r w:rsidR="003A435F" w:rsidRPr="00B80C29">
        <w:rPr>
          <w:sz w:val="22"/>
          <w:szCs w:val="22"/>
        </w:rPr>
        <w:t xml:space="preserve"> higanyt töltünk, majd a függőleges szárba 80 cm</w:t>
      </w:r>
      <w:r w:rsidR="003A435F" w:rsidRPr="00B80C29">
        <w:rPr>
          <w:sz w:val="22"/>
          <w:szCs w:val="22"/>
          <w:vertAlign w:val="superscript"/>
        </w:rPr>
        <w:t>3</w:t>
      </w:r>
      <w:r w:rsidR="003A435F" w:rsidRPr="00B80C29">
        <w:rPr>
          <w:sz w:val="22"/>
          <w:szCs w:val="22"/>
        </w:rPr>
        <w:t xml:space="preserve"> vizet öntünk.</w:t>
      </w:r>
    </w:p>
    <w:p w14:paraId="31C9DD1E" w14:textId="75C96709" w:rsidR="003A435F" w:rsidRPr="009E69AD" w:rsidRDefault="003A435F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 w:rsidRPr="009E69AD">
        <w:rPr>
          <w:sz w:val="22"/>
          <w:szCs w:val="22"/>
        </w:rPr>
        <w:t>Mennyivel változik a két szárban a higany szintje a víz betöltése után</w:t>
      </w:r>
      <w:r w:rsidR="00C167AA">
        <w:rPr>
          <w:sz w:val="22"/>
          <w:szCs w:val="22"/>
        </w:rPr>
        <w:t>?</w:t>
      </w:r>
      <w:r w:rsidRPr="009E69AD">
        <w:rPr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(0,61 cm; 0,86 cm)</w:t>
      </w:r>
    </w:p>
    <w:p w14:paraId="28349740" w14:textId="25775280" w:rsidR="009E69AD" w:rsidRPr="009E69AD" w:rsidRDefault="009E69AD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 w:rsidRPr="009E69AD">
        <w:rPr>
          <w:sz w:val="22"/>
          <w:szCs w:val="22"/>
        </w:rPr>
        <w:t>Milyen hosszú vízoszlopot kel</w:t>
      </w:r>
      <w:r w:rsidR="008F4AB3">
        <w:rPr>
          <w:sz w:val="22"/>
          <w:szCs w:val="22"/>
        </w:rPr>
        <w:t>l</w:t>
      </w:r>
      <w:r w:rsidRPr="009E69AD">
        <w:rPr>
          <w:sz w:val="22"/>
          <w:szCs w:val="22"/>
        </w:rPr>
        <w:t xml:space="preserve">ene a függőleges szárba önteni, hogy abban </w:t>
      </w:r>
      <w:r>
        <w:rPr>
          <w:sz w:val="22"/>
          <w:szCs w:val="22"/>
        </w:rPr>
        <w:t xml:space="preserve">már </w:t>
      </w:r>
      <w:r w:rsidRPr="009E69AD">
        <w:rPr>
          <w:sz w:val="22"/>
          <w:szCs w:val="22"/>
        </w:rPr>
        <w:t>ne maradjon higany?</w:t>
      </w:r>
      <w:r>
        <w:rPr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(144</w:t>
      </w:r>
      <w:r w:rsidR="00A72078">
        <w:rPr>
          <w:b/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cm)</w:t>
      </w:r>
    </w:p>
    <w:p w14:paraId="049B3371" w14:textId="110FCE29" w:rsidR="009E69AD" w:rsidRPr="009E69AD" w:rsidRDefault="009E69AD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180 cm-es vízoszlop esetén mennyi lesz a függőleges szintkülönbség a két szárban lévő folyadékok felső szintjei között? </w:t>
      </w:r>
      <w:r w:rsidRPr="009E69AD">
        <w:rPr>
          <w:b/>
          <w:sz w:val="22"/>
          <w:szCs w:val="22"/>
        </w:rPr>
        <w:t>(13</w:t>
      </w:r>
      <w:r w:rsidR="00A72078">
        <w:rPr>
          <w:b/>
          <w:sz w:val="22"/>
          <w:szCs w:val="22"/>
        </w:rPr>
        <w:t>4</w:t>
      </w:r>
      <w:r w:rsidRPr="009E69AD">
        <w:rPr>
          <w:b/>
          <w:sz w:val="22"/>
          <w:szCs w:val="22"/>
        </w:rPr>
        <w:t xml:space="preserve"> cm)</w:t>
      </w:r>
    </w:p>
    <w:p w14:paraId="51112A93" w14:textId="77777777" w:rsidR="009E69AD" w:rsidRDefault="009E69AD" w:rsidP="003A435F">
      <w:pPr>
        <w:pStyle w:val="Listaszerbekezds"/>
        <w:ind w:left="360"/>
        <w:jc w:val="both"/>
        <w:rPr>
          <w:b/>
          <w:sz w:val="22"/>
          <w:szCs w:val="22"/>
        </w:rPr>
      </w:pPr>
    </w:p>
    <w:p w14:paraId="1A9B2FE8" w14:textId="77777777" w:rsidR="009E69AD" w:rsidRPr="008F4AB3" w:rsidRDefault="009E69AD" w:rsidP="00B80C29">
      <w:pPr>
        <w:pStyle w:val="Listaszerbekezds"/>
        <w:ind w:left="0"/>
        <w:jc w:val="both"/>
        <w:rPr>
          <w:color w:val="00B050"/>
          <w:sz w:val="22"/>
          <w:szCs w:val="22"/>
        </w:rPr>
      </w:pPr>
      <w:proofErr w:type="gramStart"/>
      <w:r w:rsidRPr="00A72078">
        <w:rPr>
          <w:b/>
          <w:bCs/>
          <w:color w:val="00B050"/>
          <w:sz w:val="22"/>
          <w:szCs w:val="22"/>
        </w:rPr>
        <w:t>.a</w:t>
      </w:r>
      <w:proofErr w:type="gramEnd"/>
      <w:r w:rsidRPr="00A72078">
        <w:rPr>
          <w:b/>
          <w:bCs/>
          <w:color w:val="00B050"/>
          <w:sz w:val="22"/>
          <w:szCs w:val="22"/>
        </w:rPr>
        <w:t>)</w:t>
      </w:r>
      <w:r w:rsidRPr="008F4AB3">
        <w:rPr>
          <w:color w:val="00B050"/>
          <w:sz w:val="22"/>
          <w:szCs w:val="22"/>
        </w:rPr>
        <w:t xml:space="preserve"> A higany 15 cm, a víz 20 cm hosszú oszlop.</w:t>
      </w:r>
    </w:p>
    <w:p w14:paraId="4E899D57" w14:textId="77777777" w:rsidR="008F4AB3" w:rsidRPr="008F4AB3" w:rsidRDefault="009E69AD" w:rsidP="00B80C29">
      <w:pPr>
        <w:pStyle w:val="Listaszerbekezds"/>
        <w:ind w:left="0"/>
        <w:jc w:val="both"/>
        <w:rPr>
          <w:color w:val="00B050"/>
          <w:sz w:val="22"/>
          <w:szCs w:val="22"/>
        </w:rPr>
      </w:pPr>
      <w:r w:rsidRPr="008F4AB3">
        <w:rPr>
          <w:color w:val="00B050"/>
          <w:sz w:val="22"/>
          <w:szCs w:val="22"/>
        </w:rPr>
        <w:t xml:space="preserve">Feltéve, hogy a függőleges szárban még marad higany, jelölje </w:t>
      </w:r>
      <w:r w:rsidRPr="008F4AB3">
        <w:rPr>
          <w:i/>
          <w:color w:val="00B050"/>
          <w:sz w:val="22"/>
          <w:szCs w:val="22"/>
        </w:rPr>
        <w:t>x</w:t>
      </w:r>
      <w:r w:rsidRPr="008F4AB3">
        <w:rPr>
          <w:color w:val="00B050"/>
          <w:sz w:val="22"/>
          <w:szCs w:val="22"/>
        </w:rPr>
        <w:t xml:space="preserve"> azt, hogy a kezdetben betöltött higanyt mennyivel nyomja lefelé a függőleges szárban a víz. </w:t>
      </w:r>
      <w:r w:rsidR="008F4AB3" w:rsidRPr="008F4AB3">
        <w:rPr>
          <w:color w:val="00B050"/>
          <w:sz w:val="22"/>
          <w:szCs w:val="22"/>
        </w:rPr>
        <w:t xml:space="preserve">Ennyivel nyomja odébb a ferde szárban is a higanyt </w:t>
      </w:r>
      <w:r w:rsidR="008F4AB3" w:rsidRPr="008F4AB3">
        <w:rPr>
          <w:i/>
          <w:color w:val="00B050"/>
          <w:sz w:val="22"/>
          <w:szCs w:val="22"/>
        </w:rPr>
        <w:t>a cső mentén</w:t>
      </w:r>
      <w:r w:rsidR="008F4AB3" w:rsidRPr="008F4AB3">
        <w:rPr>
          <w:color w:val="00B050"/>
          <w:sz w:val="22"/>
          <w:szCs w:val="22"/>
        </w:rPr>
        <w:t xml:space="preserve">! </w:t>
      </w:r>
    </w:p>
    <w:p w14:paraId="1065E614" w14:textId="5B192387" w:rsidR="009E69AD" w:rsidRPr="008F4AB3" w:rsidRDefault="009E69AD" w:rsidP="00B80C29">
      <w:pPr>
        <w:pStyle w:val="Listaszerbekezds"/>
        <w:ind w:left="0"/>
        <w:jc w:val="both"/>
        <w:rPr>
          <w:color w:val="00B050"/>
          <w:sz w:val="22"/>
          <w:szCs w:val="22"/>
        </w:rPr>
      </w:pPr>
      <w:r w:rsidRPr="008F4AB3">
        <w:rPr>
          <w:color w:val="00B050"/>
          <w:sz w:val="22"/>
          <w:szCs w:val="22"/>
        </w:rPr>
        <w:t xml:space="preserve">A nyomások megegyezését a két folyadék érintkezésének magasságában </w:t>
      </w:r>
      <w:r w:rsidR="00A72078">
        <w:rPr>
          <w:color w:val="00B050"/>
          <w:sz w:val="22"/>
          <w:szCs w:val="22"/>
        </w:rPr>
        <w:t>írjuk fel</w:t>
      </w:r>
      <w:r w:rsidRPr="008F4AB3">
        <w:rPr>
          <w:color w:val="00B050"/>
          <w:sz w:val="22"/>
          <w:szCs w:val="22"/>
        </w:rPr>
        <w:t xml:space="preserve">. </w:t>
      </w:r>
      <w:r w:rsidR="00A72078">
        <w:rPr>
          <w:color w:val="00B050"/>
          <w:sz w:val="22"/>
          <w:szCs w:val="22"/>
        </w:rPr>
        <w:t xml:space="preserve">A higanyszintek különbsége </w:t>
      </w:r>
      <m:oMath>
        <m:r>
          <w:rPr>
            <w:rFonts w:ascii="Cambria Math" w:hAnsi="Cambria Math"/>
            <w:color w:val="00B050"/>
            <w:sz w:val="22"/>
            <w:szCs w:val="22"/>
          </w:rPr>
          <m:t>x+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x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e>
            </m:rad>
          </m:den>
        </m:f>
      </m:oMath>
      <w:r w:rsidR="00A72078">
        <w:rPr>
          <w:color w:val="00B050"/>
          <w:sz w:val="22"/>
          <w:szCs w:val="22"/>
        </w:rPr>
        <w:t>.</w:t>
      </w:r>
    </w:p>
    <w:p w14:paraId="0D12A60A" w14:textId="77777777" w:rsidR="00A72078" w:rsidRDefault="00A72078" w:rsidP="00B80C29">
      <w:pPr>
        <w:pStyle w:val="Listaszerbekezds"/>
        <w:ind w:left="0"/>
        <w:jc w:val="both"/>
        <w:rPr>
          <w:b/>
          <w:bCs/>
          <w:color w:val="00B050"/>
          <w:sz w:val="22"/>
          <w:szCs w:val="22"/>
        </w:rPr>
      </w:pPr>
    </w:p>
    <w:p w14:paraId="30384E14" w14:textId="1A56C00E" w:rsidR="008F4AB3" w:rsidRPr="008F4AB3" w:rsidRDefault="008F4AB3" w:rsidP="00B80C29">
      <w:pPr>
        <w:pStyle w:val="Listaszerbekezds"/>
        <w:ind w:left="0"/>
        <w:jc w:val="both"/>
        <w:rPr>
          <w:color w:val="00B050"/>
          <w:sz w:val="22"/>
          <w:szCs w:val="22"/>
        </w:rPr>
      </w:pPr>
      <w:proofErr w:type="gramStart"/>
      <w:r w:rsidRPr="00A72078">
        <w:rPr>
          <w:b/>
          <w:bCs/>
          <w:color w:val="00B050"/>
          <w:sz w:val="22"/>
          <w:szCs w:val="22"/>
        </w:rPr>
        <w:t>.b</w:t>
      </w:r>
      <w:proofErr w:type="gramEnd"/>
      <w:r w:rsidRPr="00A72078">
        <w:rPr>
          <w:b/>
          <w:bCs/>
          <w:color w:val="00B050"/>
          <w:sz w:val="22"/>
          <w:szCs w:val="22"/>
        </w:rPr>
        <w:t>)</w:t>
      </w:r>
      <w:r w:rsidRPr="008F4AB3">
        <w:rPr>
          <w:color w:val="00B050"/>
          <w:sz w:val="22"/>
          <w:szCs w:val="22"/>
        </w:rPr>
        <w:t xml:space="preserve"> A függőleges szárban csak víz van. A 15 cm hosszú higany 45</w:t>
      </w:r>
      <w:r w:rsidRPr="008F4AB3">
        <w:rPr>
          <w:color w:val="00B050"/>
          <w:sz w:val="22"/>
          <w:szCs w:val="22"/>
          <w:vertAlign w:val="superscript"/>
        </w:rPr>
        <w:t>o</w:t>
      </w:r>
      <w:r w:rsidRPr="008F4AB3">
        <w:rPr>
          <w:color w:val="00B050"/>
          <w:sz w:val="22"/>
          <w:szCs w:val="22"/>
        </w:rPr>
        <w:t>-os helyzetben tart egyensúlyt vele.</w:t>
      </w:r>
    </w:p>
    <w:p w14:paraId="7E5191E3" w14:textId="77777777" w:rsidR="00A72078" w:rsidRDefault="00A72078" w:rsidP="00B80C29">
      <w:pPr>
        <w:pStyle w:val="Listaszerbekezds"/>
        <w:ind w:left="0"/>
        <w:jc w:val="both"/>
        <w:rPr>
          <w:b/>
          <w:bCs/>
          <w:color w:val="00B050"/>
          <w:sz w:val="22"/>
          <w:szCs w:val="22"/>
        </w:rPr>
      </w:pPr>
    </w:p>
    <w:p w14:paraId="7B1833AC" w14:textId="2664A66E" w:rsidR="008F4AB3" w:rsidRPr="008F4AB3" w:rsidRDefault="008F4AB3" w:rsidP="00B80C29">
      <w:pPr>
        <w:pStyle w:val="Listaszerbekezds"/>
        <w:ind w:left="0"/>
        <w:jc w:val="both"/>
        <w:rPr>
          <w:color w:val="00B050"/>
          <w:sz w:val="22"/>
          <w:szCs w:val="22"/>
        </w:rPr>
      </w:pPr>
      <w:r w:rsidRPr="00A72078">
        <w:rPr>
          <w:b/>
          <w:bCs/>
          <w:color w:val="00B050"/>
          <w:sz w:val="22"/>
          <w:szCs w:val="22"/>
        </w:rPr>
        <w:t>.c)</w:t>
      </w:r>
      <w:r w:rsidRPr="008F4AB3">
        <w:rPr>
          <w:color w:val="00B050"/>
          <w:sz w:val="22"/>
          <w:szCs w:val="22"/>
        </w:rPr>
        <w:t xml:space="preserve"> Víz is átmegy a ferde szárba. A választott vízszintes sík a két folyadék érintkezésénél legyen.</w:t>
      </w:r>
    </w:p>
    <w:p w14:paraId="6A834897" w14:textId="77777777" w:rsidR="009E69AD" w:rsidRPr="006F304D" w:rsidRDefault="009E69AD" w:rsidP="003A435F">
      <w:pPr>
        <w:pStyle w:val="Listaszerbekezds"/>
        <w:ind w:left="360"/>
        <w:jc w:val="both"/>
        <w:rPr>
          <w:sz w:val="22"/>
          <w:szCs w:val="22"/>
        </w:rPr>
      </w:pPr>
    </w:p>
    <w:p w14:paraId="4984B37A" w14:textId="77777777" w:rsidR="003A435F" w:rsidRPr="006F304D" w:rsidRDefault="003A435F" w:rsidP="003A435F">
      <w:pPr>
        <w:jc w:val="both"/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63872" behindDoc="0" locked="0" layoutInCell="1" allowOverlap="1" wp14:anchorId="7ADB0EDA" wp14:editId="4121CB5C">
            <wp:simplePos x="0" y="0"/>
            <wp:positionH relativeFrom="margin">
              <wp:align>right</wp:align>
            </wp:positionH>
            <wp:positionV relativeFrom="paragraph">
              <wp:posOffset>35488</wp:posOffset>
            </wp:positionV>
            <wp:extent cx="2113280" cy="1099185"/>
            <wp:effectExtent l="0" t="0" r="1270" b="5715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9F580" w14:textId="501D4177" w:rsidR="00A72078" w:rsidRPr="00B80C29" w:rsidRDefault="0066528B" w:rsidP="00B80C29">
      <w:pPr>
        <w:jc w:val="both"/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43</w:t>
      </w:r>
      <w:r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sz w:val="22"/>
          <w:szCs w:val="22"/>
        </w:rPr>
        <w:t>Egy gömböt félig vízbe merítünk, az ábra szerint. Az így mért súlya 20 %-kal nagyobb, mint ha egészen vízbe me</w:t>
      </w:r>
      <w:r w:rsidR="008F4AB3" w:rsidRPr="00B80C29">
        <w:rPr>
          <w:sz w:val="22"/>
          <w:szCs w:val="22"/>
        </w:rPr>
        <w:t>rítjük. Mennyi a gömb sűrűsége?</w:t>
      </w:r>
      <w:r w:rsidR="00A72078" w:rsidRPr="00B80C29">
        <w:rPr>
          <w:sz w:val="22"/>
          <w:szCs w:val="22"/>
        </w:rPr>
        <w:t xml:space="preserve"> </w:t>
      </w:r>
    </w:p>
    <w:p w14:paraId="02E63B5F" w14:textId="5D34F0E2" w:rsidR="003A435F" w:rsidRPr="006F304D" w:rsidRDefault="003A435F" w:rsidP="00A72078">
      <w:pPr>
        <w:pStyle w:val="Listaszerbekezds"/>
        <w:ind w:left="360"/>
        <w:jc w:val="both"/>
        <w:rPr>
          <w:sz w:val="22"/>
          <w:szCs w:val="22"/>
        </w:rPr>
      </w:pPr>
      <w:r w:rsidRPr="006F304D">
        <w:rPr>
          <w:b/>
          <w:sz w:val="22"/>
          <w:szCs w:val="22"/>
        </w:rPr>
        <w:t>(3500 kg/m</w:t>
      </w:r>
      <w:r w:rsidRPr="006F304D">
        <w:rPr>
          <w:b/>
          <w:sz w:val="22"/>
          <w:szCs w:val="22"/>
          <w:vertAlign w:val="superscript"/>
        </w:rPr>
        <w:t>3</w:t>
      </w:r>
      <w:r w:rsidRPr="006F304D">
        <w:rPr>
          <w:b/>
          <w:sz w:val="22"/>
          <w:szCs w:val="22"/>
        </w:rPr>
        <w:t>)</w:t>
      </w:r>
    </w:p>
    <w:p w14:paraId="55805C24" w14:textId="77777777" w:rsidR="003A435F" w:rsidRDefault="003A435F" w:rsidP="003A435F">
      <w:pPr>
        <w:jc w:val="both"/>
        <w:rPr>
          <w:sz w:val="22"/>
          <w:szCs w:val="22"/>
        </w:rPr>
      </w:pPr>
    </w:p>
    <w:p w14:paraId="385BA680" w14:textId="77777777" w:rsidR="008F4AB3" w:rsidRPr="008F4AB3" w:rsidRDefault="008F4AB3" w:rsidP="00A72078">
      <w:pPr>
        <w:rPr>
          <w:color w:val="00B050"/>
          <w:sz w:val="22"/>
          <w:szCs w:val="22"/>
        </w:rPr>
      </w:pPr>
      <w:r w:rsidRPr="008F4AB3">
        <w:rPr>
          <w:color w:val="00B050"/>
          <w:sz w:val="22"/>
          <w:szCs w:val="22"/>
        </w:rPr>
        <w:t xml:space="preserve">Teljes bekerülésnél az erők egyensúlya: </w:t>
      </w:r>
      <m:oMath>
        <m:r>
          <w:rPr>
            <w:rFonts w:ascii="Cambria Math" w:hAnsi="Cambria Math"/>
            <w:color w:val="00B050"/>
            <w:sz w:val="22"/>
            <w:szCs w:val="22"/>
          </w:rPr>
          <m:t>T=mg-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F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f</m:t>
            </m:r>
          </m:sub>
        </m:sSub>
      </m:oMath>
    </w:p>
    <w:p w14:paraId="2F0F49AD" w14:textId="77777777" w:rsidR="008F4AB3" w:rsidRPr="008F4AB3" w:rsidRDefault="008F4AB3" w:rsidP="00A72078">
      <w:pPr>
        <w:rPr>
          <w:color w:val="00B050"/>
          <w:sz w:val="22"/>
          <w:szCs w:val="22"/>
        </w:rPr>
      </w:pPr>
      <w:r w:rsidRPr="008F4AB3">
        <w:rPr>
          <w:color w:val="00B050"/>
          <w:sz w:val="22"/>
          <w:szCs w:val="22"/>
        </w:rPr>
        <w:t xml:space="preserve">Fél </w:t>
      </w:r>
      <w:proofErr w:type="gramStart"/>
      <w:r w:rsidRPr="008F4AB3">
        <w:rPr>
          <w:color w:val="00B050"/>
          <w:sz w:val="22"/>
          <w:szCs w:val="22"/>
        </w:rPr>
        <w:t>bemerülésnél :</w:t>
      </w:r>
      <w:proofErr w:type="gramEnd"/>
      <w:r w:rsidRPr="008F4AB3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1,2T=mg-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F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f</m:t>
            </m:r>
          </m:sub>
        </m:sSub>
      </m:oMath>
    </w:p>
    <w:p w14:paraId="788A4F21" w14:textId="77777777" w:rsidR="008F4AB3" w:rsidRPr="008F4AB3" w:rsidRDefault="008F4AB3" w:rsidP="00A72078">
      <w:pPr>
        <w:rPr>
          <w:color w:val="00B050"/>
          <w:sz w:val="22"/>
          <w:szCs w:val="22"/>
        </w:rPr>
      </w:pPr>
      <w:r w:rsidRPr="008F4AB3">
        <w:rPr>
          <w:color w:val="00B050"/>
          <w:sz w:val="22"/>
          <w:szCs w:val="22"/>
        </w:rPr>
        <w:t xml:space="preserve">A </w:t>
      </w:r>
      <w:r w:rsidRPr="008F4AB3">
        <w:rPr>
          <w:i/>
          <w:color w:val="00B050"/>
          <w:sz w:val="22"/>
          <w:szCs w:val="22"/>
        </w:rPr>
        <w:t xml:space="preserve">T </w:t>
      </w:r>
      <w:r w:rsidRPr="008F4AB3">
        <w:rPr>
          <w:color w:val="00B050"/>
          <w:sz w:val="22"/>
          <w:szCs w:val="22"/>
        </w:rPr>
        <w:t xml:space="preserve">erő kiejtése után </w:t>
      </w:r>
      <w:r w:rsidRPr="008F4AB3">
        <w:rPr>
          <w:i/>
          <w:color w:val="00B050"/>
          <w:sz w:val="22"/>
          <w:szCs w:val="22"/>
        </w:rPr>
        <w:t>mg</w:t>
      </w:r>
      <w:r w:rsidRPr="008F4AB3">
        <w:rPr>
          <w:color w:val="00B050"/>
          <w:sz w:val="22"/>
          <w:szCs w:val="22"/>
        </w:rPr>
        <w:t xml:space="preserve"> és </w:t>
      </w:r>
      <w:proofErr w:type="spellStart"/>
      <w:r w:rsidRPr="008F4AB3">
        <w:rPr>
          <w:i/>
          <w:color w:val="00B050"/>
          <w:sz w:val="22"/>
          <w:szCs w:val="22"/>
        </w:rPr>
        <w:t>F</w:t>
      </w:r>
      <w:r w:rsidRPr="008F4AB3">
        <w:rPr>
          <w:i/>
          <w:color w:val="00B050"/>
          <w:sz w:val="22"/>
          <w:szCs w:val="22"/>
          <w:vertAlign w:val="subscript"/>
        </w:rPr>
        <w:t>f</w:t>
      </w:r>
      <w:proofErr w:type="spellEnd"/>
      <w:r w:rsidRPr="008F4AB3">
        <w:rPr>
          <w:color w:val="00B050"/>
          <w:sz w:val="22"/>
          <w:szCs w:val="22"/>
        </w:rPr>
        <w:t xml:space="preserve"> aránya megkapható, ami egyben a sűrűségek aránya is.</w:t>
      </w:r>
    </w:p>
    <w:p w14:paraId="6D0AAAA8" w14:textId="34F5310C" w:rsidR="003A435F" w:rsidRPr="006F304D" w:rsidRDefault="00B80C29" w:rsidP="00A72078">
      <w:pPr>
        <w:rPr>
          <w:sz w:val="22"/>
          <w:szCs w:val="22"/>
        </w:rPr>
      </w:pPr>
      <w:r w:rsidRPr="006F304D">
        <w:rPr>
          <w:rFonts w:eastAsiaTheme="minorEastAsia"/>
          <w:noProof/>
          <w:sz w:val="22"/>
          <w:szCs w:val="22"/>
        </w:rPr>
        <w:drawing>
          <wp:anchor distT="0" distB="0" distL="114300" distR="114300" simplePos="0" relativeHeight="251647488" behindDoc="0" locked="0" layoutInCell="1" allowOverlap="1" wp14:anchorId="63215B1C" wp14:editId="39CBC11F">
            <wp:simplePos x="0" y="0"/>
            <wp:positionH relativeFrom="margin">
              <wp:posOffset>5364866</wp:posOffset>
            </wp:positionH>
            <wp:positionV relativeFrom="paragraph">
              <wp:posOffset>107227</wp:posOffset>
            </wp:positionV>
            <wp:extent cx="1371600" cy="749935"/>
            <wp:effectExtent l="0" t="0" r="0" b="0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41F108" w14:textId="2D6FCC16" w:rsidR="003A435F" w:rsidRPr="00B80C29" w:rsidRDefault="0066528B" w:rsidP="00B80C29">
      <w:pPr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44</w:t>
      </w:r>
      <w:r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sz w:val="22"/>
          <w:szCs w:val="22"/>
        </w:rPr>
        <w:t xml:space="preserve">Egy </w:t>
      </w:r>
      <w:r w:rsidR="003A435F" w:rsidRPr="00B80C29">
        <w:rPr>
          <w:i/>
          <w:iCs/>
          <w:sz w:val="22"/>
          <w:szCs w:val="22"/>
        </w:rPr>
        <w:t>250 m</w:t>
      </w:r>
      <w:r w:rsidR="003A435F" w:rsidRPr="00B80C29">
        <w:rPr>
          <w:i/>
          <w:iCs/>
          <w:sz w:val="22"/>
          <w:szCs w:val="22"/>
          <w:vertAlign w:val="superscript"/>
        </w:rPr>
        <w:t>2</w:t>
      </w:r>
      <w:r w:rsidR="002D29AA" w:rsidRPr="00B80C29">
        <w:rPr>
          <w:sz w:val="22"/>
          <w:szCs w:val="22"/>
        </w:rPr>
        <w:t xml:space="preserve"> alapterületű medencében</w:t>
      </w:r>
      <w:r w:rsidR="002D29AA" w:rsidRPr="00B80C29">
        <w:rPr>
          <w:i/>
          <w:iCs/>
          <w:sz w:val="22"/>
          <w:szCs w:val="22"/>
        </w:rPr>
        <w:t xml:space="preserve"> 6 x</w:t>
      </w:r>
      <w:r w:rsidR="003A435F" w:rsidRPr="00B80C29">
        <w:rPr>
          <w:i/>
          <w:iCs/>
          <w:sz w:val="22"/>
          <w:szCs w:val="22"/>
        </w:rPr>
        <w:t xml:space="preserve">10 m </w:t>
      </w:r>
      <w:r w:rsidR="003A435F" w:rsidRPr="00B80C29">
        <w:rPr>
          <w:sz w:val="22"/>
          <w:szCs w:val="22"/>
        </w:rPr>
        <w:t xml:space="preserve">alapterületű téglatest úszik. A víz szintje ekkor </w:t>
      </w:r>
      <w:r w:rsidR="003A435F" w:rsidRPr="00B80C29">
        <w:rPr>
          <w:i/>
          <w:iCs/>
          <w:sz w:val="22"/>
          <w:szCs w:val="22"/>
        </w:rPr>
        <w:t>2 m</w:t>
      </w:r>
      <w:r w:rsidR="003A435F" w:rsidRPr="00B80C29">
        <w:rPr>
          <w:sz w:val="22"/>
          <w:szCs w:val="22"/>
        </w:rPr>
        <w:t>-</w:t>
      </w:r>
      <w:proofErr w:type="spellStart"/>
      <w:r w:rsidR="003A435F" w:rsidRPr="00B80C29">
        <w:rPr>
          <w:sz w:val="22"/>
          <w:szCs w:val="22"/>
        </w:rPr>
        <w:t>rel</w:t>
      </w:r>
      <w:proofErr w:type="spellEnd"/>
      <w:r w:rsidR="003A435F" w:rsidRPr="00B80C29">
        <w:rPr>
          <w:sz w:val="22"/>
          <w:szCs w:val="22"/>
        </w:rPr>
        <w:t xml:space="preserve"> alacsonyabb a medence szélénél. Az úszó testre ezután </w:t>
      </w:r>
      <w:r w:rsidR="003A435F" w:rsidRPr="00B80C29">
        <w:rPr>
          <w:i/>
          <w:iCs/>
          <w:sz w:val="22"/>
          <w:szCs w:val="22"/>
        </w:rPr>
        <w:t>50 t</w:t>
      </w:r>
      <w:r w:rsidR="002D29AA" w:rsidRPr="00B80C29">
        <w:rPr>
          <w:i/>
          <w:iCs/>
          <w:sz w:val="22"/>
          <w:szCs w:val="22"/>
        </w:rPr>
        <w:t>onna</w:t>
      </w:r>
      <w:r w:rsidR="003A435F" w:rsidRPr="00B80C29">
        <w:rPr>
          <w:sz w:val="22"/>
          <w:szCs w:val="22"/>
        </w:rPr>
        <w:t xml:space="preserve"> terhet rakunk, majd a medencét </w:t>
      </w:r>
      <w:r w:rsidR="003A435F" w:rsidRPr="00B80C29">
        <w:rPr>
          <w:i/>
          <w:iCs/>
          <w:sz w:val="22"/>
          <w:szCs w:val="22"/>
        </w:rPr>
        <w:t>1 m</w:t>
      </w:r>
      <w:r w:rsidR="003A435F" w:rsidRPr="00B80C29">
        <w:rPr>
          <w:sz w:val="22"/>
          <w:szCs w:val="22"/>
        </w:rPr>
        <w:t xml:space="preserve"> átmérőjű csövön keresztül színültig töltjük vízzel.</w:t>
      </w:r>
    </w:p>
    <w:p w14:paraId="75C89F70" w14:textId="77777777" w:rsidR="003A435F" w:rsidRPr="006F304D" w:rsidRDefault="003A435F" w:rsidP="00A72078">
      <w:pPr>
        <w:pStyle w:val="Listaszerbekezds"/>
        <w:ind w:left="360"/>
        <w:rPr>
          <w:sz w:val="22"/>
          <w:szCs w:val="22"/>
        </w:rPr>
      </w:pPr>
      <w:r w:rsidRPr="00C167AA">
        <w:rPr>
          <w:b/>
          <w:bCs/>
          <w:sz w:val="22"/>
          <w:szCs w:val="22"/>
        </w:rPr>
        <w:t>a)</w:t>
      </w:r>
      <w:r w:rsidRPr="006F304D">
        <w:rPr>
          <w:sz w:val="22"/>
          <w:szCs w:val="22"/>
        </w:rPr>
        <w:t xml:space="preserve"> Mennyit süllyedt az úszó test a terheléskor a parthoz képest? </w:t>
      </w:r>
      <w:r w:rsidRPr="006F304D">
        <w:rPr>
          <w:sz w:val="22"/>
          <w:szCs w:val="22"/>
        </w:rPr>
        <w:tab/>
      </w:r>
      <w:r w:rsidRPr="006F304D">
        <w:rPr>
          <w:b/>
          <w:sz w:val="22"/>
          <w:szCs w:val="22"/>
        </w:rPr>
        <w:t>(0,633 m)</w:t>
      </w:r>
    </w:p>
    <w:p w14:paraId="2C997C3B" w14:textId="77777777" w:rsidR="003A435F" w:rsidRPr="006F304D" w:rsidRDefault="003A435F" w:rsidP="00A72078">
      <w:pPr>
        <w:pStyle w:val="Listaszerbekezds"/>
        <w:ind w:left="360"/>
        <w:rPr>
          <w:sz w:val="22"/>
          <w:szCs w:val="22"/>
        </w:rPr>
      </w:pPr>
      <w:r w:rsidRPr="00C167AA">
        <w:rPr>
          <w:b/>
          <w:bCs/>
          <w:sz w:val="22"/>
          <w:szCs w:val="22"/>
        </w:rPr>
        <w:t>b)</w:t>
      </w:r>
      <w:r w:rsidRPr="006F304D">
        <w:rPr>
          <w:sz w:val="22"/>
          <w:szCs w:val="22"/>
        </w:rPr>
        <w:t xml:space="preserve"> Mennyi vizet kellett a medencébe vezetni?</w:t>
      </w:r>
      <w:r w:rsidR="002D29AA">
        <w:rPr>
          <w:sz w:val="22"/>
          <w:szCs w:val="22"/>
        </w:rPr>
        <w:t xml:space="preserve">  </w:t>
      </w:r>
      <w:r w:rsidRPr="002D29AA">
        <w:rPr>
          <w:b/>
          <w:sz w:val="22"/>
          <w:szCs w:val="22"/>
        </w:rPr>
        <w:t>(450 m</w:t>
      </w:r>
      <w:r w:rsidRPr="002D29AA">
        <w:rPr>
          <w:b/>
          <w:sz w:val="22"/>
          <w:szCs w:val="22"/>
          <w:vertAlign w:val="superscript"/>
        </w:rPr>
        <w:t>3</w:t>
      </w:r>
      <w:r w:rsidRPr="002D29AA">
        <w:rPr>
          <w:b/>
          <w:sz w:val="22"/>
          <w:szCs w:val="22"/>
        </w:rPr>
        <w:t>)</w:t>
      </w:r>
    </w:p>
    <w:p w14:paraId="173FB6AF" w14:textId="77777777" w:rsidR="003A435F" w:rsidRPr="006F304D" w:rsidRDefault="003A435F" w:rsidP="00A72078">
      <w:pPr>
        <w:pStyle w:val="Listaszerbekezds"/>
        <w:ind w:left="360"/>
        <w:rPr>
          <w:rFonts w:eastAsiaTheme="minorEastAsia"/>
          <w:sz w:val="22"/>
          <w:szCs w:val="22"/>
        </w:rPr>
      </w:pPr>
      <w:r w:rsidRPr="00C167AA">
        <w:rPr>
          <w:b/>
          <w:bCs/>
          <w:sz w:val="22"/>
          <w:szCs w:val="22"/>
        </w:rPr>
        <w:t>c)</w:t>
      </w:r>
      <w:r w:rsidRPr="006F304D">
        <w:rPr>
          <w:sz w:val="22"/>
          <w:szCs w:val="22"/>
        </w:rPr>
        <w:t xml:space="preserve"> Mennyi ideig tartott a medence feltöltése, ha a csőben 3 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s</m:t>
            </m:r>
          </m:den>
        </m:f>
      </m:oMath>
      <w:r w:rsidR="00D4515A">
        <w:rPr>
          <w:rFonts w:eastAsiaTheme="minorEastAsia"/>
          <w:sz w:val="22"/>
          <w:szCs w:val="22"/>
        </w:rPr>
        <w:t xml:space="preserve"> sebességgel áramlott a víz? </w:t>
      </w:r>
      <w:r w:rsidR="002D29AA">
        <w:rPr>
          <w:rFonts w:eastAsiaTheme="minorEastAsia"/>
          <w:b/>
          <w:sz w:val="22"/>
          <w:szCs w:val="22"/>
        </w:rPr>
        <w:t xml:space="preserve">(191 </w:t>
      </w:r>
      <w:r w:rsidRPr="006F304D">
        <w:rPr>
          <w:rFonts w:eastAsiaTheme="minorEastAsia"/>
          <w:b/>
          <w:sz w:val="22"/>
          <w:szCs w:val="22"/>
        </w:rPr>
        <w:t>s)</w:t>
      </w:r>
    </w:p>
    <w:p w14:paraId="0250037C" w14:textId="77777777" w:rsidR="003A435F" w:rsidRDefault="003A435F" w:rsidP="00A72078">
      <w:pPr>
        <w:rPr>
          <w:rFonts w:eastAsiaTheme="minorEastAsia"/>
          <w:sz w:val="22"/>
          <w:szCs w:val="22"/>
        </w:rPr>
      </w:pPr>
    </w:p>
    <w:p w14:paraId="52A27075" w14:textId="77777777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  <w:proofErr w:type="gramStart"/>
      <w:r w:rsidRPr="002D29AA">
        <w:rPr>
          <w:rFonts w:eastAsiaTheme="minorEastAsia"/>
          <w:color w:val="00B050"/>
          <w:sz w:val="22"/>
          <w:szCs w:val="22"/>
        </w:rPr>
        <w:t>.a</w:t>
      </w:r>
      <w:proofErr w:type="gramEnd"/>
      <w:r w:rsidRPr="002D29AA">
        <w:rPr>
          <w:rFonts w:eastAsiaTheme="minorEastAsia"/>
          <w:color w:val="00B050"/>
          <w:sz w:val="22"/>
          <w:szCs w:val="22"/>
        </w:rPr>
        <w:t xml:space="preserve">) A téglatestnek </w:t>
      </w:r>
      <w:r w:rsidRPr="00C167AA">
        <w:rPr>
          <w:rFonts w:eastAsiaTheme="minorEastAsia"/>
          <w:i/>
          <w:iCs/>
          <w:color w:val="00B050"/>
          <w:sz w:val="22"/>
          <w:szCs w:val="22"/>
        </w:rPr>
        <w:t>50</w:t>
      </w:r>
      <w:r w:rsidRPr="002D29AA">
        <w:rPr>
          <w:rFonts w:eastAsiaTheme="minorEastAsia"/>
          <w:color w:val="00B050"/>
          <w:sz w:val="22"/>
          <w:szCs w:val="22"/>
        </w:rPr>
        <w:t xml:space="preserve"> tonnányi vízzel többet kell kiszorítania, így </w:t>
      </w:r>
      <w:r w:rsidRPr="00A72078">
        <w:rPr>
          <w:rFonts w:eastAsiaTheme="minorEastAsia"/>
          <w:i/>
          <w:iCs/>
          <w:color w:val="00B050"/>
          <w:sz w:val="22"/>
          <w:szCs w:val="22"/>
        </w:rPr>
        <w:t>5/6 m</w:t>
      </w:r>
      <w:r w:rsidRPr="002D29AA">
        <w:rPr>
          <w:rFonts w:eastAsiaTheme="minorEastAsia"/>
          <w:color w:val="00B050"/>
          <w:sz w:val="22"/>
          <w:szCs w:val="22"/>
        </w:rPr>
        <w:t>-</w:t>
      </w:r>
      <w:proofErr w:type="spellStart"/>
      <w:r w:rsidRPr="002D29AA">
        <w:rPr>
          <w:rFonts w:eastAsiaTheme="minorEastAsia"/>
          <w:color w:val="00B050"/>
          <w:sz w:val="22"/>
          <w:szCs w:val="22"/>
        </w:rPr>
        <w:t>rel</w:t>
      </w:r>
      <w:proofErr w:type="spellEnd"/>
      <w:r w:rsidRPr="002D29AA">
        <w:rPr>
          <w:rFonts w:eastAsiaTheme="minorEastAsia"/>
          <w:color w:val="00B050"/>
          <w:sz w:val="22"/>
          <w:szCs w:val="22"/>
        </w:rPr>
        <w:t xml:space="preserve"> jobban kell bemerülnie.</w:t>
      </w:r>
    </w:p>
    <w:p w14:paraId="3CC10C20" w14:textId="77777777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  <w:r w:rsidRPr="002D29AA">
        <w:rPr>
          <w:rFonts w:eastAsiaTheme="minorEastAsia"/>
          <w:color w:val="00B050"/>
          <w:sz w:val="22"/>
          <w:szCs w:val="22"/>
        </w:rPr>
        <w:t xml:space="preserve">Ha a test </w:t>
      </w:r>
      <w:r w:rsidRPr="00A72078">
        <w:rPr>
          <w:rFonts w:eastAsiaTheme="minorEastAsia"/>
          <w:i/>
          <w:iCs/>
          <w:color w:val="00B050"/>
          <w:sz w:val="22"/>
          <w:szCs w:val="22"/>
        </w:rPr>
        <w:t>x-</w:t>
      </w:r>
      <w:r w:rsidRPr="002D29AA">
        <w:rPr>
          <w:rFonts w:eastAsiaTheme="minorEastAsia"/>
          <w:color w:val="00B050"/>
          <w:sz w:val="22"/>
          <w:szCs w:val="22"/>
        </w:rPr>
        <w:t xml:space="preserve">szel mozdul lefelé a </w:t>
      </w:r>
      <w:r w:rsidRPr="00A72078">
        <w:rPr>
          <w:rFonts w:eastAsiaTheme="minorEastAsia"/>
          <w:i/>
          <w:iCs/>
          <w:color w:val="00B050"/>
          <w:sz w:val="22"/>
          <w:szCs w:val="22"/>
        </w:rPr>
        <w:t>falhoz képest</w:t>
      </w:r>
      <w:r w:rsidRPr="002D29AA">
        <w:rPr>
          <w:rFonts w:eastAsiaTheme="minorEastAsia"/>
          <w:color w:val="00B050"/>
          <w:sz w:val="22"/>
          <w:szCs w:val="22"/>
        </w:rPr>
        <w:t xml:space="preserve">, akkor az alóla, </w:t>
      </w:r>
      <w:r w:rsidRPr="00C167AA">
        <w:rPr>
          <w:rFonts w:eastAsiaTheme="minorEastAsia"/>
          <w:i/>
          <w:iCs/>
          <w:color w:val="00B050"/>
          <w:sz w:val="22"/>
          <w:szCs w:val="22"/>
        </w:rPr>
        <w:t>60 m</w:t>
      </w:r>
      <w:r w:rsidRPr="00C167AA">
        <w:rPr>
          <w:rFonts w:eastAsiaTheme="minorEastAsia"/>
          <w:i/>
          <w:iCs/>
          <w:color w:val="00B050"/>
          <w:sz w:val="22"/>
          <w:szCs w:val="22"/>
          <w:vertAlign w:val="superscript"/>
        </w:rPr>
        <w:t>2</w:t>
      </w:r>
      <w:r w:rsidRPr="002D29AA">
        <w:rPr>
          <w:rFonts w:eastAsiaTheme="minorEastAsia"/>
          <w:color w:val="00B050"/>
          <w:sz w:val="22"/>
          <w:szCs w:val="22"/>
        </w:rPr>
        <w:t xml:space="preserve"> alapterületen kiszorított víz a maradék</w:t>
      </w:r>
      <w:r w:rsidRPr="00C167AA">
        <w:rPr>
          <w:rFonts w:eastAsiaTheme="minorEastAsia"/>
          <w:i/>
          <w:iCs/>
          <w:color w:val="00B050"/>
          <w:sz w:val="22"/>
          <w:szCs w:val="22"/>
        </w:rPr>
        <w:t xml:space="preserve"> 190 m</w:t>
      </w:r>
      <w:r w:rsidRPr="00C167AA">
        <w:rPr>
          <w:rFonts w:eastAsiaTheme="minorEastAsia"/>
          <w:i/>
          <w:iCs/>
          <w:color w:val="00B050"/>
          <w:sz w:val="22"/>
          <w:szCs w:val="22"/>
          <w:vertAlign w:val="superscript"/>
        </w:rPr>
        <w:t>2</w:t>
      </w:r>
      <w:r w:rsidRPr="002D29AA">
        <w:rPr>
          <w:rFonts w:eastAsiaTheme="minorEastAsia"/>
          <w:color w:val="00B050"/>
          <w:sz w:val="22"/>
          <w:szCs w:val="22"/>
        </w:rPr>
        <w:t xml:space="preserve">-en oszlik szét igy a vízszintet a falhoz képest </w:t>
      </w:r>
      <w:r w:rsidRPr="00F152AB">
        <w:rPr>
          <w:rFonts w:eastAsiaTheme="minorEastAsia"/>
          <w:i/>
          <w:color w:val="00B050"/>
          <w:sz w:val="22"/>
          <w:szCs w:val="22"/>
        </w:rPr>
        <w:t>6/19x</w:t>
      </w:r>
      <w:r w:rsidR="00F152AB">
        <w:rPr>
          <w:rFonts w:eastAsiaTheme="minorEastAsia"/>
          <w:i/>
          <w:color w:val="00B050"/>
          <w:sz w:val="22"/>
          <w:szCs w:val="22"/>
        </w:rPr>
        <w:t xml:space="preserve"> </w:t>
      </w:r>
      <w:r w:rsidRPr="002D29AA">
        <w:rPr>
          <w:rFonts w:eastAsiaTheme="minorEastAsia"/>
          <w:color w:val="00B050"/>
          <w:sz w:val="22"/>
          <w:szCs w:val="22"/>
        </w:rPr>
        <w:t xml:space="preserve">-szel emeli, így a testhez képest a vízszint </w:t>
      </w:r>
      <w:r w:rsidRPr="00F152AB">
        <w:rPr>
          <w:rFonts w:eastAsiaTheme="minorEastAsia"/>
          <w:i/>
          <w:color w:val="00B050"/>
          <w:sz w:val="22"/>
          <w:szCs w:val="22"/>
        </w:rPr>
        <w:t>(1+6/</w:t>
      </w:r>
      <w:proofErr w:type="gramStart"/>
      <w:r w:rsidRPr="00F152AB">
        <w:rPr>
          <w:rFonts w:eastAsiaTheme="minorEastAsia"/>
          <w:i/>
          <w:color w:val="00B050"/>
          <w:sz w:val="22"/>
          <w:szCs w:val="22"/>
        </w:rPr>
        <w:t>19)x</w:t>
      </w:r>
      <w:proofErr w:type="gramEnd"/>
      <w:r w:rsidR="00F152AB">
        <w:rPr>
          <w:rFonts w:eastAsiaTheme="minorEastAsia"/>
          <w:color w:val="00B050"/>
          <w:sz w:val="22"/>
          <w:szCs w:val="22"/>
        </w:rPr>
        <w:t xml:space="preserve"> </w:t>
      </w:r>
      <w:r w:rsidRPr="002D29AA">
        <w:rPr>
          <w:rFonts w:eastAsiaTheme="minorEastAsia"/>
          <w:color w:val="00B050"/>
          <w:sz w:val="22"/>
          <w:szCs w:val="22"/>
        </w:rPr>
        <w:t>-szel nő.</w:t>
      </w:r>
    </w:p>
    <w:p w14:paraId="54FB0D60" w14:textId="77777777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</w:p>
    <w:p w14:paraId="3E3D0F57" w14:textId="77777777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  <w:proofErr w:type="gramStart"/>
      <w:r w:rsidRPr="002D29AA">
        <w:rPr>
          <w:rFonts w:eastAsiaTheme="minorEastAsia"/>
          <w:color w:val="00B050"/>
          <w:sz w:val="22"/>
          <w:szCs w:val="22"/>
        </w:rPr>
        <w:t>.b</w:t>
      </w:r>
      <w:proofErr w:type="gramEnd"/>
      <w:r w:rsidRPr="002D29AA">
        <w:rPr>
          <w:rFonts w:eastAsiaTheme="minorEastAsia"/>
          <w:color w:val="00B050"/>
          <w:sz w:val="22"/>
          <w:szCs w:val="22"/>
        </w:rPr>
        <w:t xml:space="preserve">) A vízszintet a rajta úszó testtel együtt </w:t>
      </w:r>
      <w:r w:rsidRPr="00C167AA">
        <w:rPr>
          <w:rFonts w:eastAsiaTheme="minorEastAsia"/>
          <w:i/>
          <w:iCs/>
          <w:color w:val="00B050"/>
          <w:sz w:val="22"/>
          <w:szCs w:val="22"/>
        </w:rPr>
        <w:t>1,8 m</w:t>
      </w:r>
      <w:r w:rsidRPr="002D29AA">
        <w:rPr>
          <w:rFonts w:eastAsiaTheme="minorEastAsia"/>
          <w:color w:val="00B050"/>
          <w:sz w:val="22"/>
          <w:szCs w:val="22"/>
        </w:rPr>
        <w:t>-</w:t>
      </w:r>
      <w:proofErr w:type="spellStart"/>
      <w:r w:rsidRPr="002D29AA">
        <w:rPr>
          <w:rFonts w:eastAsiaTheme="minorEastAsia"/>
          <w:color w:val="00B050"/>
          <w:sz w:val="22"/>
          <w:szCs w:val="22"/>
        </w:rPr>
        <w:t>rel</w:t>
      </w:r>
      <w:proofErr w:type="spellEnd"/>
      <w:r w:rsidRPr="002D29AA">
        <w:rPr>
          <w:rFonts w:eastAsiaTheme="minorEastAsia"/>
          <w:color w:val="00B050"/>
          <w:sz w:val="22"/>
          <w:szCs w:val="22"/>
        </w:rPr>
        <w:t xml:space="preserve"> kell megemelni.</w:t>
      </w:r>
    </w:p>
    <w:p w14:paraId="478252EC" w14:textId="77777777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</w:p>
    <w:p w14:paraId="6DB40B29" w14:textId="2614E73E" w:rsidR="002D29AA" w:rsidRPr="002D29AA" w:rsidRDefault="002D29AA" w:rsidP="00A72078">
      <w:pPr>
        <w:rPr>
          <w:rFonts w:eastAsiaTheme="minorEastAsia"/>
          <w:color w:val="00B050"/>
          <w:sz w:val="22"/>
          <w:szCs w:val="22"/>
        </w:rPr>
      </w:pPr>
      <w:r w:rsidRPr="002D29AA">
        <w:rPr>
          <w:rFonts w:eastAsiaTheme="minorEastAsia"/>
          <w:color w:val="00B050"/>
          <w:sz w:val="22"/>
          <w:szCs w:val="22"/>
        </w:rPr>
        <w:t xml:space="preserve">.c) </w:t>
      </w:r>
      <w:r w:rsidR="00A72078">
        <w:rPr>
          <w:rFonts w:eastAsiaTheme="minorEastAsia"/>
          <w:color w:val="00B050"/>
          <w:sz w:val="22"/>
          <w:szCs w:val="22"/>
        </w:rPr>
        <w:t>H</w:t>
      </w:r>
      <w:r w:rsidRPr="002D29AA">
        <w:rPr>
          <w:rFonts w:eastAsiaTheme="minorEastAsia"/>
          <w:color w:val="00B050"/>
          <w:sz w:val="22"/>
          <w:szCs w:val="22"/>
        </w:rPr>
        <w:t xml:space="preserve">enger alakú csövön áramlik át ez a víztérfogat, melynek magassága </w:t>
      </w:r>
      <w:proofErr w:type="spellStart"/>
      <w:r w:rsidRPr="002D29AA">
        <w:rPr>
          <w:rFonts w:eastAsiaTheme="minorEastAsia"/>
          <w:i/>
          <w:color w:val="00B050"/>
          <w:sz w:val="22"/>
          <w:szCs w:val="22"/>
        </w:rPr>
        <w:t>vt.</w:t>
      </w:r>
      <w:proofErr w:type="spellEnd"/>
    </w:p>
    <w:p w14:paraId="2F1D2586" w14:textId="77777777" w:rsidR="002D29AA" w:rsidRPr="006F304D" w:rsidRDefault="002D29AA" w:rsidP="00A72078">
      <w:pPr>
        <w:rPr>
          <w:rFonts w:eastAsiaTheme="minorEastAsia"/>
          <w:sz w:val="22"/>
          <w:szCs w:val="22"/>
        </w:rPr>
      </w:pPr>
    </w:p>
    <w:p w14:paraId="0C354273" w14:textId="6F3D20E4" w:rsidR="003A435F" w:rsidRPr="00B80C29" w:rsidRDefault="0066528B" w:rsidP="00B80C29">
      <w:pPr>
        <w:rPr>
          <w:rFonts w:eastAsiaTheme="minorEastAsia"/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45</w:t>
      </w:r>
      <w:r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rFonts w:eastAsiaTheme="minorEastAsia"/>
          <w:sz w:val="22"/>
          <w:szCs w:val="22"/>
        </w:rPr>
        <w:t>Egy 5 dm</w:t>
      </w:r>
      <w:r w:rsidR="003A435F" w:rsidRPr="00B80C29">
        <w:rPr>
          <w:rFonts w:eastAsiaTheme="minorEastAsia"/>
          <w:sz w:val="22"/>
          <w:szCs w:val="22"/>
          <w:vertAlign w:val="superscript"/>
        </w:rPr>
        <w:t>2</w:t>
      </w:r>
      <w:r w:rsidR="003A435F" w:rsidRPr="00B80C29">
        <w:rPr>
          <w:rFonts w:eastAsiaTheme="minorEastAsia"/>
          <w:sz w:val="22"/>
          <w:szCs w:val="22"/>
        </w:rPr>
        <w:t xml:space="preserve"> területű deszka úszik a vízben. Egy kődarabot a deszkára helyezve, a deszka 4 mm-</w:t>
      </w:r>
      <w:proofErr w:type="spellStart"/>
      <w:r w:rsidR="003A435F" w:rsidRPr="00B80C29">
        <w:rPr>
          <w:rFonts w:eastAsiaTheme="minorEastAsia"/>
          <w:sz w:val="22"/>
          <w:szCs w:val="22"/>
        </w:rPr>
        <w:t>rel</w:t>
      </w:r>
      <w:proofErr w:type="spellEnd"/>
      <w:r w:rsidR="003A435F" w:rsidRPr="00B80C29">
        <w:rPr>
          <w:rFonts w:eastAsiaTheme="minorEastAsia"/>
          <w:sz w:val="22"/>
          <w:szCs w:val="22"/>
        </w:rPr>
        <w:t xml:space="preserve"> mélyebbre merül. Ugyanezt a követ alulról a deszkára akasztva, a deszka merülése az eredetihez képest csak 2,4 mm-</w:t>
      </w:r>
      <w:proofErr w:type="spellStart"/>
      <w:r w:rsidR="003A435F" w:rsidRPr="00B80C29">
        <w:rPr>
          <w:rFonts w:eastAsiaTheme="minorEastAsia"/>
          <w:sz w:val="22"/>
          <w:szCs w:val="22"/>
        </w:rPr>
        <w:t>rel</w:t>
      </w:r>
      <w:proofErr w:type="spellEnd"/>
      <w:r w:rsidR="003A435F" w:rsidRPr="00B80C29">
        <w:rPr>
          <w:rFonts w:eastAsiaTheme="minorEastAsia"/>
          <w:sz w:val="22"/>
          <w:szCs w:val="22"/>
        </w:rPr>
        <w:t xml:space="preserve"> növekszik.</w:t>
      </w:r>
      <w:r w:rsidR="00A52328" w:rsidRPr="00B80C29">
        <w:rPr>
          <w:rFonts w:eastAsiaTheme="minorEastAsia"/>
          <w:sz w:val="22"/>
          <w:szCs w:val="22"/>
        </w:rPr>
        <w:t xml:space="preserve"> Mennyi a kő sűrűsége? </w:t>
      </w:r>
      <w:r w:rsidR="003A435F" w:rsidRPr="00B80C29">
        <w:rPr>
          <w:rFonts w:eastAsiaTheme="minorEastAsia"/>
          <w:b/>
          <w:sz w:val="22"/>
          <w:szCs w:val="22"/>
        </w:rPr>
        <w:t>(2,5</w:t>
      </w:r>
      <w:r w:rsidR="00067A7D" w:rsidRPr="00B80C29">
        <w:rPr>
          <w:rFonts w:eastAsiaTheme="minorEastAsia"/>
          <w:b/>
          <w:sz w:val="22"/>
          <w:szCs w:val="22"/>
        </w:rPr>
        <w:t>0 g/c</w:t>
      </w:r>
      <w:r w:rsidR="003A435F" w:rsidRPr="00B80C29">
        <w:rPr>
          <w:rFonts w:eastAsiaTheme="minorEastAsia"/>
          <w:b/>
          <w:sz w:val="22"/>
          <w:szCs w:val="22"/>
        </w:rPr>
        <w:t>m</w:t>
      </w:r>
      <w:r w:rsidR="003A435F" w:rsidRPr="00B80C29">
        <w:rPr>
          <w:rFonts w:eastAsiaTheme="minorEastAsia"/>
          <w:b/>
          <w:sz w:val="22"/>
          <w:szCs w:val="22"/>
          <w:vertAlign w:val="superscript"/>
        </w:rPr>
        <w:t>3</w:t>
      </w:r>
      <w:r w:rsidR="003A435F" w:rsidRPr="00B80C29">
        <w:rPr>
          <w:rFonts w:eastAsiaTheme="minorEastAsia"/>
          <w:b/>
          <w:sz w:val="22"/>
          <w:szCs w:val="22"/>
        </w:rPr>
        <w:t>)</w:t>
      </w:r>
    </w:p>
    <w:p w14:paraId="7242F52A" w14:textId="77777777" w:rsidR="00067A7D" w:rsidRDefault="00067A7D" w:rsidP="00A72078">
      <w:pPr>
        <w:rPr>
          <w:rFonts w:eastAsiaTheme="minorEastAsia"/>
          <w:sz w:val="22"/>
          <w:szCs w:val="22"/>
        </w:rPr>
      </w:pPr>
    </w:p>
    <w:p w14:paraId="0DC43FBA" w14:textId="59FD1CE1" w:rsidR="00067A7D" w:rsidRPr="00067A7D" w:rsidRDefault="00067A7D" w:rsidP="00A72078">
      <w:pPr>
        <w:rPr>
          <w:rFonts w:eastAsiaTheme="minorEastAsia"/>
          <w:color w:val="00B050"/>
          <w:sz w:val="22"/>
          <w:szCs w:val="22"/>
        </w:rPr>
      </w:pPr>
      <w:r w:rsidRPr="00067A7D">
        <w:rPr>
          <w:rFonts w:eastAsiaTheme="minorEastAsia"/>
          <w:color w:val="00B050"/>
          <w:sz w:val="22"/>
          <w:szCs w:val="22"/>
        </w:rPr>
        <w:t xml:space="preserve">Kezdetben mindkét test tömegének megfelelő vízmennyiséget a deszka szorítja ki, a végén pedig a kő teljes térfogatával és a deszka együtt. Így a kő térfogata éppen a deszka </w:t>
      </w:r>
      <w:r w:rsidR="00A72078">
        <w:rPr>
          <w:rFonts w:eastAsiaTheme="minorEastAsia"/>
          <w:color w:val="00B050"/>
          <w:sz w:val="22"/>
          <w:szCs w:val="22"/>
        </w:rPr>
        <w:t xml:space="preserve">két </w:t>
      </w:r>
      <w:r w:rsidRPr="00067A7D">
        <w:rPr>
          <w:rFonts w:eastAsiaTheme="minorEastAsia"/>
          <w:color w:val="00B050"/>
          <w:sz w:val="22"/>
          <w:szCs w:val="22"/>
        </w:rPr>
        <w:t xml:space="preserve">bemerülésének </w:t>
      </w:r>
      <w:r w:rsidR="00A72078">
        <w:rPr>
          <w:rFonts w:eastAsiaTheme="minorEastAsia"/>
          <w:color w:val="00B050"/>
          <w:sz w:val="22"/>
          <w:szCs w:val="22"/>
        </w:rPr>
        <w:t>térfogat</w:t>
      </w:r>
      <w:r w:rsidRPr="00067A7D">
        <w:rPr>
          <w:rFonts w:eastAsiaTheme="minorEastAsia"/>
          <w:color w:val="00B050"/>
          <w:sz w:val="22"/>
          <w:szCs w:val="22"/>
        </w:rPr>
        <w:t>különbsége.</w:t>
      </w:r>
    </w:p>
    <w:p w14:paraId="3CCD729A" w14:textId="61CA9AC5" w:rsidR="00067A7D" w:rsidRPr="00067A7D" w:rsidRDefault="00067A7D" w:rsidP="00A72078">
      <w:pPr>
        <w:rPr>
          <w:rFonts w:eastAsiaTheme="minorEastAsia"/>
          <w:color w:val="00B050"/>
          <w:sz w:val="22"/>
          <w:szCs w:val="22"/>
        </w:rPr>
      </w:pPr>
      <w:r w:rsidRPr="00067A7D">
        <w:rPr>
          <w:rFonts w:eastAsiaTheme="minorEastAsia"/>
          <w:color w:val="00B050"/>
          <w:sz w:val="22"/>
          <w:szCs w:val="22"/>
        </w:rPr>
        <w:t>A kő tömege a deszka 4 mm-es bemerülése által kiszorított víz tömegével egyenlő.</w:t>
      </w:r>
    </w:p>
    <w:p w14:paraId="30B241FB" w14:textId="34A07080" w:rsidR="003A435F" w:rsidRPr="006F304D" w:rsidRDefault="00FE4CDB" w:rsidP="00A72078">
      <w:pPr>
        <w:rPr>
          <w:rFonts w:eastAsiaTheme="minorEastAsia"/>
          <w:sz w:val="22"/>
          <w:szCs w:val="22"/>
        </w:rPr>
      </w:pPr>
      <w:r w:rsidRPr="006F304D">
        <w:rPr>
          <w:rFonts w:eastAsiaTheme="minorEastAsia"/>
          <w:noProof/>
          <w:sz w:val="22"/>
          <w:szCs w:val="22"/>
        </w:rPr>
        <w:drawing>
          <wp:anchor distT="0" distB="0" distL="114300" distR="114300" simplePos="0" relativeHeight="251651584" behindDoc="0" locked="0" layoutInCell="1" allowOverlap="1" wp14:anchorId="529CB14E" wp14:editId="5649FCA2">
            <wp:simplePos x="0" y="0"/>
            <wp:positionH relativeFrom="margin">
              <wp:posOffset>5079035</wp:posOffset>
            </wp:positionH>
            <wp:positionV relativeFrom="paragraph">
              <wp:posOffset>40640</wp:posOffset>
            </wp:positionV>
            <wp:extent cx="1750695" cy="1240790"/>
            <wp:effectExtent l="0" t="0" r="1905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69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9A1153" w14:textId="3ABCE0D0" w:rsidR="00067A7D" w:rsidRPr="00FE4CDB" w:rsidRDefault="0066528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B80C29" w:rsidRPr="00FE4CDB">
        <w:rPr>
          <w:b/>
          <w:bCs/>
          <w:sz w:val="28"/>
          <w:szCs w:val="28"/>
        </w:rPr>
        <w:t>46</w:t>
      </w:r>
      <w:r w:rsidRPr="00FE4CDB">
        <w:rPr>
          <w:b/>
          <w:bCs/>
          <w:sz w:val="28"/>
          <w:szCs w:val="28"/>
        </w:rPr>
        <w:t xml:space="preserve">) </w:t>
      </w:r>
      <w:r w:rsidR="009E6CC7" w:rsidRPr="00FE4CDB">
        <w:rPr>
          <w:rFonts w:eastAsiaTheme="minorEastAsia"/>
          <w:sz w:val="22"/>
          <w:szCs w:val="22"/>
        </w:rPr>
        <w:t>H</w:t>
      </w:r>
      <w:r w:rsidR="003A435F" w:rsidRPr="00FE4CDB">
        <w:rPr>
          <w:rFonts w:eastAsiaTheme="minorEastAsia"/>
          <w:sz w:val="22"/>
          <w:szCs w:val="22"/>
        </w:rPr>
        <w:t>engeres edény</w:t>
      </w:r>
      <w:r w:rsidR="009E6CC7" w:rsidRPr="00FE4CDB">
        <w:rPr>
          <w:rFonts w:eastAsiaTheme="minorEastAsia"/>
          <w:sz w:val="22"/>
          <w:szCs w:val="22"/>
        </w:rPr>
        <w:t xml:space="preserve"> vízében </w:t>
      </w:r>
      <w:r w:rsidR="009E6CC7" w:rsidRPr="00FE4CDB">
        <w:rPr>
          <w:rFonts w:eastAsiaTheme="minorEastAsia"/>
          <w:i/>
          <w:iCs/>
          <w:sz w:val="22"/>
          <w:szCs w:val="22"/>
        </w:rPr>
        <w:t>12 cm</w:t>
      </w:r>
      <w:r w:rsidR="009E6CC7" w:rsidRPr="00FE4CDB">
        <w:rPr>
          <w:rFonts w:eastAsiaTheme="minorEastAsia"/>
          <w:sz w:val="22"/>
          <w:szCs w:val="22"/>
        </w:rPr>
        <w:t xml:space="preserve"> magas hasáb úszik.</w:t>
      </w:r>
      <w:r w:rsidR="003A435F" w:rsidRPr="00FE4CDB">
        <w:rPr>
          <w:rFonts w:eastAsiaTheme="minorEastAsia"/>
          <w:sz w:val="22"/>
          <w:szCs w:val="22"/>
        </w:rPr>
        <w:t xml:space="preserve"> Az edény keresztmetszete kétszerese a hasábénak. A ha</w:t>
      </w:r>
      <w:r w:rsidR="00067A7D" w:rsidRPr="00FE4CDB">
        <w:rPr>
          <w:rFonts w:eastAsiaTheme="minorEastAsia"/>
          <w:sz w:val="22"/>
          <w:szCs w:val="22"/>
        </w:rPr>
        <w:t>sáb sűrűsége fele a vízének</w:t>
      </w:r>
      <w:r w:rsidR="009E6CC7" w:rsidRPr="00FE4CDB">
        <w:rPr>
          <w:rFonts w:eastAsiaTheme="minorEastAsia"/>
          <w:sz w:val="22"/>
          <w:szCs w:val="22"/>
        </w:rPr>
        <w:t>.</w:t>
      </w:r>
      <w:r w:rsidR="00067A7D" w:rsidRPr="00FE4CDB">
        <w:rPr>
          <w:rFonts w:eastAsiaTheme="minorEastAsia"/>
          <w:sz w:val="22"/>
          <w:szCs w:val="22"/>
        </w:rPr>
        <w:t xml:space="preserve"> </w:t>
      </w:r>
      <w:r w:rsidR="009E6CC7" w:rsidRPr="00FE4CDB">
        <w:rPr>
          <w:rFonts w:eastAsiaTheme="minorEastAsia"/>
          <w:sz w:val="22"/>
          <w:szCs w:val="22"/>
        </w:rPr>
        <w:t>A</w:t>
      </w:r>
      <w:r w:rsidR="00067A7D" w:rsidRPr="00FE4CDB">
        <w:rPr>
          <w:rFonts w:eastAsiaTheme="minorEastAsia"/>
          <w:sz w:val="22"/>
          <w:szCs w:val="22"/>
        </w:rPr>
        <w:t xml:space="preserve">z </w:t>
      </w:r>
      <w:r w:rsidR="003A435F" w:rsidRPr="00FE4CDB">
        <w:rPr>
          <w:rFonts w:eastAsiaTheme="minorEastAsia"/>
          <w:sz w:val="22"/>
          <w:szCs w:val="22"/>
        </w:rPr>
        <w:t xml:space="preserve">edényben a folyadékszint kezdetben </w:t>
      </w:r>
      <w:r w:rsidR="003A435F" w:rsidRPr="00FE4CDB">
        <w:rPr>
          <w:rFonts w:eastAsiaTheme="minorEastAsia"/>
          <w:i/>
          <w:iCs/>
          <w:sz w:val="22"/>
          <w:szCs w:val="22"/>
        </w:rPr>
        <w:t>12 cm</w:t>
      </w:r>
      <w:r w:rsidR="009E6CC7" w:rsidRPr="00FE4CDB">
        <w:rPr>
          <w:rFonts w:eastAsiaTheme="minorEastAsia"/>
          <w:sz w:val="22"/>
          <w:szCs w:val="22"/>
        </w:rPr>
        <w:t xml:space="preserve"> magas</w:t>
      </w:r>
      <w:r w:rsidR="003A435F" w:rsidRPr="00FE4CDB">
        <w:rPr>
          <w:rFonts w:eastAsiaTheme="minorEastAsia"/>
          <w:sz w:val="22"/>
          <w:szCs w:val="22"/>
        </w:rPr>
        <w:t>. Ezután a hasábot lassan az edény aljára nyomjuk.</w:t>
      </w:r>
    </w:p>
    <w:p w14:paraId="4E978082" w14:textId="77777777" w:rsidR="00067A7D" w:rsidRPr="00067A7D" w:rsidRDefault="003A435F" w:rsidP="00FE4CDB">
      <w:pPr>
        <w:pStyle w:val="Listaszerbekezds"/>
        <w:numPr>
          <w:ilvl w:val="1"/>
          <w:numId w:val="31"/>
        </w:numPr>
        <w:rPr>
          <w:rFonts w:eastAsiaTheme="minorEastAsia"/>
          <w:sz w:val="22"/>
          <w:szCs w:val="22"/>
        </w:rPr>
      </w:pPr>
      <w:r w:rsidRPr="00067A7D">
        <w:rPr>
          <w:rFonts w:eastAsiaTheme="minorEastAsia"/>
          <w:sz w:val="22"/>
          <w:szCs w:val="22"/>
        </w:rPr>
        <w:t xml:space="preserve"> Ábrá</w:t>
      </w:r>
      <w:r w:rsidR="00067A7D" w:rsidRPr="00067A7D">
        <w:rPr>
          <w:rFonts w:eastAsiaTheme="minorEastAsia"/>
          <w:sz w:val="22"/>
          <w:szCs w:val="22"/>
        </w:rPr>
        <w:t xml:space="preserve">zoljuk a lenyomáshoz szükséges </w:t>
      </w:r>
      <w:r w:rsidRPr="00067A7D">
        <w:rPr>
          <w:rFonts w:eastAsiaTheme="minorEastAsia"/>
          <w:sz w:val="22"/>
          <w:szCs w:val="22"/>
        </w:rPr>
        <w:t xml:space="preserve">erőt </w:t>
      </w:r>
      <w:r w:rsidR="00067A7D" w:rsidRPr="00067A7D">
        <w:rPr>
          <w:rFonts w:eastAsiaTheme="minorEastAsia"/>
          <w:sz w:val="22"/>
          <w:szCs w:val="22"/>
        </w:rPr>
        <w:t xml:space="preserve">az elmozdulás függvényében, miközben </w:t>
      </w:r>
      <w:r w:rsidRPr="00067A7D">
        <w:rPr>
          <w:rFonts w:eastAsiaTheme="minorEastAsia"/>
          <w:sz w:val="22"/>
          <w:szCs w:val="22"/>
        </w:rPr>
        <w:t>a hasáb</w:t>
      </w:r>
      <w:r w:rsidR="00067A7D" w:rsidRPr="00067A7D">
        <w:rPr>
          <w:rFonts w:eastAsiaTheme="minorEastAsia"/>
          <w:sz w:val="22"/>
          <w:szCs w:val="22"/>
        </w:rPr>
        <w:t>ot</w:t>
      </w:r>
      <w:r w:rsidRPr="00067A7D">
        <w:rPr>
          <w:rFonts w:eastAsiaTheme="minorEastAsia"/>
          <w:sz w:val="22"/>
          <w:szCs w:val="22"/>
        </w:rPr>
        <w:t xml:space="preserve"> </w:t>
      </w:r>
      <w:r w:rsidR="00067A7D" w:rsidRPr="00067A7D">
        <w:rPr>
          <w:rFonts w:eastAsiaTheme="minorEastAsia"/>
          <w:sz w:val="22"/>
          <w:szCs w:val="22"/>
        </w:rPr>
        <w:t xml:space="preserve">lassan az edény aljára nyomjuk. </w:t>
      </w:r>
      <w:r w:rsidRPr="00067A7D">
        <w:rPr>
          <w:rFonts w:eastAsiaTheme="minorEastAsia"/>
          <w:b/>
          <w:sz w:val="22"/>
          <w:szCs w:val="22"/>
        </w:rPr>
        <w:t>(</w:t>
      </w:r>
      <w:proofErr w:type="spellStart"/>
      <w:r w:rsidRPr="00067A7D">
        <w:rPr>
          <w:rFonts w:eastAsiaTheme="minorEastAsia"/>
          <w:b/>
          <w:sz w:val="22"/>
          <w:szCs w:val="22"/>
        </w:rPr>
        <w:t>F</w:t>
      </w:r>
      <w:r w:rsidRPr="00067A7D">
        <w:rPr>
          <w:rFonts w:eastAsiaTheme="minorEastAsia"/>
          <w:b/>
          <w:sz w:val="22"/>
          <w:szCs w:val="22"/>
          <w:vertAlign w:val="subscript"/>
        </w:rPr>
        <w:t>max</w:t>
      </w:r>
      <w:proofErr w:type="spellEnd"/>
      <w:r w:rsidRPr="00067A7D">
        <w:rPr>
          <w:rFonts w:eastAsiaTheme="minorEastAsia"/>
          <w:b/>
          <w:sz w:val="22"/>
          <w:szCs w:val="22"/>
        </w:rPr>
        <w:t>= 5,4</w:t>
      </w:r>
      <w:r w:rsidR="00067A7D">
        <w:rPr>
          <w:rFonts w:eastAsiaTheme="minorEastAsia"/>
          <w:b/>
          <w:sz w:val="22"/>
          <w:szCs w:val="22"/>
        </w:rPr>
        <w:t>0</w:t>
      </w:r>
      <w:r w:rsidRPr="00067A7D">
        <w:rPr>
          <w:rFonts w:eastAsiaTheme="minorEastAsia"/>
          <w:b/>
          <w:sz w:val="22"/>
          <w:szCs w:val="22"/>
        </w:rPr>
        <w:t> N)</w:t>
      </w:r>
    </w:p>
    <w:p w14:paraId="2529CF86" w14:textId="77777777" w:rsidR="003A435F" w:rsidRPr="00067A7D" w:rsidRDefault="003A435F" w:rsidP="00FE4CDB">
      <w:pPr>
        <w:pStyle w:val="Listaszerbekezds"/>
        <w:numPr>
          <w:ilvl w:val="1"/>
          <w:numId w:val="31"/>
        </w:numPr>
        <w:rPr>
          <w:rFonts w:eastAsiaTheme="minorEastAsia"/>
          <w:sz w:val="22"/>
          <w:szCs w:val="22"/>
        </w:rPr>
      </w:pPr>
      <w:r w:rsidRPr="00067A7D">
        <w:rPr>
          <w:rFonts w:eastAsiaTheme="minorEastAsia"/>
          <w:sz w:val="22"/>
          <w:szCs w:val="22"/>
        </w:rPr>
        <w:t>Mennyi mun</w:t>
      </w:r>
      <w:r w:rsidR="00067A7D">
        <w:rPr>
          <w:rFonts w:eastAsiaTheme="minorEastAsia"/>
          <w:sz w:val="22"/>
          <w:szCs w:val="22"/>
        </w:rPr>
        <w:t xml:space="preserve">kát végeztünk? </w:t>
      </w:r>
      <w:r w:rsidR="00637CE2" w:rsidRPr="00067A7D">
        <w:rPr>
          <w:rFonts w:eastAsiaTheme="minorEastAsia"/>
          <w:sz w:val="22"/>
          <w:szCs w:val="22"/>
        </w:rPr>
        <w:t xml:space="preserve"> </w:t>
      </w:r>
      <w:r w:rsidRPr="00067A7D">
        <w:rPr>
          <w:rFonts w:eastAsiaTheme="minorEastAsia"/>
          <w:b/>
          <w:sz w:val="22"/>
          <w:szCs w:val="22"/>
        </w:rPr>
        <w:t>(0,243 J)</w:t>
      </w:r>
    </w:p>
    <w:p w14:paraId="500B086B" w14:textId="77777777" w:rsidR="003A435F" w:rsidRDefault="003A435F" w:rsidP="00A72078">
      <w:pPr>
        <w:rPr>
          <w:rFonts w:eastAsiaTheme="minorEastAsia"/>
          <w:sz w:val="22"/>
          <w:szCs w:val="22"/>
        </w:rPr>
      </w:pPr>
    </w:p>
    <w:p w14:paraId="524EC850" w14:textId="77777777" w:rsidR="00067A7D" w:rsidRPr="00FD5B69" w:rsidRDefault="00067A7D" w:rsidP="00A72078">
      <w:pPr>
        <w:rPr>
          <w:rFonts w:eastAsiaTheme="minorEastAsia"/>
          <w:color w:val="00B050"/>
          <w:sz w:val="22"/>
          <w:szCs w:val="22"/>
        </w:rPr>
      </w:pPr>
      <w:r w:rsidRPr="00FD5B69">
        <w:rPr>
          <w:rFonts w:eastAsiaTheme="minorEastAsia"/>
          <w:color w:val="00B050"/>
          <w:sz w:val="22"/>
          <w:szCs w:val="22"/>
        </w:rPr>
        <w:t>A hasábot összesen 6 cm-</w:t>
      </w:r>
      <w:proofErr w:type="spellStart"/>
      <w:r w:rsidRPr="00FD5B69">
        <w:rPr>
          <w:rFonts w:eastAsiaTheme="minorEastAsia"/>
          <w:color w:val="00B050"/>
          <w:sz w:val="22"/>
          <w:szCs w:val="22"/>
        </w:rPr>
        <w:t>rel</w:t>
      </w:r>
      <w:proofErr w:type="spellEnd"/>
      <w:r w:rsidRPr="00FD5B69">
        <w:rPr>
          <w:rFonts w:eastAsiaTheme="minorEastAsia"/>
          <w:color w:val="00B050"/>
          <w:sz w:val="22"/>
          <w:szCs w:val="22"/>
        </w:rPr>
        <w:t xml:space="preserve"> kell elmozdítani. Az első szakaszban nincs teljesen a víz alatt, ezközben a szükséges erő az elmozdulás lineáris függvénye. A víz alatti szakaszban az erő állandó.</w:t>
      </w:r>
    </w:p>
    <w:p w14:paraId="0602603E" w14:textId="77777777" w:rsidR="009E6CC7" w:rsidRDefault="009E6CC7" w:rsidP="00A72078">
      <w:pPr>
        <w:rPr>
          <w:rFonts w:eastAsiaTheme="minorEastAsia"/>
          <w:i/>
          <w:color w:val="00B050"/>
          <w:sz w:val="22"/>
          <w:szCs w:val="22"/>
        </w:rPr>
      </w:pPr>
    </w:p>
    <w:p w14:paraId="33677DEE" w14:textId="74308F9D" w:rsidR="00067A7D" w:rsidRPr="00FD5B69" w:rsidRDefault="00067A7D" w:rsidP="00A72078">
      <w:pPr>
        <w:rPr>
          <w:rFonts w:eastAsiaTheme="minorEastAsia"/>
          <w:color w:val="00B050"/>
          <w:sz w:val="22"/>
          <w:szCs w:val="22"/>
        </w:rPr>
      </w:pPr>
      <w:r w:rsidRPr="00FD5B69">
        <w:rPr>
          <w:rFonts w:eastAsiaTheme="minorEastAsia"/>
          <w:i/>
          <w:color w:val="00B050"/>
          <w:sz w:val="22"/>
          <w:szCs w:val="22"/>
        </w:rPr>
        <w:t>Ha x-szel mozdul el a pohárhoz képest</w:t>
      </w:r>
      <w:r w:rsidRPr="00FD5B69">
        <w:rPr>
          <w:rFonts w:eastAsiaTheme="minorEastAsia"/>
          <w:color w:val="00B050"/>
          <w:sz w:val="22"/>
          <w:szCs w:val="22"/>
        </w:rPr>
        <w:t xml:space="preserve">, akkor az alóla kiszorított </w:t>
      </w:r>
      <w:r w:rsidRPr="00FD5B69">
        <w:rPr>
          <w:rFonts w:eastAsiaTheme="minorEastAsia"/>
          <w:i/>
          <w:color w:val="00B050"/>
          <w:sz w:val="22"/>
          <w:szCs w:val="22"/>
        </w:rPr>
        <w:t xml:space="preserve">A </w:t>
      </w:r>
      <w:r w:rsidRPr="00FD5B69">
        <w:rPr>
          <w:rFonts w:eastAsiaTheme="minorEastAsia"/>
          <w:color w:val="00B050"/>
          <w:sz w:val="22"/>
          <w:szCs w:val="22"/>
        </w:rPr>
        <w:t xml:space="preserve">alapterületű </w:t>
      </w:r>
      <w:r w:rsidRPr="00FD5B69">
        <w:rPr>
          <w:rFonts w:eastAsiaTheme="minorEastAsia"/>
          <w:i/>
          <w:color w:val="00B050"/>
          <w:sz w:val="22"/>
          <w:szCs w:val="22"/>
        </w:rPr>
        <w:t>x</w:t>
      </w:r>
      <w:r w:rsidRPr="00FD5B69">
        <w:rPr>
          <w:rFonts w:eastAsiaTheme="minorEastAsia"/>
          <w:color w:val="00B050"/>
          <w:sz w:val="22"/>
          <w:szCs w:val="22"/>
        </w:rPr>
        <w:t xml:space="preserve"> magas víztömeg </w:t>
      </w:r>
      <w:r w:rsidR="00FD5B69" w:rsidRPr="00FD5B69">
        <w:rPr>
          <w:rFonts w:eastAsiaTheme="minorEastAsia"/>
          <w:color w:val="00B050"/>
          <w:sz w:val="22"/>
          <w:szCs w:val="22"/>
        </w:rPr>
        <w:t xml:space="preserve">oldalt szintén </w:t>
      </w:r>
      <w:r w:rsidR="00FD5B69" w:rsidRPr="009E6CC7">
        <w:rPr>
          <w:rFonts w:eastAsiaTheme="minorEastAsia"/>
          <w:i/>
          <w:iCs/>
          <w:color w:val="00B050"/>
          <w:sz w:val="22"/>
          <w:szCs w:val="22"/>
        </w:rPr>
        <w:t>A</w:t>
      </w:r>
      <w:r w:rsidR="00FD5B69" w:rsidRPr="00FD5B69">
        <w:rPr>
          <w:rFonts w:eastAsiaTheme="minorEastAsia"/>
          <w:color w:val="00B050"/>
          <w:sz w:val="22"/>
          <w:szCs w:val="22"/>
        </w:rPr>
        <w:t xml:space="preserve"> területem oszlik szét, </w:t>
      </w:r>
      <w:r w:rsidR="00FD5B69" w:rsidRPr="00FD5B69">
        <w:rPr>
          <w:rFonts w:eastAsiaTheme="minorEastAsia"/>
          <w:i/>
          <w:color w:val="00B050"/>
          <w:sz w:val="22"/>
          <w:szCs w:val="22"/>
        </w:rPr>
        <w:t>x</w:t>
      </w:r>
      <w:r w:rsidR="00FD5B69" w:rsidRPr="00FD5B69">
        <w:rPr>
          <w:rFonts w:eastAsiaTheme="minorEastAsia"/>
          <w:color w:val="00B050"/>
          <w:sz w:val="22"/>
          <w:szCs w:val="22"/>
        </w:rPr>
        <w:t xml:space="preserve"> magassággal emelve a vízfelszínt a pohárhoz képest, tehát a hasábból </w:t>
      </w:r>
      <w:r w:rsidR="00FD5B69" w:rsidRPr="00FD5B69">
        <w:rPr>
          <w:rFonts w:eastAsiaTheme="minorEastAsia"/>
          <w:i/>
          <w:color w:val="00B050"/>
          <w:sz w:val="22"/>
          <w:szCs w:val="22"/>
        </w:rPr>
        <w:t>2x rész nyomul a vízbe</w:t>
      </w:r>
      <w:r w:rsidR="00FD5B69" w:rsidRPr="00FD5B69">
        <w:rPr>
          <w:rFonts w:eastAsiaTheme="minorEastAsia"/>
          <w:color w:val="00B050"/>
          <w:sz w:val="22"/>
          <w:szCs w:val="22"/>
        </w:rPr>
        <w:t xml:space="preserve">. Így </w:t>
      </w:r>
      <w:r w:rsidR="00FD5B69" w:rsidRPr="009E6CC7">
        <w:rPr>
          <w:rFonts w:eastAsiaTheme="minorEastAsia"/>
          <w:i/>
          <w:iCs/>
          <w:color w:val="00B050"/>
          <w:sz w:val="22"/>
          <w:szCs w:val="22"/>
        </w:rPr>
        <w:t>3 cm</w:t>
      </w:r>
      <w:r w:rsidR="00FD5B69" w:rsidRPr="00FD5B69">
        <w:rPr>
          <w:rFonts w:eastAsiaTheme="minorEastAsia"/>
          <w:color w:val="00B050"/>
          <w:sz w:val="22"/>
          <w:szCs w:val="22"/>
        </w:rPr>
        <w:t xml:space="preserve"> elmozdulás után kerül víz alá.</w:t>
      </w:r>
    </w:p>
    <w:p w14:paraId="2F453AF2" w14:textId="77777777" w:rsidR="009E6CC7" w:rsidRDefault="009E6CC7" w:rsidP="00A72078">
      <w:pPr>
        <w:rPr>
          <w:rFonts w:eastAsiaTheme="minorEastAsia"/>
          <w:color w:val="00B050"/>
          <w:sz w:val="22"/>
          <w:szCs w:val="22"/>
        </w:rPr>
      </w:pPr>
    </w:p>
    <w:p w14:paraId="2456D746" w14:textId="29A4B875" w:rsidR="00FD5B69" w:rsidRPr="00FD5B69" w:rsidRDefault="00FD5B69" w:rsidP="00A72078">
      <w:pPr>
        <w:rPr>
          <w:rFonts w:eastAsiaTheme="minorEastAsia"/>
          <w:color w:val="00B050"/>
          <w:sz w:val="22"/>
          <w:szCs w:val="22"/>
        </w:rPr>
      </w:pPr>
      <w:r w:rsidRPr="00FD5B69">
        <w:rPr>
          <w:rFonts w:eastAsiaTheme="minorEastAsia"/>
          <w:color w:val="00B050"/>
          <w:sz w:val="22"/>
          <w:szCs w:val="22"/>
        </w:rPr>
        <w:t>A munka a</w:t>
      </w:r>
      <w:r w:rsidR="009E6CC7">
        <w:rPr>
          <w:rFonts w:eastAsiaTheme="minorEastAsia"/>
          <w:color w:val="00B050"/>
          <w:sz w:val="22"/>
          <w:szCs w:val="22"/>
        </w:rPr>
        <w:t>z</w:t>
      </w:r>
      <w:r w:rsidRPr="00FD5B69">
        <w:rPr>
          <w:rFonts w:eastAsiaTheme="minorEastAsia"/>
          <w:color w:val="00B050"/>
          <w:sz w:val="22"/>
          <w:szCs w:val="22"/>
        </w:rPr>
        <w:t xml:space="preserve"> </w:t>
      </w:r>
      <w:r w:rsidRPr="009E6CC7">
        <w:rPr>
          <w:rFonts w:eastAsiaTheme="minorEastAsia"/>
          <w:i/>
          <w:iCs/>
          <w:color w:val="00B050"/>
          <w:sz w:val="22"/>
          <w:szCs w:val="22"/>
        </w:rPr>
        <w:t>F(</w:t>
      </w:r>
      <w:r w:rsidR="009E6CC7">
        <w:rPr>
          <w:rFonts w:eastAsiaTheme="minorEastAsia"/>
          <w:i/>
          <w:iCs/>
          <w:color w:val="00B050"/>
          <w:sz w:val="22"/>
          <w:szCs w:val="22"/>
        </w:rPr>
        <w:t>x</w:t>
      </w:r>
      <w:r w:rsidRPr="009E6CC7">
        <w:rPr>
          <w:rFonts w:eastAsiaTheme="minorEastAsia"/>
          <w:i/>
          <w:iCs/>
          <w:color w:val="00B050"/>
          <w:sz w:val="22"/>
          <w:szCs w:val="22"/>
        </w:rPr>
        <w:t>)</w:t>
      </w:r>
      <w:r w:rsidRPr="00FD5B69">
        <w:rPr>
          <w:rFonts w:eastAsiaTheme="minorEastAsia"/>
          <w:color w:val="00B050"/>
          <w:sz w:val="22"/>
          <w:szCs w:val="22"/>
        </w:rPr>
        <w:t xml:space="preserve"> görbe alatti terület.</w:t>
      </w:r>
    </w:p>
    <w:p w14:paraId="328D5AAB" w14:textId="77777777" w:rsidR="003A435F" w:rsidRPr="0081775F" w:rsidRDefault="003A435F" w:rsidP="00A72078">
      <w:pPr>
        <w:rPr>
          <w:rFonts w:eastAsiaTheme="minorEastAsia"/>
          <w:sz w:val="22"/>
          <w:szCs w:val="22"/>
        </w:rPr>
      </w:pPr>
    </w:p>
    <w:p w14:paraId="73DC1B79" w14:textId="15D58F0D" w:rsidR="003A435F" w:rsidRPr="00FE4CDB" w:rsidRDefault="0066528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47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>A Föld körül keringő űrhajóban, egy zárt, 1 dm</w:t>
      </w:r>
      <w:r w:rsidR="003A435F" w:rsidRPr="00FE4CDB">
        <w:rPr>
          <w:rFonts w:eastAsiaTheme="minorEastAsia"/>
          <w:sz w:val="22"/>
          <w:szCs w:val="22"/>
          <w:vertAlign w:val="superscript"/>
        </w:rPr>
        <w:t>3</w:t>
      </w:r>
      <w:r w:rsidR="003A435F" w:rsidRPr="00FE4CDB">
        <w:rPr>
          <w:rFonts w:eastAsiaTheme="minorEastAsia"/>
          <w:sz w:val="22"/>
          <w:szCs w:val="22"/>
        </w:rPr>
        <w:t xml:space="preserve"> belső térfogatú, 0,5 kg tömegű edény van. Az edény teljesen tele van vízzel, amelyben a parafa dugó „lebeg”. Az edényt az űrhajós 2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gyorsulással mozgatni kezdi.  A víz sűrűsége 1000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, a parafáé 400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.</w:t>
      </w:r>
    </w:p>
    <w:p w14:paraId="5E16EA7D" w14:textId="1D47C931" w:rsidR="003A435F" w:rsidRPr="0081775F" w:rsidRDefault="00FD5B69" w:rsidP="00A72078">
      <w:pPr>
        <w:rPr>
          <w:rFonts w:eastAsiaTheme="minorEastAsia"/>
          <w:b/>
          <w:sz w:val="22"/>
          <w:szCs w:val="22"/>
        </w:rPr>
      </w:pPr>
      <w:r w:rsidRPr="0081775F">
        <w:rPr>
          <w:rFonts w:eastAsiaTheme="minorEastAsia"/>
          <w:sz w:val="22"/>
          <w:szCs w:val="22"/>
        </w:rPr>
        <w:t xml:space="preserve"> </w:t>
      </w:r>
      <w:r w:rsidR="003A435F" w:rsidRPr="0081775F">
        <w:rPr>
          <w:rFonts w:eastAsiaTheme="minorEastAsia"/>
          <w:sz w:val="22"/>
          <w:szCs w:val="22"/>
        </w:rPr>
        <w:t>Milyen irányban és mekkora gyorsulással kezd mozogni a parafa dugó az edényhez képest?</w:t>
      </w:r>
      <w:r w:rsidR="00637CE2" w:rsidRPr="0081775F">
        <w:rPr>
          <w:rFonts w:eastAsiaTheme="minorEastAsia"/>
          <w:sz w:val="22"/>
          <w:szCs w:val="22"/>
        </w:rPr>
        <w:t xml:space="preserve">  </w:t>
      </w:r>
      <w:r w:rsidR="003A435F" w:rsidRPr="0081775F">
        <w:rPr>
          <w:rFonts w:eastAsiaTheme="minorEastAsia"/>
          <w:b/>
          <w:sz w:val="22"/>
          <w:szCs w:val="22"/>
        </w:rPr>
        <w:t>(3 m/s</w:t>
      </w:r>
      <w:r w:rsidR="003A435F" w:rsidRPr="0081775F">
        <w:rPr>
          <w:rFonts w:eastAsiaTheme="minorEastAsia"/>
          <w:b/>
          <w:sz w:val="22"/>
          <w:szCs w:val="22"/>
          <w:vertAlign w:val="superscript"/>
        </w:rPr>
        <w:t>2</w:t>
      </w:r>
      <w:r w:rsidR="003A435F" w:rsidRPr="0081775F">
        <w:rPr>
          <w:rFonts w:eastAsiaTheme="minorEastAsia"/>
          <w:b/>
          <w:sz w:val="22"/>
          <w:szCs w:val="22"/>
        </w:rPr>
        <w:t>)</w:t>
      </w:r>
    </w:p>
    <w:p w14:paraId="302EAF3A" w14:textId="77777777" w:rsidR="00FD5B69" w:rsidRPr="0081775F" w:rsidRDefault="00FD5B69" w:rsidP="00A72078">
      <w:pPr>
        <w:rPr>
          <w:rFonts w:eastAsiaTheme="minorEastAsia"/>
          <w:bCs/>
          <w:sz w:val="22"/>
          <w:szCs w:val="22"/>
        </w:rPr>
      </w:pPr>
    </w:p>
    <w:p w14:paraId="2D29D426" w14:textId="1A730158" w:rsidR="0081775F" w:rsidRPr="0081775F" w:rsidRDefault="0081775F" w:rsidP="00A72078">
      <w:pPr>
        <w:rPr>
          <w:rFonts w:eastAsiaTheme="minorEastAsia"/>
          <w:bCs/>
          <w:i/>
          <w:iCs/>
          <w:color w:val="00B050"/>
          <w:sz w:val="22"/>
          <w:szCs w:val="22"/>
        </w:rPr>
      </w:pPr>
      <w:r w:rsidRPr="0081775F">
        <w:rPr>
          <w:rFonts w:eastAsiaTheme="minorEastAsia"/>
          <w:bCs/>
          <w:color w:val="00B050"/>
          <w:sz w:val="22"/>
          <w:szCs w:val="22"/>
        </w:rPr>
        <w:t xml:space="preserve">Az </w:t>
      </w:r>
      <w:r w:rsidRPr="0081775F">
        <w:rPr>
          <w:rFonts w:eastAsiaTheme="minorEastAsia"/>
          <w:bCs/>
          <w:i/>
          <w:iCs/>
          <w:color w:val="00B050"/>
          <w:sz w:val="22"/>
          <w:szCs w:val="22"/>
        </w:rPr>
        <w:t>űrhajóhoz rögzített koordináta-rendszerben</w:t>
      </w:r>
      <w:r w:rsidRPr="0081775F">
        <w:rPr>
          <w:rFonts w:eastAsiaTheme="minorEastAsia"/>
          <w:bCs/>
          <w:color w:val="00B050"/>
          <w:sz w:val="22"/>
          <w:szCs w:val="22"/>
        </w:rPr>
        <w:t xml:space="preserve"> érvényesek maradnak a Newton-törvények, ha a keringést biztosító centripetális erő mellé a fiktív </w:t>
      </w:r>
      <w:r w:rsidRPr="0081775F">
        <w:rPr>
          <w:rFonts w:eastAsiaTheme="minorEastAsia"/>
          <w:b/>
          <w:color w:val="00B050"/>
          <w:sz w:val="22"/>
          <w:szCs w:val="22"/>
        </w:rPr>
        <w:t>centrifugális erőt</w:t>
      </w:r>
      <w:r w:rsidRPr="0081775F">
        <w:rPr>
          <w:rFonts w:eastAsiaTheme="minorEastAsia"/>
          <w:bCs/>
          <w:color w:val="00B050"/>
          <w:sz w:val="22"/>
          <w:szCs w:val="22"/>
        </w:rPr>
        <w:t xml:space="preserve"> is felvesszük, melyek így egymást éppen lerontják. Ekkor </w:t>
      </w:r>
      <w:r w:rsidRPr="0081775F">
        <w:rPr>
          <w:rFonts w:eastAsiaTheme="minorEastAsia"/>
          <w:bCs/>
          <w:i/>
          <w:iCs/>
          <w:color w:val="00B050"/>
          <w:sz w:val="22"/>
          <w:szCs w:val="22"/>
        </w:rPr>
        <w:t>ugyanaz az eset áll fenn, mintha az űrben, mindentől távol lévő űrhajóban kísérleteznénk.</w:t>
      </w:r>
    </w:p>
    <w:p w14:paraId="137F3460" w14:textId="77777777" w:rsidR="0081775F" w:rsidRPr="0081775F" w:rsidRDefault="0081775F" w:rsidP="00A72078">
      <w:pPr>
        <w:rPr>
          <w:rFonts w:eastAsiaTheme="minorEastAsia"/>
          <w:bCs/>
          <w:sz w:val="22"/>
          <w:szCs w:val="22"/>
        </w:rPr>
      </w:pPr>
    </w:p>
    <w:p w14:paraId="0A051A8B" w14:textId="30440C23" w:rsidR="00431229" w:rsidRDefault="00FD5B69" w:rsidP="00A72078">
      <w:pPr>
        <w:ind w:firstLine="708"/>
        <w:rPr>
          <w:rFonts w:eastAsiaTheme="minorEastAsia"/>
          <w:color w:val="00B050"/>
          <w:sz w:val="22"/>
          <w:szCs w:val="22"/>
        </w:rPr>
      </w:pPr>
      <w:r w:rsidRPr="00FD5B69">
        <w:rPr>
          <w:rFonts w:eastAsiaTheme="minorEastAsia"/>
          <w:color w:val="00B050"/>
          <w:sz w:val="22"/>
          <w:szCs w:val="22"/>
        </w:rPr>
        <w:t xml:space="preserve">Az </w:t>
      </w:r>
      <w:r w:rsidRPr="00525FD8">
        <w:rPr>
          <w:rFonts w:eastAsiaTheme="minorEastAsia"/>
          <w:i/>
          <w:color w:val="00B050"/>
          <w:sz w:val="22"/>
          <w:szCs w:val="22"/>
        </w:rPr>
        <w:t>űrhajóhoz</w:t>
      </w:r>
      <w:r w:rsidRPr="00FD5B69">
        <w:rPr>
          <w:rFonts w:eastAsiaTheme="minorEastAsia"/>
          <w:color w:val="00B050"/>
          <w:sz w:val="22"/>
          <w:szCs w:val="22"/>
        </w:rPr>
        <w:t xml:space="preserve"> képest</w:t>
      </w:r>
      <w:r w:rsidR="0081775F">
        <w:rPr>
          <w:rFonts w:eastAsiaTheme="minorEastAsia"/>
          <w:color w:val="00B050"/>
          <w:sz w:val="22"/>
          <w:szCs w:val="22"/>
        </w:rPr>
        <w:t>i (IR-ként kezelhető) rendszerben</w:t>
      </w:r>
      <w:r w:rsidRPr="00FD5B69">
        <w:rPr>
          <w:rFonts w:eastAsiaTheme="minorEastAsia"/>
          <w:color w:val="00B050"/>
          <w:sz w:val="22"/>
          <w:szCs w:val="22"/>
        </w:rPr>
        <w:t xml:space="preserve"> vizsgálva:</w:t>
      </w:r>
      <w:r w:rsidR="00431229">
        <w:rPr>
          <w:rFonts w:eastAsiaTheme="minorEastAsia"/>
          <w:color w:val="00B050"/>
          <w:sz w:val="22"/>
          <w:szCs w:val="22"/>
        </w:rPr>
        <w:t xml:space="preserve"> </w:t>
      </w:r>
    </w:p>
    <w:p w14:paraId="00D7EB24" w14:textId="77777777" w:rsidR="00FD5B69" w:rsidRDefault="00B32ED7" w:rsidP="00A72078">
      <w:pPr>
        <w:rPr>
          <w:rFonts w:eastAsiaTheme="minorEastAsia"/>
          <w:color w:val="00B050"/>
          <w:sz w:val="22"/>
          <w:szCs w:val="22"/>
        </w:rPr>
      </w:pPr>
      <w:r>
        <w:rPr>
          <w:rFonts w:eastAsiaTheme="minorEastAsia"/>
          <w:color w:val="00B050"/>
          <w:sz w:val="22"/>
          <w:szCs w:val="22"/>
        </w:rPr>
        <w:t xml:space="preserve">A parafára ható vízrészecskék eredő nyomóereje nem változik, ha </w:t>
      </w:r>
      <w:r w:rsidRPr="0081775F">
        <w:rPr>
          <w:rFonts w:eastAsiaTheme="minorEastAsia"/>
          <w:i/>
          <w:iCs/>
          <w:color w:val="00B050"/>
          <w:sz w:val="22"/>
          <w:szCs w:val="22"/>
        </w:rPr>
        <w:t>a parafát vízre cseréljük</w:t>
      </w:r>
      <w:r>
        <w:rPr>
          <w:rFonts w:eastAsiaTheme="minorEastAsia"/>
          <w:color w:val="00B050"/>
          <w:sz w:val="22"/>
          <w:szCs w:val="22"/>
        </w:rPr>
        <w:t>, mert ezen erők felületi erők.</w:t>
      </w:r>
    </w:p>
    <w:p w14:paraId="766470BB" w14:textId="77777777" w:rsidR="00B32ED7" w:rsidRDefault="00B32ED7" w:rsidP="00A72078">
      <w:pPr>
        <w:rPr>
          <w:rFonts w:eastAsiaTheme="minorEastAsia"/>
          <w:color w:val="00B050"/>
          <w:sz w:val="22"/>
          <w:szCs w:val="22"/>
        </w:rPr>
      </w:pPr>
      <w:r>
        <w:rPr>
          <w:rFonts w:eastAsiaTheme="minorEastAsia"/>
          <w:color w:val="00B050"/>
          <w:sz w:val="22"/>
          <w:szCs w:val="22"/>
        </w:rPr>
        <w:t xml:space="preserve">A vízre cserélt parafatérfogatra a szomszédos víznek </w:t>
      </w:r>
      <m:oMath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m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a=V</m:t>
        </m:r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a</m:t>
        </m:r>
      </m:oMath>
      <w:r w:rsidR="00431229">
        <w:rPr>
          <w:rFonts w:eastAsiaTheme="minorEastAsia"/>
          <w:color w:val="00B050"/>
          <w:sz w:val="22"/>
          <w:szCs w:val="22"/>
        </w:rPr>
        <w:t xml:space="preserve"> erőt kell kifejtenie („felhajtóerő”). Ennek hatására azonban a parafa gyorsulása az űrhajóhoz képest </w:t>
      </w:r>
      <m:oMath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a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parafa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a</m:t>
            </m:r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parafa</m:t>
                </m:r>
              </m:sub>
            </m:sSub>
          </m:den>
        </m:f>
        <m:r>
          <w:rPr>
            <w:rFonts w:ascii="Cambria Math" w:eastAsiaTheme="minorEastAsia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parafa</m:t>
                </m:r>
              </m:sub>
            </m:sSub>
          </m:den>
        </m:f>
        <m:r>
          <w:rPr>
            <w:rFonts w:ascii="Cambria Math" w:eastAsiaTheme="minorEastAsia" w:hAnsi="Cambria Math"/>
            <w:color w:val="00B050"/>
            <w:sz w:val="22"/>
            <w:szCs w:val="22"/>
          </w:rPr>
          <m:t>a=5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431229">
        <w:rPr>
          <w:rFonts w:eastAsiaTheme="minorEastAsia"/>
          <w:color w:val="00B050"/>
          <w:sz w:val="22"/>
          <w:szCs w:val="22"/>
        </w:rPr>
        <w:t xml:space="preserve"> lesz. Az edényhez képesti gyorsulás 3 m/s</w:t>
      </w:r>
      <w:r w:rsidR="00431229" w:rsidRPr="00431229">
        <w:rPr>
          <w:rFonts w:eastAsiaTheme="minorEastAsia"/>
          <w:color w:val="00B050"/>
          <w:sz w:val="22"/>
          <w:szCs w:val="22"/>
          <w:vertAlign w:val="superscript"/>
        </w:rPr>
        <w:t>2</w:t>
      </w:r>
      <w:r w:rsidR="00431229">
        <w:rPr>
          <w:rFonts w:eastAsiaTheme="minorEastAsia"/>
          <w:color w:val="00B050"/>
          <w:sz w:val="22"/>
          <w:szCs w:val="22"/>
        </w:rPr>
        <w:t xml:space="preserve"> az űrhajós által kifejtett erő irányába (erre </w:t>
      </w:r>
      <w:proofErr w:type="gramStart"/>
      <w:r w:rsidR="00431229">
        <w:rPr>
          <w:rFonts w:eastAsiaTheme="minorEastAsia"/>
          <w:color w:val="00B050"/>
          <w:sz w:val="22"/>
          <w:szCs w:val="22"/>
        </w:rPr>
        <w:t>van  most</w:t>
      </w:r>
      <w:proofErr w:type="gramEnd"/>
      <w:r w:rsidR="00431229">
        <w:rPr>
          <w:rFonts w:eastAsiaTheme="minorEastAsia"/>
          <w:color w:val="00B050"/>
          <w:sz w:val="22"/>
          <w:szCs w:val="22"/>
        </w:rPr>
        <w:t xml:space="preserve"> a „felfelé” irány).</w:t>
      </w:r>
    </w:p>
    <w:p w14:paraId="0645C008" w14:textId="77777777" w:rsidR="00431229" w:rsidRDefault="00431229" w:rsidP="00431229">
      <w:pPr>
        <w:jc w:val="both"/>
        <w:rPr>
          <w:rFonts w:eastAsiaTheme="minorEastAsia"/>
          <w:color w:val="00B050"/>
          <w:sz w:val="22"/>
          <w:szCs w:val="22"/>
        </w:rPr>
      </w:pPr>
    </w:p>
    <w:p w14:paraId="3CE4A8EE" w14:textId="77777777" w:rsidR="00431229" w:rsidRDefault="00431229" w:rsidP="00431229">
      <w:pPr>
        <w:ind w:firstLine="360"/>
        <w:jc w:val="both"/>
        <w:rPr>
          <w:rFonts w:eastAsiaTheme="minorEastAsia"/>
          <w:color w:val="00B050"/>
          <w:sz w:val="22"/>
          <w:szCs w:val="22"/>
        </w:rPr>
      </w:pPr>
      <w:r w:rsidRPr="00FD5B69">
        <w:rPr>
          <w:rFonts w:eastAsiaTheme="minorEastAsia"/>
          <w:color w:val="00B050"/>
          <w:sz w:val="22"/>
          <w:szCs w:val="22"/>
        </w:rPr>
        <w:t xml:space="preserve">Az </w:t>
      </w:r>
      <w:r w:rsidRPr="00525FD8">
        <w:rPr>
          <w:rFonts w:eastAsiaTheme="minorEastAsia"/>
          <w:i/>
          <w:color w:val="00B050"/>
          <w:sz w:val="22"/>
          <w:szCs w:val="22"/>
        </w:rPr>
        <w:t>edényhez rögzített</w:t>
      </w:r>
      <w:r w:rsidR="00525FD8">
        <w:rPr>
          <w:rFonts w:eastAsiaTheme="minorEastAsia"/>
          <w:color w:val="00B050"/>
          <w:sz w:val="22"/>
          <w:szCs w:val="22"/>
        </w:rPr>
        <w:t xml:space="preserve"> rendszerben</w:t>
      </w:r>
      <w:r w:rsidRPr="00FD5B69">
        <w:rPr>
          <w:rFonts w:eastAsiaTheme="minorEastAsia"/>
          <w:color w:val="00B050"/>
          <w:sz w:val="22"/>
          <w:szCs w:val="22"/>
        </w:rPr>
        <w:t xml:space="preserve"> vizsgálva:</w:t>
      </w:r>
      <w:r>
        <w:rPr>
          <w:rFonts w:eastAsiaTheme="minorEastAsia"/>
          <w:color w:val="00B050"/>
          <w:sz w:val="22"/>
          <w:szCs w:val="22"/>
        </w:rPr>
        <w:t xml:space="preserve"> </w:t>
      </w:r>
    </w:p>
    <w:p w14:paraId="2B318AE1" w14:textId="6EF34172" w:rsidR="00431229" w:rsidRPr="00FD5B69" w:rsidRDefault="00431229" w:rsidP="003A435F">
      <w:pPr>
        <w:jc w:val="both"/>
        <w:rPr>
          <w:rFonts w:eastAsiaTheme="minorEastAsia"/>
          <w:color w:val="00B050"/>
          <w:sz w:val="22"/>
          <w:szCs w:val="22"/>
        </w:rPr>
      </w:pPr>
      <w:r>
        <w:rPr>
          <w:rFonts w:eastAsiaTheme="minorEastAsia"/>
          <w:color w:val="00B050"/>
          <w:sz w:val="22"/>
          <w:szCs w:val="22"/>
        </w:rPr>
        <w:t>Az IR-</w:t>
      </w:r>
      <w:proofErr w:type="spellStart"/>
      <w:r>
        <w:rPr>
          <w:rFonts w:eastAsiaTheme="minorEastAsia"/>
          <w:color w:val="00B050"/>
          <w:sz w:val="22"/>
          <w:szCs w:val="22"/>
        </w:rPr>
        <w:t>nek</w:t>
      </w:r>
      <w:proofErr w:type="spellEnd"/>
      <w:r>
        <w:rPr>
          <w:rFonts w:eastAsiaTheme="minorEastAsia"/>
          <w:color w:val="00B050"/>
          <w:sz w:val="22"/>
          <w:szCs w:val="22"/>
        </w:rPr>
        <w:t xml:space="preserve"> tekintett űrhajóhoz képest az edény mozogjon </w:t>
      </w:r>
      <w:r w:rsidRPr="00431229">
        <w:rPr>
          <w:rFonts w:eastAsiaTheme="minorEastAsia"/>
          <w:i/>
          <w:color w:val="00B050"/>
          <w:sz w:val="22"/>
          <w:szCs w:val="22"/>
        </w:rPr>
        <w:t>balról jobbra</w:t>
      </w:r>
      <w:r>
        <w:rPr>
          <w:rFonts w:eastAsiaTheme="minorEastAsia"/>
          <w:color w:val="00B050"/>
          <w:sz w:val="22"/>
          <w:szCs w:val="22"/>
        </w:rPr>
        <w:t xml:space="preserve"> </w:t>
      </w:r>
      <m:oMath>
        <m:r>
          <w:rPr>
            <w:rFonts w:ascii="Cambria Math" w:eastAsiaTheme="minorEastAsia" w:hAnsi="Cambria Math"/>
            <w:color w:val="00B050"/>
            <w:sz w:val="22"/>
            <w:szCs w:val="22"/>
          </w:rPr>
          <m:t>a=2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den>
        </m:f>
      </m:oMath>
      <w:r>
        <w:rPr>
          <w:rFonts w:eastAsiaTheme="minorEastAsia"/>
          <w:color w:val="00B050"/>
          <w:sz w:val="22"/>
          <w:szCs w:val="22"/>
        </w:rPr>
        <w:t xml:space="preserve"> gyorsulással. Ekkor az edényhez rögzített rendszerben </w:t>
      </w:r>
      <w:r w:rsidRPr="0081775F">
        <w:rPr>
          <w:rFonts w:eastAsiaTheme="minorEastAsia"/>
          <w:b/>
          <w:bCs/>
          <w:color w:val="00B050"/>
          <w:sz w:val="22"/>
          <w:szCs w:val="22"/>
        </w:rPr>
        <w:t>fel kell venni</w:t>
      </w:r>
      <w:r>
        <w:rPr>
          <w:rFonts w:eastAsiaTheme="minorEastAsia"/>
          <w:color w:val="00B050"/>
          <w:sz w:val="22"/>
          <w:szCs w:val="22"/>
        </w:rPr>
        <w:t xml:space="preserve"> a </w:t>
      </w:r>
      <w:r w:rsidRPr="00525FD8">
        <w:rPr>
          <w:rFonts w:eastAsiaTheme="minorEastAsia"/>
          <w:i/>
          <w:color w:val="00B050"/>
          <w:sz w:val="22"/>
          <w:szCs w:val="22"/>
        </w:rPr>
        <w:t>jobbról balra</w:t>
      </w:r>
      <w:r>
        <w:rPr>
          <w:rFonts w:eastAsiaTheme="minorEastAsia"/>
          <w:color w:val="00B050"/>
          <w:sz w:val="22"/>
          <w:szCs w:val="22"/>
        </w:rPr>
        <w:t xml:space="preserve"> mutató </w:t>
      </w:r>
      <w:r w:rsidRPr="00525FD8">
        <w:rPr>
          <w:rFonts w:eastAsiaTheme="minorEastAsia"/>
          <w:i/>
          <w:color w:val="00B050"/>
          <w:sz w:val="22"/>
          <w:szCs w:val="22"/>
        </w:rPr>
        <w:t>–ma</w:t>
      </w:r>
      <w:r>
        <w:rPr>
          <w:rFonts w:eastAsiaTheme="minorEastAsia"/>
          <w:color w:val="00B050"/>
          <w:sz w:val="22"/>
          <w:szCs w:val="22"/>
        </w:rPr>
        <w:t xml:space="preserve"> </w:t>
      </w:r>
      <w:r w:rsidR="00525FD8">
        <w:rPr>
          <w:rFonts w:eastAsiaTheme="minorEastAsia"/>
          <w:color w:val="00B050"/>
          <w:sz w:val="22"/>
          <w:szCs w:val="22"/>
        </w:rPr>
        <w:t xml:space="preserve">tehetetlenségi erőt, mely térfogati erő. Gondoljunk erre úgy, mint egy </w:t>
      </w:r>
      <w:r w:rsidR="00525FD8" w:rsidRPr="00525FD8">
        <w:rPr>
          <w:rFonts w:eastAsiaTheme="minorEastAsia"/>
          <w:i/>
          <w:color w:val="00B050"/>
          <w:sz w:val="22"/>
          <w:szCs w:val="22"/>
        </w:rPr>
        <w:t>jobbról balra ható a „</w:t>
      </w:r>
      <w:proofErr w:type="gramStart"/>
      <w:r w:rsidR="00525FD8" w:rsidRPr="00525FD8">
        <w:rPr>
          <w:rFonts w:eastAsiaTheme="minorEastAsia"/>
          <w:i/>
          <w:color w:val="00B050"/>
          <w:sz w:val="22"/>
          <w:szCs w:val="22"/>
        </w:rPr>
        <w:t>mg”=</w:t>
      </w:r>
      <w:proofErr w:type="gramEnd"/>
      <w:r w:rsidR="00525FD8" w:rsidRPr="00525FD8">
        <w:rPr>
          <w:rFonts w:eastAsiaTheme="minorEastAsia"/>
          <w:i/>
          <w:color w:val="00B050"/>
          <w:sz w:val="22"/>
          <w:szCs w:val="22"/>
        </w:rPr>
        <w:t>ma nagyságú nehézségi erőre, melynek iránya kijelöli a „lefelé” irányt</w:t>
      </w:r>
      <w:r w:rsidR="00525FD8">
        <w:rPr>
          <w:rFonts w:eastAsiaTheme="minorEastAsia"/>
          <w:color w:val="00B050"/>
          <w:sz w:val="22"/>
          <w:szCs w:val="22"/>
        </w:rPr>
        <w:t xml:space="preserve"> és a </w:t>
      </w:r>
      <w:r w:rsidR="00525FD8" w:rsidRPr="00525FD8">
        <w:rPr>
          <w:rFonts w:eastAsiaTheme="minorEastAsia"/>
          <w:i/>
          <w:color w:val="00B050"/>
          <w:sz w:val="22"/>
          <w:szCs w:val="22"/>
        </w:rPr>
        <w:t>víz nyugvó</w:t>
      </w:r>
      <w:r w:rsidR="00525FD8">
        <w:rPr>
          <w:rFonts w:eastAsiaTheme="minorEastAsia"/>
          <w:color w:val="00B050"/>
          <w:sz w:val="22"/>
          <w:szCs w:val="22"/>
        </w:rPr>
        <w:t xml:space="preserve"> ebben a rendszerben. Így –</w:t>
      </w:r>
      <w:r w:rsidR="00B77A0F">
        <w:rPr>
          <w:rFonts w:eastAsiaTheme="minorEastAsia"/>
          <w:color w:val="00B050"/>
          <w:sz w:val="22"/>
          <w:szCs w:val="22"/>
        </w:rPr>
        <w:t xml:space="preserve"> </w:t>
      </w:r>
      <w:r w:rsidR="00525FD8">
        <w:rPr>
          <w:rFonts w:eastAsiaTheme="minorEastAsia"/>
          <w:color w:val="00B050"/>
          <w:sz w:val="22"/>
          <w:szCs w:val="22"/>
        </w:rPr>
        <w:t>mint ismert - ezzel ellentétesen</w:t>
      </w:r>
      <w:r w:rsidR="00B77A0F">
        <w:rPr>
          <w:rFonts w:eastAsiaTheme="minorEastAsia"/>
          <w:color w:val="00B050"/>
          <w:sz w:val="22"/>
          <w:szCs w:val="22"/>
        </w:rPr>
        <w:t>, balról jobbra,</w:t>
      </w:r>
      <w:r w:rsidR="00525FD8">
        <w:rPr>
          <w:rFonts w:eastAsiaTheme="minorEastAsia"/>
          <w:color w:val="00B050"/>
          <w:sz w:val="22"/>
          <w:szCs w:val="22"/>
        </w:rPr>
        <w:t xml:space="preserve"> „felfelé” hat egy „felhajtóerő”, melynek nagysága </w:t>
      </w:r>
      <m:oMath>
        <m:r>
          <w:rPr>
            <w:rFonts w:ascii="Cambria Math" w:eastAsiaTheme="minorEastAsia" w:hAnsi="Cambria Math"/>
            <w:color w:val="00B050"/>
            <w:sz w:val="22"/>
            <w:szCs w:val="22"/>
          </w:rPr>
          <m:t>V</m:t>
        </m:r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g</m:t>
        </m:r>
      </m:oMath>
      <w:r w:rsidR="00525FD8">
        <w:rPr>
          <w:rFonts w:eastAsiaTheme="minorEastAsia"/>
          <w:color w:val="00B050"/>
          <w:sz w:val="22"/>
          <w:szCs w:val="22"/>
        </w:rPr>
        <w:t>. A két erő eredője</w:t>
      </w:r>
      <w:r w:rsidR="00B77A0F">
        <w:rPr>
          <w:rFonts w:eastAsiaTheme="minorEastAsia"/>
          <w:color w:val="00B050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F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e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=V</m:t>
        </m:r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g-ma=V</m:t>
        </m:r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(ρ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víz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ρ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parfa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)a</m:t>
        </m:r>
      </m:oMath>
      <w:r w:rsidR="00B77A0F">
        <w:rPr>
          <w:rFonts w:eastAsiaTheme="minorEastAsia"/>
          <w:color w:val="00B050"/>
          <w:sz w:val="22"/>
          <w:szCs w:val="22"/>
        </w:rPr>
        <w:t>, ami a</w:t>
      </w:r>
      <w:r w:rsidR="0081775F">
        <w:rPr>
          <w:rFonts w:eastAsiaTheme="minorEastAsia"/>
          <w:color w:val="00B050"/>
          <w:sz w:val="22"/>
          <w:szCs w:val="22"/>
        </w:rPr>
        <w:t>z edény rendszerében</w:t>
      </w:r>
      <w:r w:rsidR="00B77A0F">
        <w:rPr>
          <w:rFonts w:eastAsiaTheme="minorEastAsia"/>
          <w:color w:val="00B050"/>
          <w:sz w:val="22"/>
          <w:szCs w:val="22"/>
        </w:rPr>
        <w:t xml:space="preserve"> gyorsítja a parafát: </w:t>
      </w:r>
      <m:oMath>
        <m:sSub>
          <m:sSub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a</m:t>
            </m:r>
          </m:e>
          <m: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edényhez</m:t>
            </m:r>
          </m:sub>
        </m:sSub>
        <m:r>
          <w:rPr>
            <w:rFonts w:ascii="Cambria Math" w:eastAsiaTheme="minorEastAsia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parafa</m:t>
                </m:r>
              </m:sub>
            </m:sSub>
          </m:den>
        </m:f>
        <m:r>
          <w:rPr>
            <w:rFonts w:ascii="Cambria Math" w:eastAsiaTheme="minorEastAsia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víz</m:t>
                </m:r>
              </m:sub>
            </m:sSub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parafa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parafa</m:t>
                </m:r>
              </m:sub>
            </m:sSub>
          </m:den>
        </m:f>
        <m:r>
          <w:rPr>
            <w:rFonts w:ascii="Cambria Math" w:eastAsiaTheme="minorEastAsia" w:hAnsi="Cambria Math"/>
            <w:color w:val="00B050"/>
            <w:sz w:val="22"/>
            <w:szCs w:val="22"/>
          </w:rPr>
          <m:t>a=3</m:t>
        </m:r>
        <m:f>
          <m:f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color w:val="00B050"/>
            <w:sz w:val="22"/>
            <w:szCs w:val="22"/>
          </w:rPr>
          <m:t xml:space="preserve"> </m:t>
        </m:r>
      </m:oMath>
      <w:r w:rsidR="00B77A0F">
        <w:rPr>
          <w:rFonts w:eastAsiaTheme="minorEastAsia"/>
          <w:color w:val="00B050"/>
          <w:sz w:val="22"/>
          <w:szCs w:val="22"/>
        </w:rPr>
        <w:t>.</w:t>
      </w:r>
    </w:p>
    <w:p w14:paraId="26A99A1B" w14:textId="77777777" w:rsidR="003A435F" w:rsidRPr="006F304D" w:rsidRDefault="003A435F" w:rsidP="003A435F">
      <w:pPr>
        <w:pStyle w:val="Listaszerbekezds"/>
        <w:ind w:left="360"/>
        <w:jc w:val="both"/>
        <w:rPr>
          <w:rFonts w:eastAsiaTheme="minorEastAsia"/>
          <w:sz w:val="22"/>
          <w:szCs w:val="22"/>
        </w:rPr>
      </w:pPr>
    </w:p>
    <w:p w14:paraId="5389B268" w14:textId="5C511CA1" w:rsidR="003A435F" w:rsidRPr="00FE4CDB" w:rsidRDefault="0066528B" w:rsidP="00FE4CDB">
      <w:pPr>
        <w:jc w:val="both"/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48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>Egy 620 kg tömegű 500 m</w:t>
      </w:r>
      <w:r w:rsidR="003A435F" w:rsidRPr="00FE4CDB">
        <w:rPr>
          <w:rFonts w:eastAsiaTheme="minorEastAsia"/>
          <w:sz w:val="22"/>
          <w:szCs w:val="22"/>
          <w:vertAlign w:val="superscript"/>
        </w:rPr>
        <w:t>3</w:t>
      </w:r>
      <w:r w:rsidR="003A435F" w:rsidRPr="00FE4CDB">
        <w:rPr>
          <w:rFonts w:eastAsiaTheme="minorEastAsia"/>
          <w:sz w:val="22"/>
          <w:szCs w:val="22"/>
        </w:rPr>
        <w:t xml:space="preserve"> térfogatú léghajó állandó sebességgel süllyed 1,2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sűrűségű levegőrétegben. Mekkora tömegű testet kell a léghajóból kidobni, hogy ugyanakkora</w:t>
      </w:r>
      <w:r w:rsidR="002654D4" w:rsidRPr="00FE4CDB">
        <w:rPr>
          <w:rFonts w:eastAsiaTheme="minorEastAsia"/>
          <w:sz w:val="22"/>
          <w:szCs w:val="22"/>
        </w:rPr>
        <w:t xml:space="preserve"> sebességgel emelkedhessen? </w:t>
      </w:r>
      <w:r w:rsidR="003A435F" w:rsidRPr="00FE4CDB">
        <w:rPr>
          <w:rFonts w:eastAsiaTheme="minorEastAsia"/>
          <w:b/>
          <w:sz w:val="22"/>
          <w:szCs w:val="22"/>
        </w:rPr>
        <w:t>(40 kg)</w:t>
      </w:r>
    </w:p>
    <w:p w14:paraId="648E2D40" w14:textId="77777777" w:rsidR="002654D4" w:rsidRDefault="002654D4" w:rsidP="002654D4">
      <w:pPr>
        <w:jc w:val="both"/>
        <w:rPr>
          <w:rFonts w:eastAsiaTheme="minorEastAsia"/>
          <w:sz w:val="22"/>
          <w:szCs w:val="22"/>
        </w:rPr>
      </w:pPr>
    </w:p>
    <w:p w14:paraId="3D6AD88D" w14:textId="77777777" w:rsidR="002654D4" w:rsidRPr="002654D4" w:rsidRDefault="002654D4" w:rsidP="002654D4">
      <w:pPr>
        <w:jc w:val="both"/>
        <w:rPr>
          <w:rFonts w:eastAsiaTheme="minorEastAsia"/>
          <w:i/>
          <w:color w:val="00B050"/>
          <w:sz w:val="22"/>
          <w:szCs w:val="22"/>
        </w:rPr>
      </w:pPr>
      <w:r w:rsidRPr="002654D4">
        <w:rPr>
          <w:rFonts w:eastAsiaTheme="minorEastAsia"/>
          <w:color w:val="00B050"/>
          <w:sz w:val="22"/>
          <w:szCs w:val="22"/>
        </w:rPr>
        <w:t xml:space="preserve">A nehézségi és felhajtóerő számolható lefelé jövet, ebből pedig a </w:t>
      </w:r>
      <w:proofErr w:type="spellStart"/>
      <w:r w:rsidRPr="002654D4">
        <w:rPr>
          <w:rFonts w:eastAsiaTheme="minorEastAsia"/>
          <w:color w:val="00B050"/>
          <w:sz w:val="22"/>
          <w:szCs w:val="22"/>
        </w:rPr>
        <w:t>közegeellenállási</w:t>
      </w:r>
      <w:proofErr w:type="spellEnd"/>
      <w:r w:rsidRPr="002654D4">
        <w:rPr>
          <w:rFonts w:eastAsiaTheme="minorEastAsia"/>
          <w:color w:val="00B050"/>
          <w:sz w:val="22"/>
          <w:szCs w:val="22"/>
        </w:rPr>
        <w:t xml:space="preserve"> </w:t>
      </w:r>
      <w:proofErr w:type="gramStart"/>
      <w:r w:rsidRPr="002654D4">
        <w:rPr>
          <w:rFonts w:eastAsiaTheme="minorEastAsia"/>
          <w:color w:val="00B050"/>
          <w:sz w:val="22"/>
          <w:szCs w:val="22"/>
        </w:rPr>
        <w:t xml:space="preserve">erő:  </w:t>
      </w:r>
      <w:r w:rsidRPr="002654D4">
        <w:rPr>
          <w:rFonts w:eastAsiaTheme="minorEastAsia"/>
          <w:i/>
          <w:color w:val="00B050"/>
          <w:sz w:val="22"/>
          <w:szCs w:val="22"/>
        </w:rPr>
        <w:t>mg</w:t>
      </w:r>
      <w:proofErr w:type="gramEnd"/>
      <w:r w:rsidRPr="002654D4">
        <w:rPr>
          <w:rFonts w:eastAsiaTheme="minorEastAsia"/>
          <w:i/>
          <w:color w:val="00B050"/>
          <w:sz w:val="22"/>
          <w:szCs w:val="22"/>
        </w:rPr>
        <w:t>=</w:t>
      </w:r>
      <w:proofErr w:type="spellStart"/>
      <w:r w:rsidRPr="002654D4">
        <w:rPr>
          <w:rFonts w:eastAsiaTheme="minorEastAsia"/>
          <w:i/>
          <w:color w:val="00B050"/>
          <w:sz w:val="22"/>
          <w:szCs w:val="22"/>
        </w:rPr>
        <w:t>F</w:t>
      </w:r>
      <w:r w:rsidRPr="002654D4">
        <w:rPr>
          <w:rFonts w:eastAsiaTheme="minorEastAsia"/>
          <w:i/>
          <w:color w:val="00B050"/>
          <w:sz w:val="22"/>
          <w:szCs w:val="22"/>
          <w:vertAlign w:val="subscript"/>
        </w:rPr>
        <w:t>f</w:t>
      </w:r>
      <w:r w:rsidRPr="002654D4">
        <w:rPr>
          <w:rFonts w:eastAsiaTheme="minorEastAsia"/>
          <w:i/>
          <w:color w:val="00B050"/>
          <w:sz w:val="22"/>
          <w:szCs w:val="22"/>
        </w:rPr>
        <w:t>+F</w:t>
      </w:r>
      <w:r w:rsidRPr="002654D4">
        <w:rPr>
          <w:rFonts w:eastAsiaTheme="minorEastAsia"/>
          <w:i/>
          <w:color w:val="00B050"/>
          <w:sz w:val="22"/>
          <w:szCs w:val="22"/>
          <w:vertAlign w:val="subscript"/>
        </w:rPr>
        <w:t>k</w:t>
      </w:r>
      <w:proofErr w:type="spellEnd"/>
      <w:r w:rsidRPr="002654D4">
        <w:rPr>
          <w:rFonts w:eastAsiaTheme="minorEastAsia"/>
          <w:i/>
          <w:color w:val="00B050"/>
          <w:sz w:val="22"/>
          <w:szCs w:val="22"/>
        </w:rPr>
        <w:t>.</w:t>
      </w:r>
    </w:p>
    <w:p w14:paraId="47026D11" w14:textId="77777777" w:rsidR="002654D4" w:rsidRPr="002654D4" w:rsidRDefault="002654D4" w:rsidP="002654D4">
      <w:pPr>
        <w:jc w:val="both"/>
        <w:rPr>
          <w:rFonts w:eastAsiaTheme="minorEastAsia"/>
          <w:color w:val="00B050"/>
          <w:sz w:val="22"/>
          <w:szCs w:val="22"/>
        </w:rPr>
      </w:pPr>
      <w:r w:rsidRPr="002654D4">
        <w:rPr>
          <w:rFonts w:eastAsiaTheme="minorEastAsia"/>
          <w:color w:val="00B050"/>
          <w:sz w:val="22"/>
          <w:szCs w:val="22"/>
        </w:rPr>
        <w:t xml:space="preserve">Felfelé menet </w:t>
      </w:r>
      <w:proofErr w:type="spellStart"/>
      <w:r w:rsidRPr="002654D4">
        <w:rPr>
          <w:rFonts w:eastAsiaTheme="minorEastAsia"/>
          <w:i/>
          <w:color w:val="00B050"/>
          <w:sz w:val="22"/>
          <w:szCs w:val="22"/>
        </w:rPr>
        <w:t>F</w:t>
      </w:r>
      <w:r w:rsidRPr="002654D4">
        <w:rPr>
          <w:rFonts w:eastAsiaTheme="minorEastAsia"/>
          <w:i/>
          <w:color w:val="00B050"/>
          <w:sz w:val="22"/>
          <w:szCs w:val="22"/>
          <w:vertAlign w:val="subscript"/>
        </w:rPr>
        <w:t>f</w:t>
      </w:r>
      <w:proofErr w:type="spellEnd"/>
      <w:r w:rsidRPr="002654D4">
        <w:rPr>
          <w:rFonts w:eastAsiaTheme="minorEastAsia"/>
          <w:color w:val="00B050"/>
          <w:sz w:val="22"/>
          <w:szCs w:val="22"/>
          <w:vertAlign w:val="subscript"/>
        </w:rPr>
        <w:t xml:space="preserve"> </w:t>
      </w:r>
      <w:r w:rsidRPr="002654D4">
        <w:rPr>
          <w:rFonts w:eastAsiaTheme="minorEastAsia"/>
          <w:color w:val="00B050"/>
          <w:sz w:val="22"/>
          <w:szCs w:val="22"/>
        </w:rPr>
        <w:t>változatlan, a közegellenállási erő irányt v</w:t>
      </w:r>
      <w:r>
        <w:rPr>
          <w:rFonts w:eastAsiaTheme="minorEastAsia"/>
          <w:color w:val="00B050"/>
          <w:sz w:val="22"/>
          <w:szCs w:val="22"/>
        </w:rPr>
        <w:t>ált.</w:t>
      </w:r>
    </w:p>
    <w:p w14:paraId="431F08D5" w14:textId="51209A33" w:rsidR="003A435F" w:rsidRPr="006F304D" w:rsidRDefault="00FE4CDB" w:rsidP="003A435F">
      <w:pPr>
        <w:jc w:val="both"/>
        <w:rPr>
          <w:rFonts w:eastAsiaTheme="minorEastAsia"/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8512" behindDoc="0" locked="0" layoutInCell="1" allowOverlap="1" wp14:anchorId="31E00E83" wp14:editId="7267487A">
            <wp:simplePos x="0" y="0"/>
            <wp:positionH relativeFrom="margin">
              <wp:posOffset>4867155</wp:posOffset>
            </wp:positionH>
            <wp:positionV relativeFrom="paragraph">
              <wp:posOffset>89792</wp:posOffset>
            </wp:positionV>
            <wp:extent cx="1900555" cy="1171575"/>
            <wp:effectExtent l="0" t="0" r="4445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8C8E3B" w14:textId="586063F5" w:rsidR="00C37EA7" w:rsidRPr="00FE4CDB" w:rsidRDefault="00FE4CD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.4</w:t>
      </w:r>
      <w:r>
        <w:rPr>
          <w:b/>
          <w:bCs/>
          <w:sz w:val="28"/>
          <w:szCs w:val="28"/>
        </w:rPr>
        <w:t>9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 xml:space="preserve">Egy edény alján kis peremmel rendelkező kör alakú nyílás van. Erre a peremre ráállítunk egy </w:t>
      </w:r>
      <w:r w:rsidR="003A435F" w:rsidRPr="00FE4CDB">
        <w:rPr>
          <w:rFonts w:eastAsiaTheme="minorEastAsia"/>
          <w:i/>
          <w:iCs/>
          <w:sz w:val="22"/>
          <w:szCs w:val="22"/>
        </w:rPr>
        <w:t>a=10 cm</w:t>
      </w:r>
      <w:r w:rsidR="003A435F" w:rsidRPr="00FE4CDB">
        <w:rPr>
          <w:rFonts w:eastAsiaTheme="minorEastAsia"/>
          <w:sz w:val="22"/>
          <w:szCs w:val="22"/>
        </w:rPr>
        <w:t xml:space="preserve"> élhosszúságú </w:t>
      </w:r>
      <w:r w:rsidR="003A435F" w:rsidRPr="00FE4CDB">
        <w:rPr>
          <w:rFonts w:eastAsiaTheme="minorEastAsia"/>
          <w:i/>
          <w:iCs/>
          <w:sz w:val="22"/>
          <w:szCs w:val="22"/>
        </w:rPr>
        <w:t>600 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iCs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sűrűségű fakockát. Miközben a kockát lefelé nyomjuk, annyi vizet öntünk az edénybe, hogy a kocka felső lapját </w:t>
      </w:r>
      <w:r w:rsidR="003A435F" w:rsidRPr="00FE4CDB">
        <w:rPr>
          <w:rFonts w:eastAsiaTheme="minorEastAsia"/>
          <w:i/>
          <w:iCs/>
          <w:sz w:val="22"/>
          <w:szCs w:val="22"/>
        </w:rPr>
        <w:t>h =5 cm</w:t>
      </w:r>
      <w:r w:rsidR="003A435F" w:rsidRPr="00FE4CDB">
        <w:rPr>
          <w:rFonts w:eastAsiaTheme="minorEastAsia"/>
          <w:sz w:val="22"/>
          <w:szCs w:val="22"/>
        </w:rPr>
        <w:t xml:space="preserve"> magas vízoszlop borítsa. Ha ezután elengedjük a kockát, az nem emelkedik fel a vízből. A víz sűrűsége 1000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.</w:t>
      </w:r>
      <w:r w:rsidR="006E15D3" w:rsidRPr="00FE4CDB">
        <w:rPr>
          <w:rFonts w:eastAsiaTheme="minorEastAsia"/>
          <w:sz w:val="22"/>
          <w:szCs w:val="22"/>
        </w:rPr>
        <w:t xml:space="preserve"> </w:t>
      </w:r>
    </w:p>
    <w:p w14:paraId="18A29D30" w14:textId="14845852" w:rsidR="003A435F" w:rsidRPr="00FE4CDB" w:rsidRDefault="003A435F" w:rsidP="00FE4CDB">
      <w:pPr>
        <w:rPr>
          <w:rFonts w:eastAsiaTheme="minorEastAsia"/>
          <w:sz w:val="22"/>
          <w:szCs w:val="22"/>
        </w:rPr>
      </w:pPr>
      <w:r w:rsidRPr="00FE4CDB">
        <w:rPr>
          <w:rFonts w:eastAsiaTheme="minorEastAsia"/>
          <w:sz w:val="22"/>
          <w:szCs w:val="22"/>
        </w:rPr>
        <w:t>Mekkora az edény alj</w:t>
      </w:r>
      <w:r w:rsidR="006E15D3" w:rsidRPr="00FE4CDB">
        <w:rPr>
          <w:rFonts w:eastAsiaTheme="minorEastAsia"/>
          <w:sz w:val="22"/>
          <w:szCs w:val="22"/>
        </w:rPr>
        <w:t>án levő nyílás sugara?</w:t>
      </w:r>
      <w:r w:rsidR="00C37EA7" w:rsidRPr="00FE4CDB">
        <w:rPr>
          <w:rFonts w:eastAsiaTheme="minorEastAsia"/>
          <w:sz w:val="22"/>
          <w:szCs w:val="22"/>
        </w:rPr>
        <w:t xml:space="preserve">  </w:t>
      </w:r>
      <w:r w:rsidRPr="00FE4CDB">
        <w:rPr>
          <w:rFonts w:eastAsiaTheme="minorEastAsia"/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eastAsiaTheme="minorEastAsia" w:hAnsi="Cambria Math"/>
            <w:sz w:val="22"/>
            <w:szCs w:val="22"/>
          </w:rPr>
          <m:t>2,91 cm≤r&lt;5,00 cm</m:t>
        </m:r>
      </m:oMath>
      <w:r w:rsidRPr="00FE4CDB">
        <w:rPr>
          <w:rFonts w:eastAsiaTheme="minorEastAsia"/>
          <w:b/>
          <w:sz w:val="22"/>
          <w:szCs w:val="22"/>
        </w:rPr>
        <w:t>)</w:t>
      </w:r>
    </w:p>
    <w:p w14:paraId="3174EAB1" w14:textId="77777777" w:rsidR="003A435F" w:rsidRPr="006F304D" w:rsidRDefault="003A435F" w:rsidP="003A435F">
      <w:pPr>
        <w:jc w:val="both"/>
        <w:rPr>
          <w:sz w:val="22"/>
          <w:szCs w:val="22"/>
        </w:rPr>
      </w:pPr>
    </w:p>
    <w:p w14:paraId="6D5C613D" w14:textId="77777777" w:rsidR="002654D4" w:rsidRPr="002654D4" w:rsidRDefault="002654D4" w:rsidP="003A435F">
      <w:pPr>
        <w:jc w:val="both"/>
        <w:rPr>
          <w:color w:val="00B050"/>
          <w:sz w:val="22"/>
          <w:szCs w:val="22"/>
        </w:rPr>
      </w:pPr>
      <w:r w:rsidRPr="002654D4">
        <w:rPr>
          <w:color w:val="00B050"/>
          <w:sz w:val="22"/>
          <w:szCs w:val="22"/>
        </w:rPr>
        <w:t xml:space="preserve">A kocka alsó lapjára (2 részből áll!) ható nyomóerő </w:t>
      </w:r>
      <w:proofErr w:type="spellStart"/>
      <w:r w:rsidRPr="002654D4">
        <w:rPr>
          <w:color w:val="00B050"/>
          <w:sz w:val="22"/>
          <w:szCs w:val="22"/>
        </w:rPr>
        <w:t>kisebbegyenlő</w:t>
      </w:r>
      <w:proofErr w:type="spellEnd"/>
      <w:r w:rsidRPr="002654D4">
        <w:rPr>
          <w:color w:val="00B050"/>
          <w:sz w:val="22"/>
          <w:szCs w:val="22"/>
        </w:rPr>
        <w:t xml:space="preserve"> kell, hogy legyen a felső lapra ható nyomóerő és a nehézségi erő összegénél.</w:t>
      </w:r>
    </w:p>
    <w:p w14:paraId="0C0B524E" w14:textId="77777777" w:rsidR="002654D4" w:rsidRPr="002654D4" w:rsidRDefault="002654D4" w:rsidP="003A435F">
      <w:pPr>
        <w:jc w:val="both"/>
        <w:rPr>
          <w:color w:val="00B050"/>
          <w:sz w:val="22"/>
          <w:szCs w:val="22"/>
        </w:rPr>
      </w:pPr>
      <w:r w:rsidRPr="002654D4">
        <w:rPr>
          <w:color w:val="00B050"/>
          <w:sz w:val="22"/>
          <w:szCs w:val="22"/>
        </w:rPr>
        <w:t>Ne feledkezzünk meg a légnyomásról!</w:t>
      </w:r>
    </w:p>
    <w:p w14:paraId="2961389A" w14:textId="77777777" w:rsidR="002654D4" w:rsidRPr="006F304D" w:rsidRDefault="002654D4" w:rsidP="003A435F">
      <w:pPr>
        <w:jc w:val="both"/>
        <w:rPr>
          <w:sz w:val="22"/>
          <w:szCs w:val="22"/>
        </w:rPr>
      </w:pPr>
    </w:p>
    <w:p w14:paraId="57BFA571" w14:textId="215D1888" w:rsidR="00712B1D" w:rsidRPr="00FE4CDB" w:rsidRDefault="0066528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50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Mekkora a felüle</w:t>
      </w:r>
      <w:r w:rsidR="00C37EA7" w:rsidRPr="00FE4CDB">
        <w:rPr>
          <w:sz w:val="22"/>
          <w:szCs w:val="22"/>
        </w:rPr>
        <w:t>ti</w:t>
      </w:r>
      <w:r w:rsidR="003A435F" w:rsidRPr="00FE4CDB">
        <w:rPr>
          <w:sz w:val="22"/>
          <w:szCs w:val="22"/>
        </w:rPr>
        <w:t>energia</w:t>
      </w:r>
      <w:r w:rsidR="00C37EA7" w:rsidRPr="00FE4CDB">
        <w:rPr>
          <w:sz w:val="22"/>
          <w:szCs w:val="22"/>
        </w:rPr>
        <w:t>-</w:t>
      </w:r>
      <w:r w:rsidR="003A435F" w:rsidRPr="00FE4CDB">
        <w:rPr>
          <w:sz w:val="22"/>
          <w:szCs w:val="22"/>
        </w:rPr>
        <w:t xml:space="preserve">csökkenés, ha két, egyenként </w:t>
      </w:r>
      <w:r w:rsidR="003A435F" w:rsidRPr="00FE4CDB">
        <w:rPr>
          <w:i/>
          <w:iCs/>
          <w:sz w:val="22"/>
          <w:szCs w:val="22"/>
        </w:rPr>
        <w:t>2 mm</w:t>
      </w:r>
      <w:r w:rsidR="003A435F" w:rsidRPr="00FE4CDB">
        <w:rPr>
          <w:sz w:val="22"/>
          <w:szCs w:val="22"/>
        </w:rPr>
        <w:t xml:space="preserve"> sugarú, gömb alakú higanycsepp egyetlen gömb alakú cseppé egyesül? A higany </w:t>
      </w:r>
      <w:r w:rsidR="00C37EA7" w:rsidRPr="00FE4CDB">
        <w:rPr>
          <w:sz w:val="22"/>
          <w:szCs w:val="22"/>
        </w:rPr>
        <w:t>határ</w:t>
      </w:r>
      <w:r w:rsidR="003A435F" w:rsidRPr="00FE4CDB">
        <w:rPr>
          <w:sz w:val="22"/>
          <w:szCs w:val="22"/>
        </w:rPr>
        <w:t>felületi feszültsége</w:t>
      </w:r>
      <w:r w:rsidR="00C37EA7" w:rsidRPr="00FE4CDB">
        <w:rPr>
          <w:sz w:val="22"/>
          <w:szCs w:val="22"/>
        </w:rPr>
        <w:t xml:space="preserve"> levegőkörnyezetben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0,52 </w:t>
      </w:r>
      <m:oMath>
        <m:f>
          <m:f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J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3A435F" w:rsidRPr="00FE4CDB">
        <w:rPr>
          <w:rFonts w:eastAsiaTheme="minorEastAsia"/>
          <w:i/>
          <w:iCs/>
          <w:sz w:val="22"/>
          <w:szCs w:val="22"/>
        </w:rPr>
        <w:t>.</w:t>
      </w:r>
      <w:r w:rsidR="003A435F" w:rsidRPr="00FE4CDB">
        <w:rPr>
          <w:rFonts w:eastAsiaTheme="minorEastAsia"/>
          <w:sz w:val="22"/>
          <w:szCs w:val="22"/>
        </w:rPr>
        <w:t xml:space="preserve"> </w:t>
      </w:r>
      <w:r w:rsidR="003A435F" w:rsidRPr="00FE4CDB">
        <w:rPr>
          <w:rFonts w:eastAsiaTheme="minorEastAsia"/>
          <w:b/>
          <w:sz w:val="22"/>
          <w:szCs w:val="22"/>
        </w:rPr>
        <w:t>(1,0</w:t>
      </w:r>
      <w:r w:rsidR="00BF44D1" w:rsidRPr="00FE4CDB">
        <w:rPr>
          <w:rFonts w:eastAsiaTheme="minorEastAsia"/>
          <w:b/>
          <w:sz w:val="22"/>
          <w:szCs w:val="22"/>
        </w:rPr>
        <w:t>8</w:t>
      </w:r>
      <w:r w:rsidR="003A435F" w:rsidRPr="00FE4CDB">
        <w:rPr>
          <w:rFonts w:eastAsiaTheme="minorEastAsia"/>
          <w:b/>
          <w:sz w:val="22"/>
          <w:szCs w:val="22"/>
        </w:rPr>
        <w:t>·10</w:t>
      </w:r>
      <w:r w:rsidR="003A435F" w:rsidRPr="00FE4CDB">
        <w:rPr>
          <w:rFonts w:eastAsiaTheme="minorEastAsia"/>
          <w:b/>
          <w:sz w:val="22"/>
          <w:szCs w:val="22"/>
          <w:vertAlign w:val="superscript"/>
        </w:rPr>
        <w:t>-5</w:t>
      </w:r>
      <w:r w:rsidR="003A435F" w:rsidRPr="00FE4CDB">
        <w:rPr>
          <w:rFonts w:eastAsiaTheme="minorEastAsia"/>
          <w:b/>
          <w:sz w:val="22"/>
          <w:szCs w:val="22"/>
        </w:rPr>
        <w:t> J)</w:t>
      </w:r>
    </w:p>
    <w:p w14:paraId="7AB840B4" w14:textId="77777777" w:rsidR="00C37EA7" w:rsidRPr="00C37EA7" w:rsidRDefault="00C37EA7" w:rsidP="00C37EA7">
      <w:pPr>
        <w:pStyle w:val="Listaszerbekezds"/>
        <w:ind w:left="360"/>
        <w:rPr>
          <w:rFonts w:eastAsiaTheme="minorEastAsia"/>
          <w:sz w:val="22"/>
          <w:szCs w:val="22"/>
        </w:rPr>
      </w:pPr>
    </w:p>
    <w:p w14:paraId="6E3ABDDC" w14:textId="77777777" w:rsidR="00712B1D" w:rsidRPr="00712B1D" w:rsidRDefault="00712B1D" w:rsidP="00C37EA7">
      <w:pPr>
        <w:rPr>
          <w:rFonts w:eastAsiaTheme="minorEastAsia"/>
          <w:color w:val="00B050"/>
          <w:sz w:val="22"/>
          <w:szCs w:val="22"/>
        </w:rPr>
      </w:pPr>
      <w:r w:rsidRPr="00712B1D">
        <w:rPr>
          <w:rFonts w:eastAsiaTheme="minorEastAsia"/>
          <w:color w:val="00B050"/>
          <w:sz w:val="22"/>
          <w:szCs w:val="22"/>
        </w:rPr>
        <w:t xml:space="preserve">A nagy gömb akkora, hogy térfogata a két kicsi gömbének összege. Így </w:t>
      </w:r>
      <m:oMath>
        <m:r>
          <w:rPr>
            <w:rFonts w:ascii="Cambria Math" w:eastAsiaTheme="minorEastAsia" w:hAnsi="Cambria Math"/>
            <w:color w:val="00B050"/>
            <w:sz w:val="22"/>
            <w:szCs w:val="22"/>
          </w:rPr>
          <m:t>R=</m:t>
        </m:r>
        <m:rad>
          <m:radPr>
            <m:ctrlPr>
              <w:rPr>
                <w:rFonts w:ascii="Cambria Math" w:eastAsiaTheme="minorEastAsia" w:hAnsi="Cambria Math"/>
                <w:i/>
                <w:color w:val="00B050"/>
                <w:sz w:val="22"/>
                <w:szCs w:val="22"/>
              </w:rPr>
            </m:ctrlPr>
          </m:radPr>
          <m:deg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3</m:t>
            </m:r>
          </m:deg>
          <m:e>
            <m:r>
              <w:rPr>
                <w:rFonts w:ascii="Cambria Math" w:eastAsiaTheme="minorEastAsia" w:hAnsi="Cambria Math"/>
                <w:color w:val="00B050"/>
                <w:sz w:val="22"/>
                <w:szCs w:val="22"/>
              </w:rPr>
              <m:t>2</m:t>
            </m:r>
          </m:e>
        </m:rad>
        <m:r>
          <w:rPr>
            <w:rFonts w:ascii="Cambria Math" w:eastAsiaTheme="minorEastAsia" w:hAnsi="Cambria Math"/>
            <w:color w:val="00B050"/>
            <w:sz w:val="22"/>
            <w:szCs w:val="22"/>
          </w:rPr>
          <m:t>r.</m:t>
        </m:r>
      </m:oMath>
    </w:p>
    <w:p w14:paraId="5E928AA5" w14:textId="77777777" w:rsidR="002654D4" w:rsidRPr="00712B1D" w:rsidRDefault="002654D4" w:rsidP="00C37EA7">
      <w:pPr>
        <w:rPr>
          <w:rFonts w:eastAsiaTheme="minorEastAsia"/>
          <w:color w:val="00B050"/>
          <w:sz w:val="22"/>
          <w:szCs w:val="22"/>
        </w:rPr>
      </w:pPr>
      <w:r w:rsidRPr="00712B1D">
        <w:rPr>
          <w:rFonts w:eastAsiaTheme="minorEastAsia"/>
          <w:color w:val="00B050"/>
          <w:sz w:val="22"/>
          <w:szCs w:val="22"/>
        </w:rPr>
        <w:lastRenderedPageBreak/>
        <w:t>A két kicsi gömb együttes felszíne több a nagy gömb felszínénél.</w:t>
      </w:r>
    </w:p>
    <w:p w14:paraId="36DDC12C" w14:textId="77777777" w:rsidR="003A435F" w:rsidRPr="00712B1D" w:rsidRDefault="003A435F" w:rsidP="00C37EA7">
      <w:pPr>
        <w:rPr>
          <w:color w:val="00B050"/>
          <w:sz w:val="22"/>
          <w:szCs w:val="22"/>
        </w:rPr>
      </w:pPr>
    </w:p>
    <w:p w14:paraId="1B23CE4A" w14:textId="77777777" w:rsidR="006E15D3" w:rsidRPr="006F304D" w:rsidRDefault="006E15D3" w:rsidP="006E15D3">
      <w:pPr>
        <w:pStyle w:val="Listaszerbekezds"/>
        <w:ind w:left="360"/>
        <w:jc w:val="both"/>
        <w:rPr>
          <w:sz w:val="22"/>
          <w:szCs w:val="22"/>
        </w:rPr>
      </w:pPr>
    </w:p>
    <w:p w14:paraId="47ADA767" w14:textId="385EDA06" w:rsidR="003A435F" w:rsidRPr="00FE4CDB" w:rsidRDefault="0066528B" w:rsidP="00FE4CDB">
      <w:pPr>
        <w:jc w:val="both"/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</w:t>
      </w:r>
      <w:r w:rsidRPr="00FE4CDB">
        <w:rPr>
          <w:b/>
          <w:bCs/>
          <w:sz w:val="28"/>
          <w:szCs w:val="28"/>
        </w:rPr>
        <w:t xml:space="preserve">1) </w:t>
      </w:r>
      <w:r w:rsidR="009668AF" w:rsidRPr="00FE4CDB">
        <w:rPr>
          <w:sz w:val="22"/>
          <w:szCs w:val="22"/>
        </w:rPr>
        <w:t>Két azonos anyagú golyó hosszú, súlytalan fonállal van összekötve. Sugaraik aránya 2:1, a nagyobb golyóra 10 N nehézségi erő hat.</w:t>
      </w:r>
      <w:r w:rsidR="00ED161A" w:rsidRPr="00FE4CDB">
        <w:rPr>
          <w:sz w:val="22"/>
          <w:szCs w:val="22"/>
        </w:rPr>
        <w:t xml:space="preserve"> Nagy magasságból leejtve őket, a sebességük idővel állandósul. Melyik golyó halad elöl, és mekkora erő feszíti a fonalat? </w:t>
      </w:r>
      <w:r w:rsidR="00ED161A" w:rsidRPr="00FE4CDB">
        <w:rPr>
          <w:b/>
          <w:sz w:val="22"/>
          <w:szCs w:val="22"/>
        </w:rPr>
        <w:t>(nagy; 1 N)</w:t>
      </w:r>
    </w:p>
    <w:p w14:paraId="6BFBEEEF" w14:textId="77777777" w:rsidR="00ED161A" w:rsidRDefault="00ED161A" w:rsidP="00ED161A">
      <w:pPr>
        <w:jc w:val="both"/>
        <w:rPr>
          <w:sz w:val="22"/>
          <w:szCs w:val="22"/>
        </w:rPr>
      </w:pPr>
    </w:p>
    <w:p w14:paraId="3B0A42D5" w14:textId="41813D5F" w:rsidR="00ED161A" w:rsidRPr="00ED161A" w:rsidRDefault="00ED161A" w:rsidP="00ED161A">
      <w:pPr>
        <w:jc w:val="both"/>
        <w:rPr>
          <w:color w:val="00B050"/>
          <w:sz w:val="22"/>
          <w:szCs w:val="22"/>
        </w:rPr>
      </w:pPr>
      <w:r w:rsidRPr="00ED161A">
        <w:rPr>
          <w:color w:val="00B050"/>
          <w:sz w:val="22"/>
          <w:szCs w:val="22"/>
        </w:rPr>
        <w:t xml:space="preserve">A nehézségi erők </w:t>
      </w:r>
      <w:r w:rsidRPr="00C37EA7">
        <w:rPr>
          <w:i/>
          <w:iCs/>
          <w:color w:val="00B050"/>
          <w:sz w:val="22"/>
          <w:szCs w:val="22"/>
        </w:rPr>
        <w:t>mg</w:t>
      </w:r>
      <w:r w:rsidRPr="00ED161A">
        <w:rPr>
          <w:color w:val="00B050"/>
          <w:sz w:val="22"/>
          <w:szCs w:val="22"/>
        </w:rPr>
        <w:t xml:space="preserve"> és </w:t>
      </w:r>
      <w:r w:rsidRPr="00C37EA7">
        <w:rPr>
          <w:i/>
          <w:iCs/>
          <w:color w:val="00B050"/>
          <w:sz w:val="22"/>
          <w:szCs w:val="22"/>
        </w:rPr>
        <w:t>8mg=10</w:t>
      </w:r>
      <w:r w:rsidR="00C37EA7">
        <w:rPr>
          <w:i/>
          <w:iCs/>
          <w:color w:val="00B050"/>
          <w:sz w:val="22"/>
          <w:szCs w:val="22"/>
        </w:rPr>
        <w:t xml:space="preserve"> </w:t>
      </w:r>
      <w:r w:rsidRPr="00C37EA7">
        <w:rPr>
          <w:i/>
          <w:iCs/>
          <w:color w:val="00B050"/>
          <w:sz w:val="22"/>
          <w:szCs w:val="22"/>
        </w:rPr>
        <w:t>N</w:t>
      </w:r>
      <w:r w:rsidRPr="00ED161A">
        <w:rPr>
          <w:color w:val="00B050"/>
          <w:sz w:val="22"/>
          <w:szCs w:val="22"/>
        </w:rPr>
        <w:t xml:space="preserve">, a Közegellenállási erők </w:t>
      </w:r>
      <w:r w:rsidRPr="00C37EA7">
        <w:rPr>
          <w:i/>
          <w:iCs/>
          <w:color w:val="00B050"/>
          <w:sz w:val="22"/>
          <w:szCs w:val="22"/>
        </w:rPr>
        <w:t>F</w:t>
      </w:r>
      <w:r w:rsidRPr="00ED161A">
        <w:rPr>
          <w:color w:val="00B050"/>
          <w:sz w:val="22"/>
          <w:szCs w:val="22"/>
        </w:rPr>
        <w:t xml:space="preserve"> és </w:t>
      </w:r>
      <w:r w:rsidRPr="00C37EA7">
        <w:rPr>
          <w:i/>
          <w:iCs/>
          <w:color w:val="00B050"/>
          <w:sz w:val="22"/>
          <w:szCs w:val="22"/>
        </w:rPr>
        <w:t>4F</w:t>
      </w:r>
      <w:r w:rsidRPr="00ED161A">
        <w:rPr>
          <w:color w:val="00B050"/>
          <w:sz w:val="22"/>
          <w:szCs w:val="22"/>
        </w:rPr>
        <w:t xml:space="preserve">, a kötélerők </w:t>
      </w:r>
      <w:r w:rsidRPr="00C37EA7">
        <w:rPr>
          <w:i/>
          <w:iCs/>
          <w:color w:val="00B050"/>
          <w:sz w:val="22"/>
          <w:szCs w:val="22"/>
        </w:rPr>
        <w:t>K</w:t>
      </w:r>
      <w:r w:rsidRPr="00ED161A">
        <w:rPr>
          <w:color w:val="00B050"/>
          <w:sz w:val="22"/>
          <w:szCs w:val="22"/>
        </w:rPr>
        <w:t xml:space="preserve"> és </w:t>
      </w:r>
      <w:r w:rsidRPr="00C37EA7">
        <w:rPr>
          <w:i/>
          <w:iCs/>
          <w:color w:val="00B050"/>
          <w:sz w:val="22"/>
          <w:szCs w:val="22"/>
        </w:rPr>
        <w:t>–K</w:t>
      </w:r>
      <w:r w:rsidRPr="00ED161A">
        <w:rPr>
          <w:color w:val="00B050"/>
          <w:sz w:val="22"/>
          <w:szCs w:val="22"/>
        </w:rPr>
        <w:t>. Mindkét test egyensúlyban van.</w:t>
      </w:r>
    </w:p>
    <w:p w14:paraId="1937F546" w14:textId="544506CE" w:rsidR="003A435F" w:rsidRPr="006F304D" w:rsidRDefault="00E440BD" w:rsidP="003A435F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8992" behindDoc="0" locked="0" layoutInCell="1" allowOverlap="1" wp14:anchorId="4C558575" wp14:editId="088D8AD3">
            <wp:simplePos x="0" y="0"/>
            <wp:positionH relativeFrom="column">
              <wp:posOffset>5081087</wp:posOffset>
            </wp:positionH>
            <wp:positionV relativeFrom="paragraph">
              <wp:posOffset>141608</wp:posOffset>
            </wp:positionV>
            <wp:extent cx="1810800" cy="1065600"/>
            <wp:effectExtent l="0" t="0" r="0" b="1270"/>
            <wp:wrapSquare wrapText="bothSides"/>
            <wp:docPr id="208434301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800" cy="10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C94FF4" w14:textId="0CC4FCA3" w:rsidR="003A435F" w:rsidRPr="00FE4CDB" w:rsidRDefault="0066528B" w:rsidP="00FE4CDB">
      <w:pPr>
        <w:jc w:val="both"/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52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Vízbe csonkakúp-palást alakú </w:t>
      </w:r>
      <w:r w:rsidR="00712B1D" w:rsidRPr="00FE4CDB">
        <w:rPr>
          <w:i/>
          <w:sz w:val="22"/>
          <w:szCs w:val="22"/>
        </w:rPr>
        <w:t xml:space="preserve">rögzített </w:t>
      </w:r>
      <w:r w:rsidR="003A435F" w:rsidRPr="00FE4CDB">
        <w:rPr>
          <w:sz w:val="22"/>
          <w:szCs w:val="22"/>
        </w:rPr>
        <w:t>edény merül és alsó nyílásához igen</w:t>
      </w:r>
      <w:r w:rsidR="00712B1D" w:rsidRPr="00FE4CDB">
        <w:rPr>
          <w:sz w:val="22"/>
          <w:szCs w:val="22"/>
        </w:rPr>
        <w:t xml:space="preserve"> kis súlyú lap tapad</w:t>
      </w:r>
      <w:r w:rsidR="003A435F" w:rsidRPr="00FE4CDB">
        <w:rPr>
          <w:sz w:val="22"/>
          <w:szCs w:val="22"/>
        </w:rPr>
        <w:t xml:space="preserve">. Az edényen belül és kívül víz van, az alsó nyíláshoz illeszkedő lap egyensúlyban van. Ekkor az edényben 1 kg víz van. Mi történik, ha a belül levő 1 kg víz helyébe </w:t>
      </w:r>
      <w:r w:rsidR="003A435F" w:rsidRPr="00FE4CDB">
        <w:rPr>
          <w:i/>
          <w:sz w:val="22"/>
          <w:szCs w:val="22"/>
        </w:rPr>
        <w:t>a)</w:t>
      </w:r>
      <w:r w:rsidR="003A435F" w:rsidRPr="00FE4CDB">
        <w:rPr>
          <w:sz w:val="22"/>
          <w:szCs w:val="22"/>
        </w:rPr>
        <w:t xml:space="preserve"> 1 kg higany, </w:t>
      </w:r>
      <w:r w:rsidR="003A435F" w:rsidRPr="00FE4CDB">
        <w:rPr>
          <w:i/>
          <w:sz w:val="22"/>
          <w:szCs w:val="22"/>
        </w:rPr>
        <w:t>b)</w:t>
      </w:r>
      <w:r w:rsidR="003A435F" w:rsidRPr="00FE4CDB">
        <w:rPr>
          <w:sz w:val="22"/>
          <w:szCs w:val="22"/>
        </w:rPr>
        <w:t xml:space="preserve"> 1 kg alkohol, </w:t>
      </w:r>
      <w:r w:rsidR="003A435F" w:rsidRPr="00FE4CDB">
        <w:rPr>
          <w:i/>
          <w:sz w:val="22"/>
          <w:szCs w:val="22"/>
        </w:rPr>
        <w:t>c)</w:t>
      </w:r>
      <w:r w:rsidR="003A435F" w:rsidRPr="00FE4CDB">
        <w:rPr>
          <w:sz w:val="22"/>
          <w:szCs w:val="22"/>
        </w:rPr>
        <w:t xml:space="preserve"> 1 kg-os vassúlyt helyezünk?</w:t>
      </w:r>
      <w:r w:rsidR="00637CE2" w:rsidRPr="00FE4CDB">
        <w:rPr>
          <w:sz w:val="22"/>
          <w:szCs w:val="22"/>
        </w:rPr>
        <w:t xml:space="preserve">  </w:t>
      </w:r>
      <w:r w:rsidR="006C2112" w:rsidRPr="00FE4CDB">
        <w:rPr>
          <w:b/>
          <w:sz w:val="22"/>
          <w:szCs w:val="22"/>
        </w:rPr>
        <w:t>(odaszorul, leesik</w:t>
      </w:r>
      <w:r w:rsidR="00637CE2" w:rsidRPr="00FE4CDB">
        <w:rPr>
          <w:b/>
          <w:sz w:val="22"/>
          <w:szCs w:val="22"/>
        </w:rPr>
        <w:t>., odaszorul)</w:t>
      </w:r>
    </w:p>
    <w:p w14:paraId="500D0F18" w14:textId="77777777" w:rsidR="00712B1D" w:rsidRDefault="00712B1D" w:rsidP="003A435F">
      <w:pPr>
        <w:jc w:val="both"/>
        <w:rPr>
          <w:sz w:val="22"/>
          <w:szCs w:val="22"/>
        </w:rPr>
      </w:pPr>
    </w:p>
    <w:p w14:paraId="2008E230" w14:textId="3558ADA4" w:rsidR="00712B1D" w:rsidRDefault="00712B1D" w:rsidP="0091446F">
      <w:pPr>
        <w:rPr>
          <w:color w:val="00B050"/>
          <w:sz w:val="22"/>
          <w:szCs w:val="22"/>
        </w:rPr>
      </w:pPr>
      <w:r w:rsidRPr="00D6418D">
        <w:rPr>
          <w:color w:val="00B050"/>
          <w:sz w:val="22"/>
          <w:szCs w:val="22"/>
        </w:rPr>
        <w:t xml:space="preserve">A válasz azon múlik, hogyan változik a betöltött folyadék által </w:t>
      </w:r>
      <w:r w:rsidR="00CF3EB5" w:rsidRPr="00D6418D">
        <w:rPr>
          <w:color w:val="00B050"/>
          <w:sz w:val="22"/>
          <w:szCs w:val="22"/>
        </w:rPr>
        <w:t xml:space="preserve">a lapra ható </w:t>
      </w:r>
      <w:r w:rsidR="00CF3EB5" w:rsidRPr="00E440BD">
        <w:rPr>
          <w:i/>
          <w:iCs/>
          <w:color w:val="00B050"/>
          <w:sz w:val="22"/>
          <w:szCs w:val="22"/>
        </w:rPr>
        <w:t>nyom</w:t>
      </w:r>
      <w:r w:rsidRPr="00E440BD">
        <w:rPr>
          <w:i/>
          <w:iCs/>
          <w:color w:val="00B050"/>
          <w:sz w:val="22"/>
          <w:szCs w:val="22"/>
        </w:rPr>
        <w:t>óerő.</w:t>
      </w:r>
      <w:r w:rsidRPr="00D6418D">
        <w:rPr>
          <w:color w:val="00B050"/>
          <w:sz w:val="22"/>
          <w:szCs w:val="22"/>
        </w:rPr>
        <w:t xml:space="preserve"> Ez </w:t>
      </w:r>
      <w:proofErr w:type="spellStart"/>
      <w:r w:rsidR="0091446F">
        <w:rPr>
          <w:color w:val="00B050"/>
          <w:sz w:val="22"/>
          <w:szCs w:val="22"/>
        </w:rPr>
        <w:t>folyadékbetőltés</w:t>
      </w:r>
      <w:proofErr w:type="spellEnd"/>
      <w:r w:rsidR="0091446F">
        <w:rPr>
          <w:color w:val="00B050"/>
          <w:sz w:val="22"/>
          <w:szCs w:val="22"/>
        </w:rPr>
        <w:t xml:space="preserve"> esetén</w:t>
      </w:r>
      <w:r w:rsidRPr="00D6418D">
        <w:rPr>
          <w:color w:val="00B050"/>
          <w:sz w:val="22"/>
          <w:szCs w:val="22"/>
        </w:rPr>
        <w:t xml:space="preserve"> csakis a hidrosztatika nyomás változásától függ, azaz </w:t>
      </w:r>
      <w:r w:rsidR="00CF3EB5" w:rsidRPr="00D6418D">
        <w:rPr>
          <w:i/>
          <w:color w:val="00B050"/>
          <w:sz w:val="22"/>
          <w:szCs w:val="22"/>
        </w:rPr>
        <w:t>h</w:t>
      </w:r>
      <w:r w:rsidR="00CF3EB5" w:rsidRPr="0091446F">
        <w:rPr>
          <w:rFonts w:ascii="Symbol" w:hAnsi="Symbol"/>
          <w:i/>
          <w:color w:val="00B050"/>
          <w:sz w:val="22"/>
          <w:szCs w:val="22"/>
        </w:rPr>
        <w:t></w:t>
      </w:r>
      <w:r w:rsidR="00CF3EB5" w:rsidRPr="0091446F">
        <w:rPr>
          <w:rFonts w:ascii="Symbol" w:hAnsi="Symbol"/>
          <w:i/>
          <w:color w:val="00B050"/>
          <w:sz w:val="22"/>
          <w:szCs w:val="22"/>
        </w:rPr>
        <w:t></w:t>
      </w:r>
      <w:r w:rsidR="00CF3EB5" w:rsidRPr="0091446F">
        <w:rPr>
          <w:i/>
          <w:color w:val="00B050"/>
          <w:sz w:val="22"/>
          <w:szCs w:val="22"/>
        </w:rPr>
        <w:t xml:space="preserve">mennyiség </w:t>
      </w:r>
      <w:r w:rsidRPr="0091446F">
        <w:rPr>
          <w:i/>
          <w:color w:val="00B050"/>
          <w:sz w:val="22"/>
          <w:szCs w:val="22"/>
        </w:rPr>
        <w:t>változása a lényeg.</w:t>
      </w:r>
    </w:p>
    <w:p w14:paraId="73A0E404" w14:textId="77777777" w:rsidR="0091446F" w:rsidRPr="00D6418D" w:rsidRDefault="0091446F" w:rsidP="0091446F">
      <w:pPr>
        <w:rPr>
          <w:color w:val="00B050"/>
          <w:sz w:val="22"/>
          <w:szCs w:val="22"/>
        </w:rPr>
      </w:pPr>
    </w:p>
    <w:p w14:paraId="0FDA1672" w14:textId="1D042ACA" w:rsidR="00712B1D" w:rsidRPr="00D6418D" w:rsidRDefault="00712B1D" w:rsidP="0091446F">
      <w:pPr>
        <w:rPr>
          <w:color w:val="00B050"/>
          <w:sz w:val="22"/>
          <w:szCs w:val="22"/>
        </w:rPr>
      </w:pPr>
      <w:proofErr w:type="gramStart"/>
      <w:r w:rsidRPr="00D6418D">
        <w:rPr>
          <w:color w:val="00B050"/>
          <w:sz w:val="22"/>
          <w:szCs w:val="22"/>
        </w:rPr>
        <w:t>.a</w:t>
      </w:r>
      <w:proofErr w:type="gramEnd"/>
      <w:r w:rsidRPr="00D6418D">
        <w:rPr>
          <w:color w:val="00B050"/>
          <w:sz w:val="22"/>
          <w:szCs w:val="22"/>
        </w:rPr>
        <w:t>) A</w:t>
      </w:r>
      <w:r w:rsidR="00CF3EB5" w:rsidRPr="00D6418D">
        <w:rPr>
          <w:color w:val="00B050"/>
          <w:sz w:val="22"/>
          <w:szCs w:val="22"/>
        </w:rPr>
        <w:t xml:space="preserve">z </w:t>
      </w:r>
      <w:r w:rsidR="00CF3EB5" w:rsidRPr="0091446F">
        <w:rPr>
          <w:i/>
          <w:iCs/>
          <w:color w:val="00B050"/>
          <w:sz w:val="22"/>
          <w:szCs w:val="22"/>
        </w:rPr>
        <w:t>1kg</w:t>
      </w:r>
      <w:r w:rsidRPr="00D6418D">
        <w:rPr>
          <w:color w:val="00B050"/>
          <w:sz w:val="22"/>
          <w:szCs w:val="22"/>
        </w:rPr>
        <w:t xml:space="preserve"> </w:t>
      </w:r>
      <w:r w:rsidRPr="0091446F">
        <w:rPr>
          <w:i/>
          <w:iCs/>
          <w:color w:val="00B050"/>
          <w:sz w:val="22"/>
          <w:szCs w:val="22"/>
        </w:rPr>
        <w:t>higany</w:t>
      </w:r>
      <w:r w:rsidRPr="00D6418D">
        <w:rPr>
          <w:color w:val="00B050"/>
          <w:sz w:val="22"/>
          <w:szCs w:val="22"/>
        </w:rPr>
        <w:t xml:space="preserve"> </w:t>
      </w:r>
      <w:r w:rsidRPr="0091446F">
        <w:rPr>
          <w:i/>
          <w:iCs/>
          <w:color w:val="00B050"/>
          <w:sz w:val="22"/>
          <w:szCs w:val="22"/>
        </w:rPr>
        <w:t>13,6</w:t>
      </w:r>
      <w:r w:rsidRPr="00D6418D">
        <w:rPr>
          <w:color w:val="00B050"/>
          <w:sz w:val="22"/>
          <w:szCs w:val="22"/>
        </w:rPr>
        <w:t xml:space="preserve">-szer </w:t>
      </w:r>
      <w:r w:rsidRPr="00D6418D">
        <w:rPr>
          <w:i/>
          <w:color w:val="00B050"/>
          <w:sz w:val="22"/>
          <w:szCs w:val="22"/>
        </w:rPr>
        <w:t>kisebb</w:t>
      </w:r>
      <w:r w:rsidRPr="00D6418D">
        <w:rPr>
          <w:color w:val="00B050"/>
          <w:sz w:val="22"/>
          <w:szCs w:val="22"/>
        </w:rPr>
        <w:t xml:space="preserve"> térfogatú </w:t>
      </w:r>
      <w:proofErr w:type="gramStart"/>
      <w:r w:rsidRPr="00D6418D">
        <w:rPr>
          <w:color w:val="00B050"/>
          <w:sz w:val="22"/>
          <w:szCs w:val="22"/>
        </w:rPr>
        <w:t>lesz</w:t>
      </w:r>
      <w:proofErr w:type="gramEnd"/>
      <w:r w:rsidRPr="00D6418D">
        <w:rPr>
          <w:color w:val="00B050"/>
          <w:sz w:val="22"/>
          <w:szCs w:val="22"/>
        </w:rPr>
        <w:t xml:space="preserve"> mint a víz. Az edény pedig lefelé </w:t>
      </w:r>
      <w:r w:rsidRPr="00D6418D">
        <w:rPr>
          <w:i/>
          <w:color w:val="00B050"/>
          <w:sz w:val="22"/>
          <w:szCs w:val="22"/>
        </w:rPr>
        <w:t>tágul</w:t>
      </w:r>
      <w:r w:rsidRPr="00D6418D">
        <w:rPr>
          <w:color w:val="00B050"/>
          <w:sz w:val="22"/>
          <w:szCs w:val="22"/>
        </w:rPr>
        <w:t xml:space="preserve">, így a csonkakúp alakú higanytérfogat az eredeti vízmagasságnak </w:t>
      </w:r>
      <w:r w:rsidRPr="00D6418D">
        <w:rPr>
          <w:i/>
          <w:color w:val="00B050"/>
          <w:sz w:val="22"/>
          <w:szCs w:val="22"/>
        </w:rPr>
        <w:t>kevesebb</w:t>
      </w:r>
      <w:r w:rsidRPr="00D6418D">
        <w:rPr>
          <w:color w:val="00B050"/>
          <w:sz w:val="22"/>
          <w:szCs w:val="22"/>
        </w:rPr>
        <w:t xml:space="preserve"> mint </w:t>
      </w:r>
      <w:r w:rsidRPr="0091446F">
        <w:rPr>
          <w:i/>
          <w:iCs/>
          <w:color w:val="00B050"/>
          <w:sz w:val="22"/>
          <w:szCs w:val="22"/>
        </w:rPr>
        <w:t>13,6</w:t>
      </w:r>
      <w:r w:rsidRPr="00D6418D">
        <w:rPr>
          <w:color w:val="00B050"/>
          <w:sz w:val="22"/>
          <w:szCs w:val="22"/>
        </w:rPr>
        <w:t xml:space="preserve">-od részéig ér. Ezért a </w:t>
      </w:r>
      <w:r w:rsidRPr="00D6418D">
        <w:rPr>
          <w:i/>
          <w:color w:val="00B050"/>
          <w:sz w:val="22"/>
          <w:szCs w:val="22"/>
        </w:rPr>
        <w:t>h</w:t>
      </w:r>
      <w:r w:rsidRPr="00D6418D">
        <w:rPr>
          <w:rFonts w:ascii="Symbol" w:hAnsi="Symbol"/>
          <w:i/>
          <w:color w:val="00B050"/>
          <w:sz w:val="22"/>
          <w:szCs w:val="22"/>
        </w:rPr>
        <w:t></w:t>
      </w:r>
      <w:r w:rsidRPr="00D6418D">
        <w:rPr>
          <w:rFonts w:ascii="Symbol" w:hAnsi="Symbol"/>
          <w:i/>
          <w:color w:val="00B050"/>
          <w:sz w:val="22"/>
          <w:szCs w:val="22"/>
        </w:rPr>
        <w:t></w:t>
      </w:r>
      <w:r w:rsidRPr="00D6418D">
        <w:rPr>
          <w:color w:val="00B050"/>
          <w:sz w:val="22"/>
          <w:szCs w:val="22"/>
        </w:rPr>
        <w:t>mennyiség csökken</w:t>
      </w:r>
      <w:r w:rsidR="00CF3EB5" w:rsidRPr="00D6418D">
        <w:rPr>
          <w:color w:val="00B050"/>
          <w:sz w:val="22"/>
          <w:szCs w:val="22"/>
        </w:rPr>
        <w:t xml:space="preserve">, higany tehát kisebb erővel nyomja a lapot </w:t>
      </w:r>
      <w:proofErr w:type="gramStart"/>
      <w:r w:rsidR="00CF3EB5" w:rsidRPr="00D6418D">
        <w:rPr>
          <w:color w:val="00B050"/>
          <w:sz w:val="22"/>
          <w:szCs w:val="22"/>
        </w:rPr>
        <w:t>lefelé</w:t>
      </w:r>
      <w:proofErr w:type="gramEnd"/>
      <w:r w:rsidR="00CF3EB5" w:rsidRPr="00D6418D">
        <w:rPr>
          <w:color w:val="00B050"/>
          <w:sz w:val="22"/>
          <w:szCs w:val="22"/>
        </w:rPr>
        <w:t xml:space="preserve"> mint a víz.</w:t>
      </w:r>
    </w:p>
    <w:p w14:paraId="3C9BC012" w14:textId="77777777" w:rsidR="00D6418D" w:rsidRPr="00D6418D" w:rsidRDefault="00D6418D" w:rsidP="0091446F">
      <w:pPr>
        <w:rPr>
          <w:color w:val="00B050"/>
          <w:sz w:val="22"/>
          <w:szCs w:val="22"/>
        </w:rPr>
      </w:pPr>
    </w:p>
    <w:p w14:paraId="3E245645" w14:textId="084E2669" w:rsidR="00CF3EB5" w:rsidRPr="00D6418D" w:rsidRDefault="00CF3EB5" w:rsidP="0091446F">
      <w:pPr>
        <w:rPr>
          <w:color w:val="00B050"/>
          <w:sz w:val="22"/>
          <w:szCs w:val="22"/>
        </w:rPr>
      </w:pPr>
      <w:proofErr w:type="gramStart"/>
      <w:r w:rsidRPr="00D6418D">
        <w:rPr>
          <w:color w:val="00B050"/>
          <w:sz w:val="22"/>
          <w:szCs w:val="22"/>
        </w:rPr>
        <w:t>.b</w:t>
      </w:r>
      <w:proofErr w:type="gramEnd"/>
      <w:r w:rsidRPr="00D6418D">
        <w:rPr>
          <w:color w:val="00B050"/>
          <w:sz w:val="22"/>
          <w:szCs w:val="22"/>
        </w:rPr>
        <w:t xml:space="preserve">) Az </w:t>
      </w:r>
      <w:r w:rsidRPr="0091446F">
        <w:rPr>
          <w:i/>
          <w:iCs/>
          <w:color w:val="00B050"/>
          <w:sz w:val="22"/>
          <w:szCs w:val="22"/>
        </w:rPr>
        <w:t>1kg</w:t>
      </w:r>
      <w:r w:rsidRPr="00D6418D">
        <w:rPr>
          <w:color w:val="00B050"/>
          <w:sz w:val="22"/>
          <w:szCs w:val="22"/>
        </w:rPr>
        <w:t xml:space="preserve"> </w:t>
      </w:r>
      <w:r w:rsidRPr="0091446F">
        <w:rPr>
          <w:i/>
          <w:iCs/>
          <w:color w:val="00B050"/>
          <w:sz w:val="22"/>
          <w:szCs w:val="22"/>
        </w:rPr>
        <w:t>alkohol</w:t>
      </w:r>
      <w:r w:rsidRPr="00D6418D">
        <w:rPr>
          <w:color w:val="00B050"/>
          <w:sz w:val="22"/>
          <w:szCs w:val="22"/>
        </w:rPr>
        <w:t xml:space="preserve"> nagyobb térfogatú a víznél (a sűrűségekkel fordítottan arányos</w:t>
      </w:r>
      <w:r w:rsidR="00F772EB">
        <w:rPr>
          <w:color w:val="00B050"/>
          <w:sz w:val="22"/>
          <w:szCs w:val="22"/>
        </w:rPr>
        <w:t>an</w:t>
      </w:r>
      <w:r w:rsidRPr="00D6418D">
        <w:rPr>
          <w:color w:val="00B050"/>
          <w:sz w:val="22"/>
          <w:szCs w:val="22"/>
        </w:rPr>
        <w:t xml:space="preserve">), az edény felfelé szűkül, így az alkoholmagasság nagyobb arányban </w:t>
      </w:r>
      <w:proofErr w:type="gramStart"/>
      <w:r w:rsidRPr="00D6418D">
        <w:rPr>
          <w:color w:val="00B050"/>
          <w:sz w:val="22"/>
          <w:szCs w:val="22"/>
        </w:rPr>
        <w:t>nő</w:t>
      </w:r>
      <w:proofErr w:type="gramEnd"/>
      <w:r w:rsidRPr="00D6418D">
        <w:rPr>
          <w:color w:val="00B050"/>
          <w:sz w:val="22"/>
          <w:szCs w:val="22"/>
        </w:rPr>
        <w:t xml:space="preserve"> mint a térfogat</w:t>
      </w:r>
      <w:r w:rsidR="0091446F">
        <w:rPr>
          <w:color w:val="00B050"/>
          <w:sz w:val="22"/>
          <w:szCs w:val="22"/>
        </w:rPr>
        <w:t>, azaz mint amilyen arányban csökkent a sűrűség.</w:t>
      </w:r>
      <w:r w:rsidRPr="00D6418D">
        <w:rPr>
          <w:color w:val="00B050"/>
          <w:sz w:val="22"/>
          <w:szCs w:val="22"/>
        </w:rPr>
        <w:t xml:space="preserve"> A </w:t>
      </w:r>
      <w:r w:rsidRPr="00D6418D">
        <w:rPr>
          <w:i/>
          <w:color w:val="00B050"/>
          <w:sz w:val="22"/>
          <w:szCs w:val="22"/>
        </w:rPr>
        <w:t>h</w:t>
      </w:r>
      <w:r w:rsidRPr="00D6418D">
        <w:rPr>
          <w:rFonts w:ascii="Symbol" w:hAnsi="Symbol"/>
          <w:i/>
          <w:color w:val="00B050"/>
          <w:sz w:val="22"/>
          <w:szCs w:val="22"/>
        </w:rPr>
        <w:t></w:t>
      </w:r>
      <w:r w:rsidRPr="00D6418D">
        <w:rPr>
          <w:rFonts w:ascii="Symbol" w:hAnsi="Symbol"/>
          <w:i/>
          <w:color w:val="00B050"/>
          <w:sz w:val="22"/>
          <w:szCs w:val="22"/>
        </w:rPr>
        <w:t></w:t>
      </w:r>
      <w:r w:rsidRPr="00D6418D">
        <w:rPr>
          <w:color w:val="00B050"/>
          <w:sz w:val="22"/>
          <w:szCs w:val="22"/>
        </w:rPr>
        <w:t>mennyiség és a lapra ható nyomóerő nő.</w:t>
      </w:r>
    </w:p>
    <w:p w14:paraId="130E65D8" w14:textId="77777777" w:rsidR="00D6418D" w:rsidRPr="00D6418D" w:rsidRDefault="00D6418D" w:rsidP="0091446F">
      <w:pPr>
        <w:rPr>
          <w:color w:val="00B050"/>
          <w:sz w:val="22"/>
          <w:szCs w:val="22"/>
        </w:rPr>
      </w:pPr>
    </w:p>
    <w:p w14:paraId="2A65BB9A" w14:textId="43780257" w:rsidR="00CF3EB5" w:rsidRPr="00D6418D" w:rsidRDefault="00CF3EB5" w:rsidP="0091446F">
      <w:pPr>
        <w:rPr>
          <w:color w:val="00B050"/>
          <w:sz w:val="22"/>
          <w:szCs w:val="22"/>
        </w:rPr>
      </w:pPr>
      <w:r w:rsidRPr="00D6418D">
        <w:rPr>
          <w:color w:val="00B050"/>
          <w:sz w:val="22"/>
          <w:szCs w:val="22"/>
        </w:rPr>
        <w:t xml:space="preserve">.c) A lapra ható nyomóerő pontosan </w:t>
      </w:r>
      <w:r w:rsidRPr="0091446F">
        <w:rPr>
          <w:i/>
          <w:iCs/>
          <w:color w:val="00B050"/>
          <w:sz w:val="22"/>
          <w:szCs w:val="22"/>
        </w:rPr>
        <w:t>10 N</w:t>
      </w:r>
      <w:r w:rsidRPr="00D6418D">
        <w:rPr>
          <w:color w:val="00B050"/>
          <w:sz w:val="22"/>
          <w:szCs w:val="22"/>
        </w:rPr>
        <w:t xml:space="preserve"> lesz. Ám ez kevesebb mint a víz által eredetileg kifejtett erő, mert az eredeti víztérfogat erőegyensúlyánál a </w:t>
      </w:r>
      <w:r w:rsidRPr="0091446F">
        <w:rPr>
          <w:i/>
          <w:iCs/>
          <w:color w:val="00B050"/>
          <w:sz w:val="22"/>
          <w:szCs w:val="22"/>
        </w:rPr>
        <w:t>10</w:t>
      </w:r>
      <w:r w:rsidR="00D6418D" w:rsidRPr="0091446F">
        <w:rPr>
          <w:i/>
          <w:iCs/>
          <w:color w:val="00B050"/>
          <w:sz w:val="22"/>
          <w:szCs w:val="22"/>
        </w:rPr>
        <w:t xml:space="preserve"> </w:t>
      </w:r>
      <w:r w:rsidRPr="0091446F">
        <w:rPr>
          <w:i/>
          <w:iCs/>
          <w:color w:val="00B050"/>
          <w:sz w:val="22"/>
          <w:szCs w:val="22"/>
        </w:rPr>
        <w:t>N</w:t>
      </w:r>
      <w:r w:rsidRPr="00D6418D">
        <w:rPr>
          <w:color w:val="00B050"/>
          <w:sz w:val="22"/>
          <w:szCs w:val="22"/>
        </w:rPr>
        <w:t>-os</w:t>
      </w:r>
      <w:r w:rsidR="00D6418D" w:rsidRPr="00D6418D">
        <w:rPr>
          <w:color w:val="00B050"/>
          <w:sz w:val="22"/>
          <w:szCs w:val="22"/>
        </w:rPr>
        <w:t xml:space="preserve"> nehézségi erő mellett </w:t>
      </w:r>
      <w:r w:rsidR="00D6418D" w:rsidRPr="00D6418D">
        <w:rPr>
          <w:i/>
          <w:color w:val="00B050"/>
          <w:sz w:val="22"/>
          <w:szCs w:val="22"/>
        </w:rPr>
        <w:t>még a kúppalást nyomóerejének is van függőlegesen lefelé mutató komponense.</w:t>
      </w:r>
      <w:r w:rsidR="00D6418D" w:rsidRPr="00D6418D">
        <w:rPr>
          <w:color w:val="00B050"/>
          <w:sz w:val="22"/>
          <w:szCs w:val="22"/>
        </w:rPr>
        <w:t xml:space="preserve"> Ezek együttesével tartott egyensúlyt a lap tartóereje, így</w:t>
      </w:r>
      <w:r w:rsidR="0091446F">
        <w:rPr>
          <w:color w:val="00B050"/>
          <w:sz w:val="22"/>
          <w:szCs w:val="22"/>
        </w:rPr>
        <w:t xml:space="preserve"> az</w:t>
      </w:r>
      <w:r w:rsidR="00D6418D" w:rsidRPr="00D6418D">
        <w:rPr>
          <w:color w:val="00B050"/>
          <w:sz w:val="22"/>
          <w:szCs w:val="22"/>
        </w:rPr>
        <w:t xml:space="preserve"> </w:t>
      </w:r>
      <w:r w:rsidR="00D6418D" w:rsidRPr="0091446F">
        <w:rPr>
          <w:i/>
          <w:iCs/>
          <w:color w:val="00B050"/>
          <w:sz w:val="22"/>
          <w:szCs w:val="22"/>
        </w:rPr>
        <w:t>10 N</w:t>
      </w:r>
      <w:r w:rsidR="00D6418D" w:rsidRPr="00D6418D">
        <w:rPr>
          <w:color w:val="00B050"/>
          <w:sz w:val="22"/>
          <w:szCs w:val="22"/>
        </w:rPr>
        <w:t>-</w:t>
      </w:r>
      <w:proofErr w:type="spellStart"/>
      <w:r w:rsidR="00D6418D" w:rsidRPr="00D6418D">
        <w:rPr>
          <w:color w:val="00B050"/>
          <w:sz w:val="22"/>
          <w:szCs w:val="22"/>
        </w:rPr>
        <w:t>nál</w:t>
      </w:r>
      <w:proofErr w:type="spellEnd"/>
      <w:r w:rsidR="00D6418D" w:rsidRPr="00D6418D">
        <w:rPr>
          <w:color w:val="00B050"/>
          <w:sz w:val="22"/>
          <w:szCs w:val="22"/>
        </w:rPr>
        <w:t xml:space="preserve"> nagyobb</w:t>
      </w:r>
      <w:r w:rsidR="0091446F">
        <w:rPr>
          <w:color w:val="00B050"/>
          <w:sz w:val="22"/>
          <w:szCs w:val="22"/>
        </w:rPr>
        <w:t xml:space="preserve"> volt</w:t>
      </w:r>
      <w:r w:rsidR="00D6418D" w:rsidRPr="00D6418D">
        <w:rPr>
          <w:color w:val="00B050"/>
          <w:sz w:val="22"/>
          <w:szCs w:val="22"/>
        </w:rPr>
        <w:t>, és ez nem változik most sem, mert a lap alatti folyadéknyomás sem változik.</w:t>
      </w:r>
    </w:p>
    <w:p w14:paraId="1BDADC43" w14:textId="69C72F53" w:rsidR="003A435F" w:rsidRPr="006F304D" w:rsidRDefault="00E440BD" w:rsidP="0091446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6944" behindDoc="0" locked="0" layoutInCell="1" allowOverlap="1" wp14:anchorId="7DAB79F0" wp14:editId="6F75B5FF">
            <wp:simplePos x="0" y="0"/>
            <wp:positionH relativeFrom="column">
              <wp:posOffset>5073025</wp:posOffset>
            </wp:positionH>
            <wp:positionV relativeFrom="paragraph">
              <wp:posOffset>66040</wp:posOffset>
            </wp:positionV>
            <wp:extent cx="1818640" cy="1123315"/>
            <wp:effectExtent l="0" t="0" r="0" b="635"/>
            <wp:wrapSquare wrapText="bothSides"/>
            <wp:docPr id="208352718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40BD99" w14:textId="7D0B88E7" w:rsidR="00637CE2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53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Egy medencét csuklón mozgó, </w:t>
      </w:r>
      <w:r w:rsidR="003A435F" w:rsidRPr="00FE4CDB">
        <w:rPr>
          <w:i/>
          <w:sz w:val="22"/>
          <w:szCs w:val="22"/>
        </w:rPr>
        <w:t>b</w:t>
      </w:r>
      <w:r w:rsidR="003A435F" w:rsidRPr="00FE4CDB">
        <w:rPr>
          <w:sz w:val="22"/>
          <w:szCs w:val="22"/>
        </w:rPr>
        <w:t xml:space="preserve"> hosszúságú fal választ szét két részre</w:t>
      </w:r>
      <w:r w:rsidR="0091446F" w:rsidRPr="00FE4CDB">
        <w:rPr>
          <w:sz w:val="22"/>
          <w:szCs w:val="22"/>
        </w:rPr>
        <w:t xml:space="preserve">. </w:t>
      </w:r>
      <w:r w:rsidR="003A435F" w:rsidRPr="00FE4CDB">
        <w:rPr>
          <w:sz w:val="22"/>
          <w:szCs w:val="22"/>
        </w:rPr>
        <w:t xml:space="preserve">A medence jobb oldali részében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i/>
          <w:sz w:val="22"/>
          <w:szCs w:val="22"/>
          <w:vertAlign w:val="subscript"/>
        </w:rPr>
        <w:t>1</w:t>
      </w:r>
      <w:r w:rsidR="003A435F" w:rsidRPr="00FE4CDB">
        <w:rPr>
          <w:sz w:val="22"/>
          <w:szCs w:val="22"/>
        </w:rPr>
        <w:t xml:space="preserve">, bal oldali részében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i/>
          <w:sz w:val="22"/>
          <w:szCs w:val="22"/>
          <w:vertAlign w:val="subscript"/>
        </w:rPr>
        <w:t>2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folyadék van, </w:t>
      </w:r>
      <w:r w:rsidR="0091446F" w:rsidRPr="00FE4CDB">
        <w:rPr>
          <w:sz w:val="22"/>
          <w:szCs w:val="22"/>
        </w:rPr>
        <w:t xml:space="preserve">mindkét oldalon, bármely szögnél, </w:t>
      </w:r>
      <w:r w:rsidR="003A435F" w:rsidRPr="00FE4CDB">
        <w:rPr>
          <w:sz w:val="22"/>
          <w:szCs w:val="22"/>
        </w:rPr>
        <w:t xml:space="preserve">egyenlő </w:t>
      </w:r>
      <w:proofErr w:type="gramStart"/>
      <w:r w:rsidR="003A435F" w:rsidRPr="00FE4CDB">
        <w:rPr>
          <w:i/>
          <w:sz w:val="22"/>
          <w:szCs w:val="22"/>
        </w:rPr>
        <w:t>h</w:t>
      </w:r>
      <w:proofErr w:type="gramEnd"/>
      <w:r w:rsidR="003A435F" w:rsidRPr="00FE4CDB">
        <w:rPr>
          <w:sz w:val="22"/>
          <w:szCs w:val="22"/>
        </w:rPr>
        <w:t xml:space="preserve"> magasságban. A medenc</w:t>
      </w:r>
      <w:r w:rsidR="0091446F" w:rsidRPr="00FE4CDB">
        <w:rPr>
          <w:sz w:val="22"/>
          <w:szCs w:val="22"/>
        </w:rPr>
        <w:t>ének az ábra síkjára</w:t>
      </w:r>
      <w:r w:rsidR="003A435F" w:rsidRPr="00FE4CDB">
        <w:rPr>
          <w:sz w:val="22"/>
          <w:szCs w:val="22"/>
        </w:rPr>
        <w:t xml:space="preserve"> merőleges mérete </w:t>
      </w:r>
      <w:r w:rsidR="003A435F" w:rsidRPr="00FE4CDB">
        <w:rPr>
          <w:i/>
          <w:sz w:val="22"/>
          <w:szCs w:val="22"/>
        </w:rPr>
        <w:t>a</w:t>
      </w:r>
      <w:r w:rsidR="003A435F" w:rsidRPr="00FE4CDB">
        <w:rPr>
          <w:sz w:val="22"/>
          <w:szCs w:val="22"/>
        </w:rPr>
        <w:t xml:space="preserve">. A falat vízszintesen ható </w:t>
      </w:r>
      <w:r w:rsidR="003A435F" w:rsidRPr="00FE4CDB">
        <w:rPr>
          <w:i/>
          <w:sz w:val="22"/>
          <w:szCs w:val="22"/>
        </w:rPr>
        <w:t>F</w:t>
      </w:r>
      <w:r w:rsidR="003A435F" w:rsidRPr="00FE4CDB">
        <w:rPr>
          <w:sz w:val="22"/>
          <w:szCs w:val="22"/>
        </w:rPr>
        <w:t xml:space="preserve"> erővel tartjuk egyensúlyban. Hogyan függ ennek az erőnek a nagysága a válaszfal </w:t>
      </w:r>
      <w:r w:rsidR="003A435F" w:rsidRPr="00FE4CDB">
        <w:rPr>
          <w:i/>
          <w:sz w:val="22"/>
          <w:szCs w:val="22"/>
        </w:rPr>
        <w:t>α</w:t>
      </w:r>
      <w:r w:rsidR="003A435F" w:rsidRPr="00FE4CDB">
        <w:rPr>
          <w:sz w:val="22"/>
          <w:szCs w:val="22"/>
        </w:rPr>
        <w:t xml:space="preserve"> szögétől?</w:t>
      </w:r>
      <w:r w:rsidR="00637CE2" w:rsidRPr="00FE4CDB">
        <w:rPr>
          <w:sz w:val="22"/>
          <w:szCs w:val="22"/>
        </w:rPr>
        <w:t xml:space="preserve">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F=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a(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b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α</m:t>
                </m:r>
              </m:den>
            </m:f>
          </m:e>
        </m:d>
      </m:oMath>
    </w:p>
    <w:p w14:paraId="6CB66674" w14:textId="77777777" w:rsidR="00637CE2" w:rsidRDefault="00637CE2" w:rsidP="0091446F">
      <w:pPr>
        <w:pStyle w:val="Listaszerbekezds"/>
        <w:ind w:left="360"/>
        <w:rPr>
          <w:sz w:val="22"/>
          <w:szCs w:val="22"/>
        </w:rPr>
      </w:pPr>
    </w:p>
    <w:p w14:paraId="2C85621C" w14:textId="77777777" w:rsidR="00D6418D" w:rsidRPr="009F7F1C" w:rsidRDefault="009F7F1C" w:rsidP="00FE4CDB">
      <w:pPr>
        <w:pStyle w:val="Listaszerbekezds"/>
        <w:ind w:left="0"/>
        <w:rPr>
          <w:color w:val="00B050"/>
          <w:sz w:val="22"/>
          <w:szCs w:val="22"/>
        </w:rPr>
      </w:pPr>
      <w:r w:rsidRPr="009F7F1C">
        <w:rPr>
          <w:color w:val="00B050"/>
          <w:sz w:val="22"/>
          <w:szCs w:val="22"/>
        </w:rPr>
        <w:t>A feladat lényege a forgatónyomatékok egyensúlya.</w:t>
      </w:r>
    </w:p>
    <w:p w14:paraId="14118A4A" w14:textId="77777777" w:rsidR="009F7F1C" w:rsidRPr="009F7F1C" w:rsidRDefault="009F7F1C" w:rsidP="00FE4CDB">
      <w:pPr>
        <w:pStyle w:val="Listaszerbekezds"/>
        <w:ind w:left="0"/>
        <w:rPr>
          <w:color w:val="00B050"/>
          <w:sz w:val="22"/>
          <w:szCs w:val="22"/>
        </w:rPr>
      </w:pPr>
      <w:r w:rsidRPr="009F7F1C">
        <w:rPr>
          <w:color w:val="00B050"/>
          <w:sz w:val="22"/>
          <w:szCs w:val="22"/>
        </w:rPr>
        <w:t xml:space="preserve">A folyadékok által kifejtett </w:t>
      </w:r>
      <w:r w:rsidRPr="0091446F">
        <w:rPr>
          <w:color w:val="00B050"/>
          <w:sz w:val="22"/>
          <w:szCs w:val="22"/>
        </w:rPr>
        <w:t>nyomóerők</w:t>
      </w:r>
      <w:r w:rsidRPr="0091446F">
        <w:rPr>
          <w:i/>
          <w:iCs/>
          <w:color w:val="00B050"/>
          <w:sz w:val="22"/>
          <w:szCs w:val="22"/>
        </w:rPr>
        <w:t xml:space="preserve"> nagysága</w:t>
      </w:r>
      <w:r w:rsidRPr="009F7F1C">
        <w:rPr>
          <w:color w:val="00B050"/>
          <w:sz w:val="22"/>
          <w:szCs w:val="22"/>
        </w:rPr>
        <w:t xml:space="preserve"> a linearitás miatt a félmélységben mért hidrosztatikai nyomásból számolható (a légnyomás erőinek egymást semlegesítik a hatás szempontjából).</w:t>
      </w:r>
    </w:p>
    <w:p w14:paraId="7FF3029C" w14:textId="54CAA07A" w:rsidR="009F7F1C" w:rsidRPr="009F7F1C" w:rsidRDefault="009F7F1C" w:rsidP="00FE4CDB">
      <w:pPr>
        <w:pStyle w:val="Listaszerbekezds"/>
        <w:ind w:left="0"/>
        <w:rPr>
          <w:color w:val="00B050"/>
          <w:sz w:val="22"/>
          <w:szCs w:val="22"/>
        </w:rPr>
      </w:pPr>
      <w:r w:rsidRPr="009F7F1C">
        <w:rPr>
          <w:color w:val="00B050"/>
          <w:sz w:val="22"/>
          <w:szCs w:val="22"/>
        </w:rPr>
        <w:t xml:space="preserve">ÁMDE! Az egyesített nyomóerők </w:t>
      </w:r>
      <w:r w:rsidRPr="0091446F">
        <w:rPr>
          <w:i/>
          <w:iCs/>
          <w:color w:val="00B050"/>
          <w:sz w:val="22"/>
          <w:szCs w:val="22"/>
        </w:rPr>
        <w:t xml:space="preserve">támadáspontját </w:t>
      </w:r>
      <w:r w:rsidRPr="0091446F">
        <w:rPr>
          <w:color w:val="00B050"/>
          <w:sz w:val="22"/>
          <w:szCs w:val="22"/>
        </w:rPr>
        <w:t xml:space="preserve">nem </w:t>
      </w:r>
      <w:r w:rsidR="00417B09">
        <w:rPr>
          <w:color w:val="00B050"/>
          <w:sz w:val="22"/>
          <w:szCs w:val="22"/>
        </w:rPr>
        <w:t>bemerülő</w:t>
      </w:r>
      <w:r w:rsidRPr="0091446F">
        <w:rPr>
          <w:color w:val="00B050"/>
          <w:sz w:val="22"/>
          <w:szCs w:val="22"/>
        </w:rPr>
        <w:t xml:space="preserve"> rúdrész közepénél</w:t>
      </w:r>
      <w:r w:rsidRPr="009F7F1C">
        <w:rPr>
          <w:color w:val="00B050"/>
          <w:sz w:val="22"/>
          <w:szCs w:val="22"/>
        </w:rPr>
        <w:t xml:space="preserve">, hanem </w:t>
      </w:r>
      <w:r w:rsidRPr="0091446F">
        <w:rPr>
          <w:i/>
          <w:iCs/>
          <w:color w:val="00B050"/>
          <w:sz w:val="22"/>
          <w:szCs w:val="22"/>
        </w:rPr>
        <w:t>alsó harmadolópontjában</w:t>
      </w:r>
      <w:r w:rsidRPr="009F7F1C">
        <w:rPr>
          <w:color w:val="00B050"/>
          <w:sz w:val="22"/>
          <w:szCs w:val="22"/>
        </w:rPr>
        <w:t xml:space="preserve"> kell felvenni</w:t>
      </w:r>
      <w:r>
        <w:rPr>
          <w:color w:val="00B050"/>
          <w:sz w:val="22"/>
          <w:szCs w:val="22"/>
        </w:rPr>
        <w:t>! L</w:t>
      </w:r>
      <w:r w:rsidRPr="009F7F1C">
        <w:rPr>
          <w:color w:val="00B050"/>
          <w:sz w:val="22"/>
          <w:szCs w:val="22"/>
        </w:rPr>
        <w:t>d.</w:t>
      </w:r>
      <w:r>
        <w:rPr>
          <w:color w:val="00B050"/>
          <w:sz w:val="22"/>
          <w:szCs w:val="22"/>
        </w:rPr>
        <w:t xml:space="preserve"> a 19. feladatot!</w:t>
      </w:r>
    </w:p>
    <w:p w14:paraId="3864E6B6" w14:textId="3724F8C0" w:rsidR="003A435F" w:rsidRPr="006F304D" w:rsidRDefault="00C167AA" w:rsidP="0091446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2848" behindDoc="0" locked="0" layoutInCell="1" allowOverlap="1" wp14:anchorId="3C9FCA60" wp14:editId="7381BD73">
            <wp:simplePos x="0" y="0"/>
            <wp:positionH relativeFrom="column">
              <wp:posOffset>4610297</wp:posOffset>
            </wp:positionH>
            <wp:positionV relativeFrom="paragraph">
              <wp:posOffset>123896</wp:posOffset>
            </wp:positionV>
            <wp:extent cx="2130425" cy="1162050"/>
            <wp:effectExtent l="0" t="0" r="317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3A57E" w14:textId="57E82883" w:rsidR="00D32C62" w:rsidRPr="00FE4CDB" w:rsidRDefault="0066528B" w:rsidP="00FE4CDB">
      <w:pPr>
        <w:rPr>
          <w:b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54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Egy medencét fal választ ketté, </w:t>
      </w:r>
      <w:r w:rsidR="00AD333F" w:rsidRPr="00FE4CDB">
        <w:rPr>
          <w:sz w:val="22"/>
          <w:szCs w:val="22"/>
        </w:rPr>
        <w:t>bal</w:t>
      </w:r>
      <w:r w:rsidR="003A435F" w:rsidRPr="00FE4CDB">
        <w:rPr>
          <w:sz w:val="22"/>
          <w:szCs w:val="22"/>
        </w:rPr>
        <w:t xml:space="preserve"> oldalán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AD333F" w:rsidRPr="00FE4CDB">
        <w:rPr>
          <w:i/>
          <w:sz w:val="22"/>
          <w:szCs w:val="22"/>
          <w:vertAlign w:val="subscript"/>
        </w:rPr>
        <w:t>1</w:t>
      </w:r>
      <w:r w:rsidR="00AD333F" w:rsidRPr="00FE4CDB">
        <w:rPr>
          <w:sz w:val="22"/>
          <w:szCs w:val="22"/>
        </w:rPr>
        <w:t>, jobb</w:t>
      </w:r>
      <w:r w:rsidR="00AD333F" w:rsidRPr="00FE4CDB">
        <w:rPr>
          <w:sz w:val="22"/>
          <w:szCs w:val="22"/>
          <w:vertAlign w:val="subscript"/>
        </w:rPr>
        <w:t xml:space="preserve"> </w:t>
      </w:r>
      <w:r w:rsidR="00AD333F" w:rsidRPr="00FE4CDB">
        <w:rPr>
          <w:sz w:val="22"/>
          <w:szCs w:val="22"/>
        </w:rPr>
        <w:t xml:space="preserve">oldalán </w:t>
      </w:r>
      <w:r w:rsidR="00AD333F" w:rsidRPr="00FE4CDB">
        <w:rPr>
          <w:rFonts w:ascii="Symbol" w:hAnsi="Symbol"/>
          <w:i/>
          <w:sz w:val="22"/>
          <w:szCs w:val="22"/>
        </w:rPr>
        <w:t></w:t>
      </w:r>
      <w:r w:rsidR="00AD333F" w:rsidRPr="00FE4CDB">
        <w:rPr>
          <w:i/>
          <w:sz w:val="22"/>
          <w:szCs w:val="22"/>
          <w:vertAlign w:val="subscript"/>
        </w:rPr>
        <w:t>2</w:t>
      </w:r>
      <w:r w:rsidR="00AD333F" w:rsidRPr="00FE4CDB">
        <w:rPr>
          <w:sz w:val="22"/>
          <w:szCs w:val="22"/>
        </w:rPr>
        <w:t xml:space="preserve"> sűrűségű folyadék van egyenlő magasságban. Az egyik folyadék alkohol (</w:t>
      </w:r>
      <w:r w:rsidR="003A435F" w:rsidRPr="00FE4CDB">
        <w:rPr>
          <w:sz w:val="22"/>
          <w:szCs w:val="22"/>
        </w:rPr>
        <w:t>0,8 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AD333F" w:rsidRPr="00FE4CDB">
        <w:rPr>
          <w:sz w:val="22"/>
          <w:szCs w:val="22"/>
        </w:rPr>
        <w:t>), a másik víz (</w:t>
      </w:r>
      <w:r w:rsidR="003A435F" w:rsidRPr="00FE4CDB">
        <w:rPr>
          <w:sz w:val="22"/>
          <w:szCs w:val="22"/>
        </w:rPr>
        <w:t>1 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AD333F" w:rsidRPr="00FE4CDB">
        <w:rPr>
          <w:sz w:val="22"/>
          <w:szCs w:val="22"/>
        </w:rPr>
        <w:t>).</w:t>
      </w:r>
      <w:r w:rsidR="003A435F" w:rsidRPr="00FE4CDB">
        <w:rPr>
          <w:sz w:val="22"/>
          <w:szCs w:val="22"/>
        </w:rPr>
        <w:t xml:space="preserve"> A falban egy elegendő hosszúságú furat van, amelynek hajlásszöge α = 30°. Ebben a lyukban </w:t>
      </w:r>
      <w:r w:rsidR="003A435F" w:rsidRPr="00FE4CDB">
        <w:rPr>
          <w:i/>
          <w:sz w:val="22"/>
          <w:szCs w:val="22"/>
        </w:rPr>
        <w:t>l = 10 cm</w:t>
      </w:r>
      <w:r w:rsidR="003A435F" w:rsidRPr="00FE4CDB">
        <w:rPr>
          <w:sz w:val="22"/>
          <w:szCs w:val="22"/>
        </w:rPr>
        <w:t xml:space="preserve"> hosszú,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sz w:val="22"/>
          <w:szCs w:val="22"/>
        </w:rPr>
        <w:t xml:space="preserve"> = 0,5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fapálca mozoghat súrlódásmentesen, de úgy, hogy a folyadékokat nem engedi összefolyni. </w:t>
      </w:r>
    </w:p>
    <w:p w14:paraId="4B20904A" w14:textId="44F0B8C4" w:rsidR="00D32C62" w:rsidRPr="00D32C62" w:rsidRDefault="00D32C62" w:rsidP="00FE4CDB">
      <w:pPr>
        <w:pStyle w:val="Listaszerbekezds"/>
        <w:numPr>
          <w:ilvl w:val="1"/>
          <w:numId w:val="32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Melyik folyadék van a bal oldalon? </w:t>
      </w:r>
      <w:r w:rsidRPr="00D32C62">
        <w:rPr>
          <w:b/>
          <w:sz w:val="22"/>
          <w:szCs w:val="22"/>
        </w:rPr>
        <w:t>(v</w:t>
      </w:r>
      <w:r w:rsidR="00FE4CDB">
        <w:rPr>
          <w:b/>
          <w:sz w:val="22"/>
          <w:szCs w:val="22"/>
        </w:rPr>
        <w:t>í</w:t>
      </w:r>
      <w:r w:rsidRPr="00D32C62">
        <w:rPr>
          <w:b/>
          <w:sz w:val="22"/>
          <w:szCs w:val="22"/>
        </w:rPr>
        <w:t>z)</w:t>
      </w:r>
    </w:p>
    <w:p w14:paraId="3B4C4598" w14:textId="51476E1D" w:rsidR="00D32C62" w:rsidRPr="0091446F" w:rsidRDefault="00D32C62" w:rsidP="00FE4CDB">
      <w:pPr>
        <w:pStyle w:val="Listaszerbekezds"/>
        <w:numPr>
          <w:ilvl w:val="1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Mely helyzetben</w:t>
      </w:r>
      <w:r w:rsidR="003A435F" w:rsidRPr="006F304D">
        <w:rPr>
          <w:sz w:val="22"/>
          <w:szCs w:val="22"/>
        </w:rPr>
        <w:t xml:space="preserve"> lesz</w:t>
      </w:r>
      <w:r>
        <w:rPr>
          <w:sz w:val="22"/>
          <w:szCs w:val="22"/>
        </w:rPr>
        <w:t xml:space="preserve"> a pálca</w:t>
      </w:r>
      <w:r w:rsidR="003A435F" w:rsidRPr="006F304D">
        <w:rPr>
          <w:sz w:val="22"/>
          <w:szCs w:val="22"/>
        </w:rPr>
        <w:t xml:space="preserve"> egyensúlyban?</w:t>
      </w:r>
      <w:r w:rsidR="000F6343" w:rsidRPr="006F304D">
        <w:rPr>
          <w:sz w:val="22"/>
          <w:szCs w:val="22"/>
        </w:rPr>
        <w:t xml:space="preserve"> </w:t>
      </w:r>
      <w:r w:rsidR="000F6343" w:rsidRPr="0091446F">
        <w:rPr>
          <w:b/>
          <w:sz w:val="22"/>
          <w:szCs w:val="22"/>
        </w:rPr>
        <w:t>(</w:t>
      </w:r>
      <w:r w:rsidRPr="0091446F">
        <w:rPr>
          <w:b/>
          <w:sz w:val="22"/>
          <w:szCs w:val="22"/>
        </w:rPr>
        <w:t>bal vég 7,5 cm mélységb</w:t>
      </w:r>
      <w:r w:rsidR="00F30FB1" w:rsidRPr="0091446F">
        <w:rPr>
          <w:b/>
          <w:sz w:val="22"/>
          <w:szCs w:val="22"/>
        </w:rPr>
        <w:t>e</w:t>
      </w:r>
      <w:r w:rsidRPr="0091446F">
        <w:rPr>
          <w:b/>
          <w:sz w:val="22"/>
          <w:szCs w:val="22"/>
        </w:rPr>
        <w:t>n)</w:t>
      </w:r>
    </w:p>
    <w:p w14:paraId="7816A278" w14:textId="77777777" w:rsidR="003A435F" w:rsidRDefault="00D32C62" w:rsidP="00FE4CDB">
      <w:pPr>
        <w:pStyle w:val="Listaszerbekezds"/>
        <w:numPr>
          <w:ilvl w:val="1"/>
          <w:numId w:val="32"/>
        </w:numPr>
        <w:rPr>
          <w:b/>
          <w:sz w:val="22"/>
          <w:szCs w:val="22"/>
        </w:rPr>
      </w:pPr>
      <w:r w:rsidRPr="00D32C62">
        <w:rPr>
          <w:sz w:val="22"/>
          <w:szCs w:val="22"/>
        </w:rPr>
        <w:t>Milyen az egyensúlyi helyzet stabilitása?</w:t>
      </w:r>
      <w:r w:rsidR="000F6343" w:rsidRPr="006F304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(</w:t>
      </w:r>
      <w:r w:rsidR="0017309C">
        <w:rPr>
          <w:b/>
          <w:sz w:val="22"/>
          <w:szCs w:val="22"/>
        </w:rPr>
        <w:t>labilis</w:t>
      </w:r>
      <w:r w:rsidR="000F6343" w:rsidRPr="006F304D">
        <w:rPr>
          <w:b/>
          <w:sz w:val="22"/>
          <w:szCs w:val="22"/>
        </w:rPr>
        <w:t>)</w:t>
      </w:r>
    </w:p>
    <w:p w14:paraId="1763D606" w14:textId="77777777" w:rsidR="009F7F1C" w:rsidRDefault="009F7F1C" w:rsidP="0091446F">
      <w:pPr>
        <w:rPr>
          <w:b/>
          <w:sz w:val="22"/>
          <w:szCs w:val="22"/>
        </w:rPr>
      </w:pPr>
    </w:p>
    <w:p w14:paraId="6C16648A" w14:textId="0AFFF253" w:rsidR="00AD333F" w:rsidRPr="00D32C62" w:rsidRDefault="00D32C62" w:rsidP="0091446F">
      <w:pPr>
        <w:rPr>
          <w:color w:val="00B050"/>
          <w:sz w:val="22"/>
          <w:szCs w:val="22"/>
        </w:rPr>
      </w:pPr>
      <w:proofErr w:type="gramStart"/>
      <w:r w:rsidRPr="0091446F">
        <w:rPr>
          <w:b/>
          <w:bCs/>
          <w:color w:val="00B050"/>
          <w:sz w:val="22"/>
          <w:szCs w:val="22"/>
        </w:rPr>
        <w:t>.b</w:t>
      </w:r>
      <w:proofErr w:type="gramEnd"/>
      <w:r w:rsidRPr="0091446F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AD333F" w:rsidRPr="00D32C62">
        <w:rPr>
          <w:color w:val="00B050"/>
          <w:sz w:val="22"/>
          <w:szCs w:val="22"/>
        </w:rPr>
        <w:t xml:space="preserve">Legyen a pálca bal vége a vízszint alatt </w:t>
      </w:r>
      <w:r w:rsidR="00AD333F" w:rsidRPr="00D32C62">
        <w:rPr>
          <w:i/>
          <w:color w:val="00B050"/>
          <w:sz w:val="22"/>
          <w:szCs w:val="22"/>
        </w:rPr>
        <w:t xml:space="preserve">x </w:t>
      </w:r>
      <w:r w:rsidR="00AD333F" w:rsidRPr="00D32C62">
        <w:rPr>
          <w:color w:val="00B050"/>
          <w:sz w:val="22"/>
          <w:szCs w:val="22"/>
        </w:rPr>
        <w:t>mélységb</w:t>
      </w:r>
      <w:r w:rsidR="0091446F">
        <w:rPr>
          <w:color w:val="00B050"/>
          <w:sz w:val="22"/>
          <w:szCs w:val="22"/>
        </w:rPr>
        <w:t>e</w:t>
      </w:r>
      <w:r w:rsidR="00AD333F" w:rsidRPr="00D32C62">
        <w:rPr>
          <w:color w:val="00B050"/>
          <w:sz w:val="22"/>
          <w:szCs w:val="22"/>
        </w:rPr>
        <w:t xml:space="preserve">n! Ekkor a jobb vég a felszín alatt </w:t>
      </w:r>
      <w:proofErr w:type="spellStart"/>
      <w:r w:rsidR="00AD333F" w:rsidRPr="00D32C62">
        <w:rPr>
          <w:i/>
          <w:color w:val="00B050"/>
          <w:sz w:val="22"/>
          <w:szCs w:val="22"/>
        </w:rPr>
        <w:t>x+lsin</w:t>
      </w:r>
      <w:proofErr w:type="spellEnd"/>
      <w:r w:rsidR="00AD333F" w:rsidRPr="00D32C62">
        <w:rPr>
          <w:rFonts w:ascii="Symbol" w:hAnsi="Symbol"/>
          <w:i/>
          <w:color w:val="00B050"/>
          <w:sz w:val="22"/>
          <w:szCs w:val="22"/>
        </w:rPr>
        <w:t></w:t>
      </w:r>
      <w:r w:rsidR="00AD333F" w:rsidRPr="00D32C62">
        <w:rPr>
          <w:color w:val="00B050"/>
          <w:sz w:val="22"/>
          <w:szCs w:val="22"/>
        </w:rPr>
        <w:t xml:space="preserve"> </w:t>
      </w:r>
      <w:r w:rsidR="0091446F" w:rsidRPr="00D32C62">
        <w:rPr>
          <w:color w:val="00B050"/>
          <w:sz w:val="22"/>
          <w:szCs w:val="22"/>
        </w:rPr>
        <w:t>mélységben</w:t>
      </w:r>
      <w:r w:rsidR="00AD333F" w:rsidRPr="00D32C62">
        <w:rPr>
          <w:color w:val="00B050"/>
          <w:sz w:val="22"/>
          <w:szCs w:val="22"/>
        </w:rPr>
        <w:t xml:space="preserve"> van.</w:t>
      </w:r>
    </w:p>
    <w:p w14:paraId="321C0376" w14:textId="77777777" w:rsidR="00AD333F" w:rsidRDefault="00AD333F" w:rsidP="0091446F">
      <w:pPr>
        <w:rPr>
          <w:color w:val="00B050"/>
          <w:sz w:val="22"/>
          <w:szCs w:val="22"/>
        </w:rPr>
      </w:pPr>
      <w:r w:rsidRPr="00AD333F">
        <w:rPr>
          <w:color w:val="00B050"/>
          <w:sz w:val="22"/>
          <w:szCs w:val="22"/>
        </w:rPr>
        <w:t>A pálca két végére pálcairányban ható nyomóerők és a nehézségi erő pálcairányú komponense tartanak egyensúlyt.</w:t>
      </w:r>
    </w:p>
    <w:p w14:paraId="77BD8D1F" w14:textId="77777777" w:rsidR="00D32C62" w:rsidRDefault="00AD333F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Adódik: </w:t>
      </w:r>
      <m:oMath>
        <m:r>
          <w:rPr>
            <w:rFonts w:ascii="Cambria Math" w:hAnsi="Cambria Math"/>
            <w:color w:val="00B050"/>
            <w:sz w:val="22"/>
            <w:szCs w:val="22"/>
          </w:rPr>
          <m:t>x=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fa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>lsin∝</m:t>
        </m:r>
      </m:oMath>
      <w:r>
        <w:rPr>
          <w:color w:val="00B050"/>
          <w:sz w:val="22"/>
          <w:szCs w:val="22"/>
        </w:rPr>
        <w:t xml:space="preserve">. </w:t>
      </w:r>
    </w:p>
    <w:p w14:paraId="3DDBD480" w14:textId="77777777" w:rsidR="0017309C" w:rsidRDefault="0017309C" w:rsidP="0091446F">
      <w:pPr>
        <w:rPr>
          <w:color w:val="00B050"/>
          <w:sz w:val="22"/>
          <w:szCs w:val="22"/>
        </w:rPr>
      </w:pPr>
    </w:p>
    <w:p w14:paraId="3573FE41" w14:textId="4CCCF56C" w:rsidR="00AD333F" w:rsidRDefault="00D32C62" w:rsidP="0091446F">
      <w:pPr>
        <w:rPr>
          <w:color w:val="00B050"/>
          <w:sz w:val="22"/>
          <w:szCs w:val="22"/>
        </w:rPr>
      </w:pPr>
      <w:proofErr w:type="gramStart"/>
      <w:r w:rsidRPr="0091446F">
        <w:rPr>
          <w:b/>
          <w:bCs/>
          <w:color w:val="00B050"/>
          <w:sz w:val="22"/>
          <w:szCs w:val="22"/>
        </w:rPr>
        <w:lastRenderedPageBreak/>
        <w:t>.a</w:t>
      </w:r>
      <w:proofErr w:type="gramEnd"/>
      <w:r w:rsidRPr="0091446F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AD333F">
        <w:rPr>
          <w:color w:val="00B050"/>
          <w:sz w:val="22"/>
          <w:szCs w:val="22"/>
        </w:rPr>
        <w:t>Ennek a számlálója bármely szereposztás estén negatív, így a nevezőnek is ann</w:t>
      </w:r>
      <w:r>
        <w:rPr>
          <w:color w:val="00B050"/>
          <w:sz w:val="22"/>
          <w:szCs w:val="22"/>
        </w:rPr>
        <w:t>a</w:t>
      </w:r>
      <w:r w:rsidR="00AD333F">
        <w:rPr>
          <w:color w:val="00B050"/>
          <w:sz w:val="22"/>
          <w:szCs w:val="22"/>
        </w:rPr>
        <w:t>k kell lennie</w:t>
      </w:r>
      <w:r w:rsidR="0091446F">
        <w:rPr>
          <w:color w:val="00B050"/>
          <w:sz w:val="22"/>
          <w:szCs w:val="22"/>
        </w:rPr>
        <w:t xml:space="preserve">, hiszen </w:t>
      </w:r>
      <w:r w:rsidR="0091446F" w:rsidRPr="0091446F">
        <w:rPr>
          <w:i/>
          <w:iCs/>
          <w:color w:val="00B050"/>
          <w:sz w:val="22"/>
          <w:szCs w:val="22"/>
        </w:rPr>
        <w:t>x</w:t>
      </w:r>
      <w:r w:rsidR="0091446F">
        <w:rPr>
          <w:color w:val="00B050"/>
          <w:sz w:val="22"/>
          <w:szCs w:val="22"/>
        </w:rPr>
        <w:t xml:space="preserve"> is pozitív</w:t>
      </w:r>
      <w:r w:rsidR="00AD333F">
        <w:rPr>
          <w:color w:val="00B050"/>
          <w:sz w:val="22"/>
          <w:szCs w:val="22"/>
        </w:rPr>
        <w:t>.</w:t>
      </w:r>
    </w:p>
    <w:p w14:paraId="3DEDCF97" w14:textId="77777777" w:rsidR="0017309C" w:rsidRDefault="0017309C" w:rsidP="0091446F">
      <w:pPr>
        <w:rPr>
          <w:color w:val="00B050"/>
          <w:sz w:val="22"/>
          <w:szCs w:val="22"/>
        </w:rPr>
      </w:pPr>
    </w:p>
    <w:p w14:paraId="6741B4BC" w14:textId="565F5C6A" w:rsidR="00D32C62" w:rsidRDefault="00D32C62" w:rsidP="0091446F">
      <w:pPr>
        <w:rPr>
          <w:color w:val="00B050"/>
          <w:sz w:val="22"/>
          <w:szCs w:val="22"/>
        </w:rPr>
      </w:pPr>
      <w:r w:rsidRPr="0091446F">
        <w:rPr>
          <w:b/>
          <w:bCs/>
          <w:color w:val="00B050"/>
          <w:sz w:val="22"/>
          <w:szCs w:val="22"/>
        </w:rPr>
        <w:t>.c)</w:t>
      </w:r>
      <w:r>
        <w:rPr>
          <w:color w:val="00B050"/>
          <w:sz w:val="22"/>
          <w:szCs w:val="22"/>
        </w:rPr>
        <w:t xml:space="preserve"> </w:t>
      </w:r>
      <w:r w:rsidR="00DB3354">
        <w:rPr>
          <w:color w:val="00B050"/>
          <w:sz w:val="22"/>
          <w:szCs w:val="22"/>
        </w:rPr>
        <w:t xml:space="preserve">Az egyensúlyt kifejező egyenletben megnövelve </w:t>
      </w:r>
      <w:r w:rsidR="00DB3354" w:rsidRPr="00DB3354">
        <w:rPr>
          <w:i/>
          <w:color w:val="00B050"/>
          <w:sz w:val="22"/>
          <w:szCs w:val="22"/>
        </w:rPr>
        <w:t>x</w:t>
      </w:r>
      <w:r w:rsidR="00DB3354">
        <w:rPr>
          <w:color w:val="00B050"/>
          <w:sz w:val="22"/>
          <w:szCs w:val="22"/>
        </w:rPr>
        <w:t>-</w:t>
      </w:r>
      <w:proofErr w:type="spellStart"/>
      <w:r w:rsidR="00DB3354">
        <w:rPr>
          <w:color w:val="00B050"/>
          <w:sz w:val="22"/>
          <w:szCs w:val="22"/>
        </w:rPr>
        <w:t>et</w:t>
      </w:r>
      <w:proofErr w:type="spellEnd"/>
      <w:r w:rsidR="00DB3354">
        <w:rPr>
          <w:color w:val="00B050"/>
          <w:sz w:val="22"/>
          <w:szCs w:val="22"/>
        </w:rPr>
        <w:t xml:space="preserve"> (jobbra mozdítva a rudat), a balról jobbra ható bal oldali erő meghaladja a jobb oldalit (így </w:t>
      </w:r>
      <w:proofErr w:type="spellStart"/>
      <w:r w:rsidR="00DB3354">
        <w:rPr>
          <w:color w:val="00B050"/>
          <w:sz w:val="22"/>
          <w:szCs w:val="22"/>
        </w:rPr>
        <w:t>méginkább</w:t>
      </w:r>
      <w:proofErr w:type="spellEnd"/>
      <w:r w:rsidR="00DB3354">
        <w:rPr>
          <w:color w:val="00B050"/>
          <w:sz w:val="22"/>
          <w:szCs w:val="22"/>
        </w:rPr>
        <w:t xml:space="preserve"> jobbra mozdul a rúd). Csökkentve </w:t>
      </w:r>
      <w:r w:rsidR="00DB3354" w:rsidRPr="0017309C">
        <w:rPr>
          <w:i/>
          <w:color w:val="00B050"/>
          <w:sz w:val="22"/>
          <w:szCs w:val="22"/>
        </w:rPr>
        <w:t>x-</w:t>
      </w:r>
      <w:proofErr w:type="spellStart"/>
      <w:r w:rsidR="00DB3354">
        <w:rPr>
          <w:color w:val="00B050"/>
          <w:sz w:val="22"/>
          <w:szCs w:val="22"/>
        </w:rPr>
        <w:t>et</w:t>
      </w:r>
      <w:proofErr w:type="spellEnd"/>
      <w:r w:rsidR="00DB3354">
        <w:rPr>
          <w:color w:val="00B050"/>
          <w:sz w:val="22"/>
          <w:szCs w:val="22"/>
        </w:rPr>
        <w:t>, csökken a bal oldali erő a jobb oldalihoz képest.</w:t>
      </w:r>
    </w:p>
    <w:p w14:paraId="5EBF8B2D" w14:textId="6CB8CF71" w:rsidR="003A435F" w:rsidRPr="006F304D" w:rsidRDefault="00E440BD" w:rsidP="0091446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7968" behindDoc="0" locked="0" layoutInCell="1" allowOverlap="1" wp14:anchorId="68121565" wp14:editId="11D3E1E3">
            <wp:simplePos x="0" y="0"/>
            <wp:positionH relativeFrom="column">
              <wp:posOffset>5249110</wp:posOffset>
            </wp:positionH>
            <wp:positionV relativeFrom="paragraph">
              <wp:posOffset>111821</wp:posOffset>
            </wp:positionV>
            <wp:extent cx="1632585" cy="1238250"/>
            <wp:effectExtent l="0" t="0" r="5715" b="0"/>
            <wp:wrapSquare wrapText="bothSides"/>
            <wp:docPr id="209653666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4B395A" w14:textId="604525FD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55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Négyágú közlekedőedénybe alul higanyt öntünk</w:t>
      </w:r>
      <w:r w:rsidR="00D40E49" w:rsidRPr="00FE4CDB">
        <w:rPr>
          <w:sz w:val="22"/>
          <w:szCs w:val="22"/>
        </w:rPr>
        <w:t>.</w:t>
      </w:r>
      <w:r w:rsidR="003A435F" w:rsidRPr="00FE4CDB">
        <w:rPr>
          <w:sz w:val="22"/>
          <w:szCs w:val="22"/>
        </w:rPr>
        <w:t xml:space="preserve"> A második szárba 10 cm magas olajréteget, a harmadik szárba 10 cm magas vízréteget, a negyedik csőbe 10 cm magas vízréteget és erre 10 cm magas olajréteget öntünk. Hogyan helyezkednek el a folyadékok az egyes csövekben? A higany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13,6 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, az olaj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0,8 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proofErr w:type="gramStart"/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>.</w:t>
      </w:r>
      <w:r w:rsidR="000F6343" w:rsidRPr="00FE4CDB">
        <w:rPr>
          <w:sz w:val="22"/>
          <w:szCs w:val="22"/>
        </w:rPr>
        <w:t xml:space="preserve">  </w:t>
      </w:r>
      <w:r w:rsidR="000F6343" w:rsidRPr="00FE4CDB">
        <w:rPr>
          <w:b/>
          <w:sz w:val="22"/>
          <w:szCs w:val="22"/>
        </w:rPr>
        <w:t>(</w:t>
      </w:r>
      <w:proofErr w:type="gramEnd"/>
      <w:r w:rsidR="000F6343" w:rsidRPr="00FE4CDB">
        <w:rPr>
          <w:b/>
          <w:sz w:val="22"/>
          <w:szCs w:val="22"/>
        </w:rPr>
        <w:t>1,32 cm, 0,73 cm, 0,59 cm a 4. csőhöz képest)</w:t>
      </w:r>
    </w:p>
    <w:p w14:paraId="61E42323" w14:textId="77777777" w:rsidR="009F7F1C" w:rsidRDefault="009F7F1C" w:rsidP="0091446F">
      <w:pPr>
        <w:rPr>
          <w:sz w:val="22"/>
          <w:szCs w:val="22"/>
        </w:rPr>
      </w:pPr>
    </w:p>
    <w:p w14:paraId="0824CFDB" w14:textId="77777777" w:rsidR="009F7F1C" w:rsidRPr="009F7F1C" w:rsidRDefault="009F7F1C" w:rsidP="0091446F">
      <w:pPr>
        <w:rPr>
          <w:color w:val="00B050"/>
          <w:sz w:val="22"/>
          <w:szCs w:val="22"/>
        </w:rPr>
      </w:pPr>
      <w:r w:rsidRPr="009F7F1C">
        <w:rPr>
          <w:color w:val="00B050"/>
          <w:sz w:val="22"/>
          <w:szCs w:val="22"/>
        </w:rPr>
        <w:t>A sűrűségek miatt a szárakban balról jobbra haladva a higanyszintek egyre alacsonyabban vannak.</w:t>
      </w:r>
    </w:p>
    <w:p w14:paraId="0746CBBF" w14:textId="77777777" w:rsidR="009F7F1C" w:rsidRPr="009F7F1C" w:rsidRDefault="009F7F1C" w:rsidP="0091446F">
      <w:pPr>
        <w:rPr>
          <w:color w:val="00B050"/>
          <w:sz w:val="22"/>
          <w:szCs w:val="22"/>
        </w:rPr>
      </w:pPr>
      <w:r w:rsidRPr="009F7F1C">
        <w:rPr>
          <w:color w:val="00B050"/>
          <w:sz w:val="22"/>
          <w:szCs w:val="22"/>
        </w:rPr>
        <w:t xml:space="preserve">A legalacsonyabb, 4. szárral rendre összehasonlítva a többi szárat, a megfelelő </w:t>
      </w:r>
      <w:proofErr w:type="spellStart"/>
      <w:r w:rsidRPr="009F7F1C">
        <w:rPr>
          <w:color w:val="00B050"/>
          <w:sz w:val="22"/>
          <w:szCs w:val="22"/>
        </w:rPr>
        <w:t>higyanyszintek</w:t>
      </w:r>
      <w:proofErr w:type="spellEnd"/>
      <w:r w:rsidRPr="009F7F1C">
        <w:rPr>
          <w:color w:val="00B050"/>
          <w:sz w:val="22"/>
          <w:szCs w:val="22"/>
        </w:rPr>
        <w:t xml:space="preserve"> számolhatók a hidrosztatikai nyomások egyenlőségéből</w:t>
      </w:r>
      <w:r>
        <w:rPr>
          <w:color w:val="00B050"/>
          <w:sz w:val="22"/>
          <w:szCs w:val="22"/>
        </w:rPr>
        <w:t>.</w:t>
      </w:r>
    </w:p>
    <w:p w14:paraId="420300EE" w14:textId="63133AD6" w:rsidR="003A435F" w:rsidRPr="006F304D" w:rsidRDefault="003A435F" w:rsidP="0091446F">
      <w:pPr>
        <w:rPr>
          <w:sz w:val="22"/>
          <w:szCs w:val="22"/>
        </w:rPr>
      </w:pPr>
    </w:p>
    <w:p w14:paraId="08477A30" w14:textId="689B2FD6" w:rsidR="003A435F" w:rsidRPr="0066528B" w:rsidRDefault="00FE4CDB" w:rsidP="0066528B">
      <w:pPr>
        <w:rPr>
          <w:sz w:val="22"/>
          <w:szCs w:val="22"/>
        </w:rPr>
      </w:pPr>
      <w:r w:rsidRPr="00C167AA">
        <w:rPr>
          <w:noProof/>
        </w:rPr>
        <w:drawing>
          <wp:anchor distT="0" distB="0" distL="114300" distR="114300" simplePos="0" relativeHeight="251659776" behindDoc="0" locked="0" layoutInCell="1" allowOverlap="1" wp14:anchorId="23301975" wp14:editId="11D8BAE2">
            <wp:simplePos x="0" y="0"/>
            <wp:positionH relativeFrom="column">
              <wp:posOffset>5344610</wp:posOffset>
            </wp:positionH>
            <wp:positionV relativeFrom="paragraph">
              <wp:posOffset>39801</wp:posOffset>
            </wp:positionV>
            <wp:extent cx="1343501" cy="1377950"/>
            <wp:effectExtent l="0" t="0" r="9525" b="0"/>
            <wp:wrapSquare wrapText="bothSides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501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56</w:t>
      </w:r>
      <w:r w:rsidR="0066528B" w:rsidRPr="0066528B">
        <w:rPr>
          <w:b/>
          <w:bCs/>
          <w:sz w:val="28"/>
          <w:szCs w:val="28"/>
        </w:rPr>
        <w:t xml:space="preserve">) </w:t>
      </w:r>
      <w:r w:rsidR="00E43DA7" w:rsidRPr="0066528B">
        <w:rPr>
          <w:sz w:val="22"/>
          <w:szCs w:val="22"/>
        </w:rPr>
        <w:t>*</w:t>
      </w:r>
      <w:r w:rsidR="003A435F" w:rsidRPr="0066528B">
        <w:rPr>
          <w:sz w:val="22"/>
          <w:szCs w:val="22"/>
        </w:rPr>
        <w:t>Függőleges síkban lehelyezett</w:t>
      </w:r>
      <w:r w:rsidR="009668AF" w:rsidRPr="0066528B">
        <w:rPr>
          <w:sz w:val="22"/>
          <w:szCs w:val="22"/>
        </w:rPr>
        <w:t>,</w:t>
      </w:r>
      <w:r w:rsidR="003A435F" w:rsidRPr="0066528B">
        <w:rPr>
          <w:sz w:val="22"/>
          <w:szCs w:val="22"/>
        </w:rPr>
        <w:t xml:space="preserve"> nagy átmérőjű</w:t>
      </w:r>
      <w:r w:rsidR="009668AF" w:rsidRPr="0066528B">
        <w:rPr>
          <w:sz w:val="22"/>
          <w:szCs w:val="22"/>
        </w:rPr>
        <w:t>, zárt,</w:t>
      </w:r>
      <w:r w:rsidR="003A435F" w:rsidRPr="0066528B">
        <w:rPr>
          <w:sz w:val="22"/>
          <w:szCs w:val="22"/>
        </w:rPr>
        <w:t xml:space="preserve"> köralakú</w:t>
      </w:r>
      <w:r w:rsidR="009F7F1C" w:rsidRPr="0066528B">
        <w:rPr>
          <w:sz w:val="22"/>
          <w:szCs w:val="22"/>
        </w:rPr>
        <w:t>, rögzített</w:t>
      </w:r>
      <w:r w:rsidR="003A435F" w:rsidRPr="0066528B">
        <w:rPr>
          <w:sz w:val="22"/>
          <w:szCs w:val="22"/>
        </w:rPr>
        <w:t xml:space="preserve"> csőbe higanyt és vi</w:t>
      </w:r>
      <w:r w:rsidR="009F7F1C" w:rsidRPr="0066528B">
        <w:rPr>
          <w:sz w:val="22"/>
          <w:szCs w:val="22"/>
        </w:rPr>
        <w:t>zet töltünk.</w:t>
      </w:r>
      <w:r w:rsidR="003A435F" w:rsidRPr="0066528B">
        <w:rPr>
          <w:sz w:val="22"/>
          <w:szCs w:val="22"/>
        </w:rPr>
        <w:t xml:space="preserve"> A higany összefüggően a cső hosszának harmadát, a víz negyedét tölti ki. Milyen egyensúlyi helyzet alakul ki?</w:t>
      </w:r>
      <w:r w:rsidR="000F6343" w:rsidRPr="0066528B">
        <w:rPr>
          <w:sz w:val="22"/>
          <w:szCs w:val="22"/>
        </w:rPr>
        <w:t xml:space="preserve"> </w:t>
      </w:r>
      <w:r w:rsidR="000F6343" w:rsidRPr="0066528B">
        <w:rPr>
          <w:b/>
          <w:sz w:val="22"/>
          <w:szCs w:val="22"/>
        </w:rPr>
        <w:t>(</w:t>
      </w:r>
      <w:r w:rsidR="00AB3B99" w:rsidRPr="0066528B">
        <w:rPr>
          <w:rFonts w:ascii="Symbol" w:hAnsi="Symbol"/>
          <w:b/>
          <w:sz w:val="22"/>
          <w:szCs w:val="22"/>
        </w:rPr>
        <w:t></w:t>
      </w:r>
      <w:r w:rsidR="00AB3B99" w:rsidRPr="0066528B">
        <w:rPr>
          <w:rFonts w:ascii="Symbol" w:hAnsi="Symbol"/>
          <w:b/>
          <w:sz w:val="22"/>
          <w:szCs w:val="22"/>
        </w:rPr>
        <w:t></w:t>
      </w:r>
      <w:r w:rsidR="00AB3B99" w:rsidRPr="0066528B">
        <w:rPr>
          <w:b/>
          <w:sz w:val="22"/>
          <w:szCs w:val="22"/>
        </w:rPr>
        <w:t>=</w:t>
      </w:r>
      <w:r w:rsidR="000F6343" w:rsidRPr="0066528B">
        <w:rPr>
          <w:b/>
          <w:sz w:val="22"/>
          <w:szCs w:val="22"/>
        </w:rPr>
        <w:t>56</w:t>
      </w:r>
      <w:r w:rsidR="000F6343" w:rsidRPr="0066528B">
        <w:rPr>
          <w:b/>
          <w:sz w:val="22"/>
          <w:szCs w:val="22"/>
          <w:vertAlign w:val="superscript"/>
        </w:rPr>
        <w:t>o</w:t>
      </w:r>
      <w:r w:rsidR="000F6343" w:rsidRPr="0066528B">
        <w:rPr>
          <w:b/>
          <w:sz w:val="22"/>
          <w:szCs w:val="22"/>
        </w:rPr>
        <w:t>37’)</w:t>
      </w:r>
    </w:p>
    <w:p w14:paraId="3927411B" w14:textId="0774F206" w:rsidR="009F7F1C" w:rsidRDefault="009F7F1C" w:rsidP="0091446F">
      <w:pPr>
        <w:rPr>
          <w:sz w:val="22"/>
          <w:szCs w:val="22"/>
        </w:rPr>
      </w:pPr>
    </w:p>
    <w:p w14:paraId="31F96F18" w14:textId="0ECFA9FC" w:rsidR="009668AF" w:rsidRDefault="009668AF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</w:t>
      </w:r>
      <w:r w:rsidR="00C167AA">
        <w:rPr>
          <w:color w:val="00B050"/>
          <w:sz w:val="22"/>
          <w:szCs w:val="22"/>
        </w:rPr>
        <w:t xml:space="preserve">1 </w:t>
      </w:r>
      <w:r w:rsidR="00AB3B99">
        <w:rPr>
          <w:color w:val="00B050"/>
          <w:sz w:val="22"/>
          <w:szCs w:val="22"/>
        </w:rPr>
        <w:t xml:space="preserve">(trigonometrikus </w:t>
      </w:r>
      <w:r w:rsidR="00FE4CDB">
        <w:rPr>
          <w:color w:val="00B050"/>
          <w:sz w:val="22"/>
          <w:szCs w:val="22"/>
        </w:rPr>
        <w:t>addíciós</w:t>
      </w:r>
      <w:r w:rsidR="00AB3B99">
        <w:rPr>
          <w:color w:val="00B050"/>
          <w:sz w:val="22"/>
          <w:szCs w:val="22"/>
        </w:rPr>
        <w:t xml:space="preserve"> tételek</w:t>
      </w:r>
      <w:r w:rsidR="00C167AA">
        <w:rPr>
          <w:color w:val="00B050"/>
          <w:sz w:val="22"/>
          <w:szCs w:val="22"/>
        </w:rPr>
        <w:t>et használ</w:t>
      </w:r>
      <w:r w:rsidR="00AB3B99">
        <w:rPr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: </w:t>
      </w:r>
    </w:p>
    <w:p w14:paraId="4927ADBB" w14:textId="05431CE6" w:rsidR="009F7F1C" w:rsidRDefault="00FE4CDB" w:rsidP="0091446F">
      <w:pPr>
        <w:rPr>
          <w:color w:val="00B050"/>
          <w:sz w:val="22"/>
          <w:szCs w:val="22"/>
        </w:rPr>
      </w:pPr>
      <w:r w:rsidRPr="00C167AA">
        <w:rPr>
          <w:noProof/>
        </w:rPr>
        <w:drawing>
          <wp:anchor distT="0" distB="0" distL="114300" distR="114300" simplePos="0" relativeHeight="251660800" behindDoc="0" locked="0" layoutInCell="1" allowOverlap="1" wp14:anchorId="5C656D9E" wp14:editId="3C5C41EF">
            <wp:simplePos x="0" y="0"/>
            <wp:positionH relativeFrom="column">
              <wp:posOffset>27891</wp:posOffset>
            </wp:positionH>
            <wp:positionV relativeFrom="paragraph">
              <wp:posOffset>461685</wp:posOffset>
            </wp:positionV>
            <wp:extent cx="2876550" cy="1229995"/>
            <wp:effectExtent l="0" t="0" r="0" b="825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68AF" w:rsidRPr="009668AF">
        <w:rPr>
          <w:color w:val="00B050"/>
          <w:sz w:val="22"/>
          <w:szCs w:val="22"/>
        </w:rPr>
        <w:t>Bár felül nem nyitott, de a levegő nyomása mindkét folyadék fölött azonos.</w:t>
      </w:r>
      <w:r w:rsidR="009668AF">
        <w:rPr>
          <w:color w:val="00B050"/>
          <w:sz w:val="22"/>
          <w:szCs w:val="22"/>
        </w:rPr>
        <w:t xml:space="preserve"> Így a két folyadék érintkezésénél felvett vízszintes sík mentén azono</w:t>
      </w:r>
      <w:r w:rsidR="004E3CC4">
        <w:rPr>
          <w:color w:val="00B050"/>
          <w:sz w:val="22"/>
          <w:szCs w:val="22"/>
        </w:rPr>
        <w:t>s</w:t>
      </w:r>
      <w:r w:rsidR="009668AF">
        <w:rPr>
          <w:color w:val="00B050"/>
          <w:sz w:val="22"/>
          <w:szCs w:val="22"/>
        </w:rPr>
        <w:t>ak a nyomások.</w:t>
      </w:r>
      <w:r w:rsidR="00C167AA">
        <w:rPr>
          <w:color w:val="00B050"/>
          <w:sz w:val="22"/>
          <w:szCs w:val="22"/>
        </w:rPr>
        <w:t xml:space="preserve"> Ebből </w:t>
      </w:r>
      <w:r w:rsidR="00C167AA" w:rsidRPr="00C167AA">
        <w:rPr>
          <w:i/>
          <w:iCs/>
          <w:color w:val="00B050"/>
          <w:sz w:val="22"/>
          <w:szCs w:val="22"/>
        </w:rPr>
        <w:t>sin</w:t>
      </w:r>
      <w:r w:rsidR="00C167AA" w:rsidRPr="00C167AA">
        <w:rPr>
          <w:rFonts w:ascii="Symbol" w:hAnsi="Symbol"/>
          <w:i/>
          <w:iCs/>
          <w:color w:val="00B050"/>
          <w:sz w:val="22"/>
          <w:szCs w:val="22"/>
        </w:rPr>
        <w:t>a</w:t>
      </w:r>
      <w:r w:rsidR="00C167AA">
        <w:rPr>
          <w:color w:val="00B050"/>
          <w:sz w:val="22"/>
          <w:szCs w:val="22"/>
        </w:rPr>
        <w:t xml:space="preserve">-t és </w:t>
      </w:r>
      <w:r w:rsidR="00C167AA" w:rsidRPr="00C167AA">
        <w:rPr>
          <w:i/>
          <w:iCs/>
          <w:color w:val="00B050"/>
          <w:sz w:val="22"/>
          <w:szCs w:val="22"/>
        </w:rPr>
        <w:t>cos</w:t>
      </w:r>
      <w:r w:rsidR="00C167AA" w:rsidRPr="00C167AA">
        <w:rPr>
          <w:rFonts w:ascii="Symbol" w:hAnsi="Symbol"/>
          <w:i/>
          <w:iCs/>
          <w:color w:val="00B050"/>
          <w:sz w:val="22"/>
          <w:szCs w:val="22"/>
        </w:rPr>
        <w:t>a</w:t>
      </w:r>
      <w:r w:rsidR="00C167AA">
        <w:rPr>
          <w:color w:val="00B050"/>
          <w:sz w:val="22"/>
          <w:szCs w:val="22"/>
        </w:rPr>
        <w:t xml:space="preserve">-t tartalmazó, de </w:t>
      </w:r>
      <w:proofErr w:type="spellStart"/>
      <w:r w:rsidR="00C167AA" w:rsidRPr="00C167AA">
        <w:rPr>
          <w:i/>
          <w:iCs/>
          <w:color w:val="00B050"/>
          <w:sz w:val="22"/>
          <w:szCs w:val="22"/>
        </w:rPr>
        <w:t>tg</w:t>
      </w:r>
      <w:proofErr w:type="spellEnd"/>
      <w:r w:rsidR="00C167AA" w:rsidRPr="00C167AA">
        <w:rPr>
          <w:rFonts w:ascii="Symbol" w:hAnsi="Symbol"/>
          <w:i/>
          <w:iCs/>
          <w:color w:val="00B050"/>
          <w:sz w:val="22"/>
          <w:szCs w:val="22"/>
        </w:rPr>
        <w:t>a</w:t>
      </w:r>
      <w:r w:rsidR="00C167AA">
        <w:rPr>
          <w:color w:val="00B050"/>
          <w:sz w:val="22"/>
          <w:szCs w:val="22"/>
        </w:rPr>
        <w:t>-</w:t>
      </w:r>
      <w:proofErr w:type="spellStart"/>
      <w:r w:rsidR="00C167AA">
        <w:rPr>
          <w:color w:val="00B050"/>
          <w:sz w:val="22"/>
          <w:szCs w:val="22"/>
        </w:rPr>
        <w:t>ra</w:t>
      </w:r>
      <w:proofErr w:type="spellEnd"/>
      <w:r w:rsidR="00C167AA">
        <w:rPr>
          <w:color w:val="00B050"/>
          <w:sz w:val="22"/>
          <w:szCs w:val="22"/>
        </w:rPr>
        <w:t xml:space="preserve"> könnyen visszavezethető egyenletet kapunk.</w:t>
      </w:r>
    </w:p>
    <w:p w14:paraId="412B2DF6" w14:textId="6057040C" w:rsidR="00C167AA" w:rsidRDefault="00C167AA" w:rsidP="0091446F">
      <w:pPr>
        <w:rPr>
          <w:color w:val="00B050"/>
          <w:sz w:val="22"/>
          <w:szCs w:val="22"/>
        </w:rPr>
      </w:pPr>
    </w:p>
    <w:p w14:paraId="7959CAD9" w14:textId="2298AB7F" w:rsidR="00C167AA" w:rsidRDefault="00C167AA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Ötlet2: A két folyadékív közös tömegközéppontja a lehető legalacsonyabban fog elhelyezkedni, </w:t>
      </w:r>
    </w:p>
    <w:p w14:paraId="5F1E4972" w14:textId="27F489AF" w:rsidR="00B26739" w:rsidRPr="00AB3B99" w:rsidRDefault="00C167AA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közös tömegközéppont helye meghatározható</w:t>
      </w:r>
      <w:r w:rsidR="00B26739">
        <w:rPr>
          <w:color w:val="00B050"/>
          <w:sz w:val="22"/>
          <w:szCs w:val="22"/>
        </w:rPr>
        <w:t xml:space="preserve"> szinusz- és koszinusz-tételekkel</w:t>
      </w:r>
      <w:r>
        <w:rPr>
          <w:color w:val="00B050"/>
          <w:sz w:val="22"/>
          <w:szCs w:val="22"/>
        </w:rPr>
        <w:t xml:space="preserve"> </w:t>
      </w:r>
      <w:r w:rsidR="00E43DA7">
        <w:rPr>
          <w:color w:val="00B050"/>
          <w:sz w:val="22"/>
          <w:szCs w:val="22"/>
        </w:rPr>
        <w:t>(</w:t>
      </w:r>
      <w:r>
        <w:rPr>
          <w:color w:val="00B050"/>
          <w:sz w:val="22"/>
          <w:szCs w:val="22"/>
        </w:rPr>
        <w:t>a függvénytáblázatban megtalálható</w:t>
      </w:r>
      <w:r w:rsidR="00E43DA7">
        <w:rPr>
          <w:color w:val="00B050"/>
          <w:sz w:val="22"/>
          <w:szCs w:val="22"/>
        </w:rPr>
        <w:t>, hogy az ív mentén</w:t>
      </w:r>
      <w:r w:rsidR="00B26739">
        <w:rPr>
          <w:color w:val="00B050"/>
          <w:sz w:val="22"/>
          <w:szCs w:val="22"/>
        </w:rPr>
        <w:t xml:space="preserve"> vékonyan,</w:t>
      </w:r>
      <w:r w:rsidR="00E43DA7">
        <w:rPr>
          <w:color w:val="00B050"/>
          <w:sz w:val="22"/>
          <w:szCs w:val="22"/>
        </w:rPr>
        <w:t xml:space="preserve"> homogénen </w:t>
      </w:r>
      <w:r w:rsidR="00B26739">
        <w:rPr>
          <w:color w:val="00B050"/>
          <w:sz w:val="22"/>
          <w:szCs w:val="22"/>
        </w:rPr>
        <w:t>elosztott</w:t>
      </w:r>
      <w:r w:rsidR="00E43DA7">
        <w:rPr>
          <w:color w:val="00B050"/>
          <w:sz w:val="22"/>
          <w:szCs w:val="22"/>
        </w:rPr>
        <w:t xml:space="preserve"> </w:t>
      </w:r>
      <w:r w:rsidR="00B26739">
        <w:rPr>
          <w:color w:val="00B050"/>
          <w:sz w:val="22"/>
          <w:szCs w:val="22"/>
        </w:rPr>
        <w:t xml:space="preserve">tömeg esetén a TKP az ív középpontjától </w:t>
      </w:r>
      <m:oMath>
        <m:r>
          <w:rPr>
            <w:rFonts w:ascii="Cambria Math" w:hAnsi="Cambria Math"/>
            <w:color w:val="00B050"/>
            <w:sz w:val="22"/>
            <w:szCs w:val="22"/>
          </w:rPr>
          <m:t>d=R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∝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sin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∝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</m:oMath>
      <w:r w:rsidR="00B26739">
        <w:rPr>
          <w:color w:val="00B050"/>
          <w:sz w:val="22"/>
          <w:szCs w:val="22"/>
        </w:rPr>
        <w:t xml:space="preserve"> távolságra van).</w:t>
      </w:r>
    </w:p>
    <w:p w14:paraId="3BD73D7A" w14:textId="620A7CBE" w:rsidR="00963915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57</w:t>
      </w:r>
      <w:r w:rsidRPr="00FE4CDB">
        <w:rPr>
          <w:b/>
          <w:bCs/>
          <w:sz w:val="28"/>
          <w:szCs w:val="28"/>
        </w:rPr>
        <w:t xml:space="preserve">) </w:t>
      </w:r>
      <w:r w:rsidR="00B26739">
        <w:rPr>
          <w:noProof/>
        </w:rPr>
        <w:drawing>
          <wp:anchor distT="0" distB="0" distL="114300" distR="114300" simplePos="0" relativeHeight="251670016" behindDoc="0" locked="0" layoutInCell="1" allowOverlap="1" wp14:anchorId="73A7B84E" wp14:editId="39136D76">
            <wp:simplePos x="0" y="0"/>
            <wp:positionH relativeFrom="column">
              <wp:posOffset>5664828</wp:posOffset>
            </wp:positionH>
            <wp:positionV relativeFrom="paragraph">
              <wp:posOffset>23366</wp:posOffset>
            </wp:positionV>
            <wp:extent cx="1111885" cy="855345"/>
            <wp:effectExtent l="0" t="0" r="0" b="1905"/>
            <wp:wrapSquare wrapText="bothSides"/>
            <wp:docPr id="183414560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885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435F" w:rsidRPr="00FE4CDB">
        <w:rPr>
          <w:sz w:val="22"/>
          <w:szCs w:val="22"/>
        </w:rPr>
        <w:t xml:space="preserve">Edényben </w:t>
      </w:r>
      <w:r w:rsidR="003A435F" w:rsidRPr="00FE4CDB">
        <w:rPr>
          <w:i/>
          <w:iCs/>
          <w:sz w:val="22"/>
          <w:szCs w:val="22"/>
        </w:rPr>
        <w:t>10 cm</w:t>
      </w:r>
      <w:r w:rsidR="003A435F" w:rsidRPr="00FE4CDB">
        <w:rPr>
          <w:sz w:val="22"/>
          <w:szCs w:val="22"/>
        </w:rPr>
        <w:t xml:space="preserve"> magasan víz van. Az edén</w:t>
      </w:r>
      <w:r w:rsidR="00A8701E" w:rsidRPr="00FE4CDB">
        <w:rPr>
          <w:sz w:val="22"/>
          <w:szCs w:val="22"/>
        </w:rPr>
        <w:t xml:space="preserve">y fenekén csonkakúp alakú, </w:t>
      </w:r>
      <w:r w:rsidR="00A8701E" w:rsidRPr="00FE4CDB">
        <w:rPr>
          <w:i/>
          <w:iCs/>
          <w:sz w:val="22"/>
          <w:szCs w:val="22"/>
        </w:rPr>
        <w:t>1,2 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, </w:t>
      </w:r>
      <w:r w:rsidR="003A435F" w:rsidRPr="00FE4CDB">
        <w:rPr>
          <w:i/>
          <w:iCs/>
          <w:sz w:val="22"/>
          <w:szCs w:val="22"/>
        </w:rPr>
        <w:t>4,5 cm</w:t>
      </w:r>
      <w:r w:rsidR="003A435F" w:rsidRPr="00FE4CDB">
        <w:rPr>
          <w:sz w:val="22"/>
          <w:szCs w:val="22"/>
        </w:rPr>
        <w:t xml:space="preserve"> magasságú gumidugó fekszik, amelynek fedőlap-területe </w:t>
      </w:r>
      <w:r w:rsidR="003A435F" w:rsidRPr="00FE4CDB">
        <w:rPr>
          <w:i/>
          <w:iCs/>
          <w:sz w:val="22"/>
          <w:szCs w:val="22"/>
        </w:rPr>
        <w:t>4 cm</w:t>
      </w:r>
      <w:r w:rsidR="003A435F" w:rsidRPr="00FE4CDB">
        <w:rPr>
          <w:i/>
          <w:iCs/>
          <w:sz w:val="22"/>
          <w:szCs w:val="22"/>
          <w:vertAlign w:val="superscript"/>
        </w:rPr>
        <w:t>2</w:t>
      </w:r>
      <w:r w:rsidR="003A435F" w:rsidRPr="00FE4CDB">
        <w:rPr>
          <w:sz w:val="22"/>
          <w:szCs w:val="22"/>
        </w:rPr>
        <w:t xml:space="preserve">, alaplap-területe </w:t>
      </w:r>
      <w:r w:rsidR="003A435F" w:rsidRPr="00FE4CDB">
        <w:rPr>
          <w:i/>
          <w:iCs/>
          <w:sz w:val="22"/>
          <w:szCs w:val="22"/>
        </w:rPr>
        <w:t>9 cm</w:t>
      </w:r>
      <w:r w:rsidR="003A435F" w:rsidRPr="00FE4CDB">
        <w:rPr>
          <w:i/>
          <w:iCs/>
          <w:sz w:val="22"/>
          <w:szCs w:val="22"/>
          <w:vertAlign w:val="superscript"/>
        </w:rPr>
        <w:t>2</w:t>
      </w:r>
      <w:r w:rsidR="00963915" w:rsidRPr="00FE4CDB">
        <w:rPr>
          <w:sz w:val="22"/>
          <w:szCs w:val="22"/>
        </w:rPr>
        <w:t xml:space="preserve">. </w:t>
      </w:r>
      <w:r w:rsidR="0025265E" w:rsidRPr="00FE4CDB">
        <w:rPr>
          <w:sz w:val="22"/>
          <w:szCs w:val="22"/>
        </w:rPr>
        <w:t xml:space="preserve">A csonkakúp térfogata: </w:t>
      </w:r>
      <m:oMath>
        <m:r>
          <w:rPr>
            <w:rFonts w:ascii="Cambria Math" w:hAnsi="Cambria Math"/>
            <w:sz w:val="22"/>
            <w:szCs w:val="22"/>
          </w:rPr>
          <m:t>V=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3</m:t>
            </m:r>
          </m:den>
        </m:f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e>
            </m:rad>
          </m:e>
        </m:d>
      </m:oMath>
      <w:r w:rsidR="00A8701E" w:rsidRPr="00FE4CDB">
        <w:rPr>
          <w:sz w:val="22"/>
          <w:szCs w:val="22"/>
        </w:rPr>
        <w:t xml:space="preserve"> </w:t>
      </w:r>
    </w:p>
    <w:p w14:paraId="5822B3EB" w14:textId="6A0779C4" w:rsidR="003A435F" w:rsidRPr="00FE4CDB" w:rsidRDefault="00963915" w:rsidP="00FE4CDB">
      <w:pPr>
        <w:rPr>
          <w:sz w:val="22"/>
          <w:szCs w:val="22"/>
        </w:rPr>
      </w:pPr>
      <w:r w:rsidRPr="00FE4CDB">
        <w:rPr>
          <w:sz w:val="22"/>
          <w:szCs w:val="22"/>
        </w:rPr>
        <w:t xml:space="preserve">Mekkora erővel nyomja a dugó az edény fenekét?  </w:t>
      </w:r>
      <w:r w:rsidR="00A8701E" w:rsidRPr="00FE4CDB">
        <w:rPr>
          <w:sz w:val="22"/>
          <w:szCs w:val="22"/>
        </w:rPr>
        <w:t xml:space="preserve">  </w:t>
      </w:r>
      <w:r w:rsidR="00A8701E" w:rsidRPr="00FE4CDB">
        <w:rPr>
          <w:b/>
          <w:sz w:val="22"/>
          <w:szCs w:val="22"/>
        </w:rPr>
        <w:t>(0,957N)</w:t>
      </w:r>
    </w:p>
    <w:p w14:paraId="465D2EEA" w14:textId="77777777" w:rsidR="003A435F" w:rsidRDefault="003A435F" w:rsidP="0091446F">
      <w:pPr>
        <w:rPr>
          <w:sz w:val="22"/>
          <w:szCs w:val="22"/>
        </w:rPr>
      </w:pPr>
    </w:p>
    <w:p w14:paraId="7FDD9A1A" w14:textId="77777777" w:rsidR="0025265E" w:rsidRPr="0025265E" w:rsidRDefault="0025265E" w:rsidP="0091446F">
      <w:pPr>
        <w:rPr>
          <w:color w:val="00B050"/>
          <w:sz w:val="22"/>
          <w:szCs w:val="22"/>
        </w:rPr>
      </w:pPr>
      <w:r w:rsidRPr="0025265E">
        <w:rPr>
          <w:color w:val="00B050"/>
          <w:sz w:val="22"/>
          <w:szCs w:val="22"/>
        </w:rPr>
        <w:t>A dugóra ható erő egyensúlyát vizsgáljuk.</w:t>
      </w:r>
    </w:p>
    <w:p w14:paraId="736DC224" w14:textId="77777777" w:rsidR="0025265E" w:rsidRPr="0025265E" w:rsidRDefault="0025265E" w:rsidP="0091446F">
      <w:pPr>
        <w:rPr>
          <w:color w:val="00B050"/>
          <w:sz w:val="22"/>
          <w:szCs w:val="22"/>
        </w:rPr>
      </w:pPr>
      <w:r w:rsidRPr="0025265E">
        <w:rPr>
          <w:color w:val="00B050"/>
          <w:sz w:val="22"/>
          <w:szCs w:val="22"/>
        </w:rPr>
        <w:t xml:space="preserve">A dugó felett lévő víztérfogat súlya könnyen számolható, ha egy </w:t>
      </w:r>
      <w:r w:rsidRPr="00963915">
        <w:rPr>
          <w:i/>
          <w:iCs/>
          <w:color w:val="00B050"/>
          <w:sz w:val="22"/>
          <w:szCs w:val="22"/>
        </w:rPr>
        <w:t>A</w:t>
      </w:r>
      <w:r w:rsidRPr="00963915">
        <w:rPr>
          <w:i/>
          <w:iCs/>
          <w:color w:val="00B050"/>
          <w:sz w:val="22"/>
          <w:szCs w:val="22"/>
          <w:vertAlign w:val="subscript"/>
        </w:rPr>
        <w:t>1</w:t>
      </w:r>
      <w:r w:rsidRPr="0025265E">
        <w:rPr>
          <w:color w:val="00B050"/>
          <w:sz w:val="22"/>
          <w:szCs w:val="22"/>
        </w:rPr>
        <w:t xml:space="preserve"> alapterületű vízhasáb súlyából kivonjuk a csonkakúp alakú vízrész súlyát.</w:t>
      </w:r>
    </w:p>
    <w:p w14:paraId="54BDD218" w14:textId="77777777" w:rsidR="0025265E" w:rsidRPr="006F304D" w:rsidRDefault="0025265E" w:rsidP="0091446F">
      <w:pPr>
        <w:rPr>
          <w:sz w:val="22"/>
          <w:szCs w:val="22"/>
        </w:rPr>
      </w:pPr>
    </w:p>
    <w:p w14:paraId="6844DA64" w14:textId="3209D449" w:rsidR="003E3721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58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Néhány c</w:t>
      </w:r>
      <w:r w:rsidR="00963915" w:rsidRPr="00FE4CDB">
        <w:rPr>
          <w:sz w:val="22"/>
          <w:szCs w:val="22"/>
        </w:rPr>
        <w:t>entiméter</w:t>
      </w:r>
      <w:r w:rsidR="003A435F" w:rsidRPr="00FE4CDB">
        <w:rPr>
          <w:sz w:val="22"/>
          <w:szCs w:val="22"/>
        </w:rPr>
        <w:t xml:space="preserve">es fonállal egymáshoz kötött </w:t>
      </w:r>
      <w:r w:rsidR="003A435F" w:rsidRPr="00FE4CDB">
        <w:rPr>
          <w:i/>
          <w:iCs/>
          <w:sz w:val="22"/>
          <w:szCs w:val="22"/>
        </w:rPr>
        <w:t>2 cm</w:t>
      </w:r>
      <w:r w:rsidR="003A435F" w:rsidRPr="00FE4CDB">
        <w:rPr>
          <w:sz w:val="22"/>
          <w:szCs w:val="22"/>
        </w:rPr>
        <w:t xml:space="preserve"> rádiuszú parafagömböt és </w:t>
      </w:r>
      <w:r w:rsidR="003A435F" w:rsidRPr="00FE4CDB">
        <w:rPr>
          <w:i/>
          <w:iCs/>
          <w:sz w:val="22"/>
          <w:szCs w:val="22"/>
        </w:rPr>
        <w:t>1 cm</w:t>
      </w:r>
      <w:r w:rsidR="003A435F" w:rsidRPr="00FE4CDB">
        <w:rPr>
          <w:sz w:val="22"/>
          <w:szCs w:val="22"/>
        </w:rPr>
        <w:t xml:space="preserve"> rádiuszú ólomgömböt</w:t>
      </w:r>
      <w:r w:rsidR="00637CE2" w:rsidRPr="00FE4CDB">
        <w:rPr>
          <w:sz w:val="22"/>
          <w:szCs w:val="22"/>
        </w:rPr>
        <w:t xml:space="preserve"> vízbe dobunk. </w:t>
      </w:r>
      <w:r w:rsidR="003E3721" w:rsidRPr="00FE4CDB">
        <w:rPr>
          <w:sz w:val="22"/>
          <w:szCs w:val="22"/>
        </w:rPr>
        <w:t xml:space="preserve">A parafa sűrűsége </w:t>
      </w:r>
      <w:r w:rsidR="003E3721" w:rsidRPr="00FE4CDB">
        <w:rPr>
          <w:i/>
          <w:iCs/>
          <w:sz w:val="22"/>
          <w:szCs w:val="22"/>
        </w:rPr>
        <w:t>0,2 g/cm</w:t>
      </w:r>
      <w:r w:rsidR="003E3721" w:rsidRPr="00FE4CDB">
        <w:rPr>
          <w:i/>
          <w:iCs/>
          <w:sz w:val="22"/>
          <w:szCs w:val="22"/>
          <w:vertAlign w:val="superscript"/>
        </w:rPr>
        <w:t>3</w:t>
      </w:r>
      <w:r w:rsidR="003E3721" w:rsidRPr="00FE4CDB">
        <w:rPr>
          <w:sz w:val="22"/>
          <w:szCs w:val="22"/>
        </w:rPr>
        <w:t xml:space="preserve">, az ólom sűrűsége </w:t>
      </w:r>
      <w:r w:rsidR="003E3721" w:rsidRPr="00FE4CDB">
        <w:rPr>
          <w:i/>
          <w:iCs/>
          <w:sz w:val="22"/>
          <w:szCs w:val="22"/>
        </w:rPr>
        <w:t>11,3 g/cm</w:t>
      </w:r>
      <w:r w:rsidR="003E3721" w:rsidRPr="00FE4CDB">
        <w:rPr>
          <w:i/>
          <w:iCs/>
          <w:sz w:val="22"/>
          <w:szCs w:val="22"/>
          <w:vertAlign w:val="superscript"/>
        </w:rPr>
        <w:t>3</w:t>
      </w:r>
      <w:r w:rsidR="003E3721" w:rsidRPr="00FE4CDB">
        <w:rPr>
          <w:sz w:val="22"/>
          <w:szCs w:val="22"/>
        </w:rPr>
        <w:t xml:space="preserve">. </w:t>
      </w:r>
    </w:p>
    <w:p w14:paraId="1131B5AB" w14:textId="54129758" w:rsidR="003A435F" w:rsidRPr="00FE4CDB" w:rsidRDefault="003A435F" w:rsidP="00FE4CDB">
      <w:pPr>
        <w:rPr>
          <w:sz w:val="22"/>
          <w:szCs w:val="22"/>
        </w:rPr>
      </w:pPr>
      <w:r w:rsidRPr="00FE4CDB">
        <w:rPr>
          <w:sz w:val="22"/>
          <w:szCs w:val="22"/>
        </w:rPr>
        <w:t xml:space="preserve">Mi történik? Mekkora erő feszíti a fonalat? </w:t>
      </w:r>
      <w:r w:rsidR="0025265E" w:rsidRPr="00FE4CDB">
        <w:rPr>
          <w:b/>
          <w:sz w:val="22"/>
          <w:szCs w:val="22"/>
        </w:rPr>
        <w:t>(0,268</w:t>
      </w:r>
      <w:r w:rsidR="00A8701E" w:rsidRPr="00FE4CDB">
        <w:rPr>
          <w:b/>
          <w:sz w:val="22"/>
          <w:szCs w:val="22"/>
        </w:rPr>
        <w:t xml:space="preserve"> N)</w:t>
      </w:r>
    </w:p>
    <w:p w14:paraId="3B131785" w14:textId="77777777" w:rsidR="003A435F" w:rsidRDefault="0025265E" w:rsidP="0091446F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7A1E35" w14:textId="77777777" w:rsidR="0025265E" w:rsidRPr="0025265E" w:rsidRDefault="0025265E" w:rsidP="0091446F">
      <w:pPr>
        <w:rPr>
          <w:color w:val="00B050"/>
          <w:sz w:val="22"/>
          <w:szCs w:val="22"/>
        </w:rPr>
      </w:pPr>
      <w:r w:rsidRPr="0025265E">
        <w:rPr>
          <w:color w:val="00B050"/>
          <w:sz w:val="22"/>
          <w:szCs w:val="22"/>
        </w:rPr>
        <w:t>Hogy úszik, vagy lemerül, az az átlagsűrűségen múlik.</w:t>
      </w:r>
    </w:p>
    <w:p w14:paraId="75E5CFBC" w14:textId="77777777" w:rsidR="0025265E" w:rsidRPr="0025265E" w:rsidRDefault="0025265E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Ha lemerül, akkor a p</w:t>
      </w:r>
      <w:r w:rsidRPr="0025265E">
        <w:rPr>
          <w:color w:val="00B050"/>
          <w:sz w:val="22"/>
          <w:szCs w:val="22"/>
        </w:rPr>
        <w:t>arafára ható erők egyensúlyát vizsgáljuk. Ha úszik, akkor az ólomra ható erők egyensúlyát.</w:t>
      </w:r>
    </w:p>
    <w:p w14:paraId="00DBF063" w14:textId="77777777" w:rsidR="00382CAE" w:rsidRPr="006F304D" w:rsidRDefault="00382CAE" w:rsidP="0091446F">
      <w:pPr>
        <w:rPr>
          <w:sz w:val="22"/>
          <w:szCs w:val="22"/>
        </w:rPr>
      </w:pPr>
    </w:p>
    <w:p w14:paraId="42527E13" w14:textId="6B4DA661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59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6A0EF6" w:rsidRPr="00FE4CDB">
        <w:rPr>
          <w:sz w:val="22"/>
          <w:szCs w:val="22"/>
        </w:rPr>
        <w:t>Nagy</w:t>
      </w:r>
      <w:proofErr w:type="gramEnd"/>
      <w:r w:rsidR="006A0EF6" w:rsidRPr="00FE4CDB">
        <w:rPr>
          <w:sz w:val="22"/>
          <w:szCs w:val="22"/>
        </w:rPr>
        <w:t xml:space="preserve"> alapterületű edényben lévő v</w:t>
      </w:r>
      <w:r w:rsidR="003A435F" w:rsidRPr="00FE4CDB">
        <w:rPr>
          <w:sz w:val="22"/>
          <w:szCs w:val="22"/>
        </w:rPr>
        <w:t>ízre 1 cm vastag rétegben 0,8 </w:t>
      </w:r>
      <w:r w:rsidR="00A8701E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benzint rétegezünk. Hogyan úszik a folyadékba helyezett 5 cm vastag, 0,95 </w:t>
      </w:r>
      <w:r w:rsidR="00A8701E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falemez?</w:t>
      </w:r>
      <w:r w:rsidR="006A0EF6" w:rsidRPr="00FE4CDB">
        <w:rPr>
          <w:sz w:val="22"/>
          <w:szCs w:val="22"/>
        </w:rPr>
        <w:t xml:space="preserve"> 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(3,95 cm a vízben)</w:t>
      </w:r>
    </w:p>
    <w:p w14:paraId="71BB73DE" w14:textId="77777777" w:rsidR="003A435F" w:rsidRPr="006A0EF6" w:rsidRDefault="003A435F" w:rsidP="0091446F">
      <w:pPr>
        <w:rPr>
          <w:color w:val="00B050"/>
          <w:sz w:val="22"/>
          <w:szCs w:val="22"/>
        </w:rPr>
      </w:pPr>
    </w:p>
    <w:p w14:paraId="3F590B1A" w14:textId="3AA61510" w:rsidR="00FF6FB2" w:rsidRPr="006A0EF6" w:rsidRDefault="006A0EF6" w:rsidP="0091446F">
      <w:pPr>
        <w:pStyle w:val="Listaszerbekezds"/>
        <w:numPr>
          <w:ilvl w:val="0"/>
          <w:numId w:val="17"/>
        </w:numPr>
        <w:ind w:left="567"/>
        <w:rPr>
          <w:color w:val="00B050"/>
          <w:sz w:val="22"/>
          <w:szCs w:val="22"/>
        </w:rPr>
      </w:pPr>
      <w:r w:rsidRPr="006A0EF6">
        <w:rPr>
          <w:color w:val="00B050"/>
          <w:sz w:val="22"/>
          <w:szCs w:val="22"/>
        </w:rPr>
        <w:t>A fa a vízen úszna, ezért felső lapja vagy a benzinben van, vagy a benzin fölött.</w:t>
      </w:r>
    </w:p>
    <w:p w14:paraId="6E8797A7" w14:textId="15C9C4CD" w:rsidR="006A0EF6" w:rsidRPr="006A0EF6" w:rsidRDefault="006A0EF6" w:rsidP="0091446F">
      <w:pPr>
        <w:pStyle w:val="Listaszerbekezds"/>
        <w:numPr>
          <w:ilvl w:val="0"/>
          <w:numId w:val="17"/>
        </w:numPr>
        <w:ind w:left="567"/>
        <w:rPr>
          <w:color w:val="00B050"/>
          <w:sz w:val="22"/>
          <w:szCs w:val="22"/>
        </w:rPr>
      </w:pPr>
      <w:r w:rsidRPr="006A0EF6">
        <w:rPr>
          <w:color w:val="00B050"/>
          <w:sz w:val="22"/>
          <w:szCs w:val="22"/>
        </w:rPr>
        <w:t xml:space="preserve">Ha a benzinből nem állna ki a lemez, akkor legalább akkora felhajtóerő hatna rá, mintha 1 cm lenne a benzinben és 4 cm a </w:t>
      </w:r>
      <w:r w:rsidR="00AE5762" w:rsidRPr="006A0EF6">
        <w:rPr>
          <w:color w:val="00B050"/>
          <w:sz w:val="22"/>
          <w:szCs w:val="22"/>
        </w:rPr>
        <w:t>vízben</w:t>
      </w:r>
      <w:r w:rsidRPr="006A0EF6">
        <w:rPr>
          <w:color w:val="00B050"/>
          <w:sz w:val="22"/>
          <w:szCs w:val="22"/>
        </w:rPr>
        <w:t xml:space="preserve"> (a víz sűrűsége nagyobb a benzinnél). Ezek összege azonban több a lemezsúlyánál.</w:t>
      </w:r>
    </w:p>
    <w:p w14:paraId="0719A20B" w14:textId="703DF88D" w:rsidR="006A0EF6" w:rsidRPr="006A0EF6" w:rsidRDefault="006A0EF6" w:rsidP="0091446F">
      <w:pPr>
        <w:pStyle w:val="Listaszerbekezds"/>
        <w:numPr>
          <w:ilvl w:val="0"/>
          <w:numId w:val="17"/>
        </w:numPr>
        <w:ind w:left="567"/>
        <w:rPr>
          <w:color w:val="00B050"/>
          <w:sz w:val="22"/>
          <w:szCs w:val="22"/>
        </w:rPr>
      </w:pPr>
      <w:r w:rsidRPr="006A0EF6">
        <w:rPr>
          <w:color w:val="00B050"/>
          <w:sz w:val="22"/>
          <w:szCs w:val="22"/>
        </w:rPr>
        <w:t xml:space="preserve">Így térfogatának 1/5-e van a benzinben, és </w:t>
      </w:r>
      <w:r w:rsidR="00AE5762">
        <w:rPr>
          <w:color w:val="00B050"/>
          <w:sz w:val="22"/>
          <w:szCs w:val="22"/>
        </w:rPr>
        <w:t xml:space="preserve">legyen </w:t>
      </w:r>
      <w:r w:rsidRPr="006A0EF6">
        <w:rPr>
          <w:rFonts w:ascii="Symbol" w:hAnsi="Symbol"/>
          <w:color w:val="00B050"/>
          <w:sz w:val="22"/>
          <w:szCs w:val="22"/>
        </w:rPr>
        <w:t>l</w:t>
      </w:r>
      <w:r w:rsidRPr="006A0EF6">
        <w:rPr>
          <w:color w:val="00B050"/>
          <w:sz w:val="22"/>
          <w:szCs w:val="22"/>
        </w:rPr>
        <w:t xml:space="preserve">-ad része a vízben. Az ebből származó felhajtóerő egyensúlyt tart a nehézségi erővel. és </w:t>
      </w:r>
      <w:r w:rsidRPr="006A0EF6">
        <w:rPr>
          <w:rFonts w:ascii="Symbol" w:hAnsi="Symbol"/>
          <w:color w:val="00B050"/>
          <w:sz w:val="22"/>
          <w:szCs w:val="22"/>
        </w:rPr>
        <w:t>l</w:t>
      </w:r>
      <w:r w:rsidRPr="006A0EF6">
        <w:rPr>
          <w:color w:val="00B050"/>
          <w:sz w:val="22"/>
          <w:szCs w:val="22"/>
        </w:rPr>
        <w:t>=0,79 adódik.</w:t>
      </w:r>
    </w:p>
    <w:p w14:paraId="560BBD3C" w14:textId="77777777" w:rsidR="00FF6FB2" w:rsidRDefault="00FF6FB2" w:rsidP="0091446F">
      <w:pPr>
        <w:rPr>
          <w:sz w:val="22"/>
          <w:szCs w:val="22"/>
        </w:rPr>
      </w:pPr>
    </w:p>
    <w:p w14:paraId="1B678A01" w14:textId="77777777" w:rsidR="00FF6FB2" w:rsidRDefault="00FF6FB2" w:rsidP="0091446F">
      <w:pPr>
        <w:rPr>
          <w:sz w:val="22"/>
          <w:szCs w:val="22"/>
        </w:rPr>
      </w:pPr>
    </w:p>
    <w:p w14:paraId="6E260EB8" w14:textId="04AFABB0" w:rsidR="00FF6FB2" w:rsidRPr="006F304D" w:rsidRDefault="00FF6FB2" w:rsidP="0091446F">
      <w:pPr>
        <w:rPr>
          <w:sz w:val="22"/>
          <w:szCs w:val="22"/>
        </w:rPr>
      </w:pPr>
    </w:p>
    <w:p w14:paraId="450F9830" w14:textId="625A248D" w:rsidR="003A435F" w:rsidRPr="006F304D" w:rsidRDefault="00FE4CDB" w:rsidP="00FE4CDB">
      <w:pPr>
        <w:pStyle w:val="Listaszerbekezds"/>
        <w:ind w:left="36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4656" behindDoc="0" locked="0" layoutInCell="1" allowOverlap="1" wp14:anchorId="00465BF4" wp14:editId="15909DCC">
            <wp:simplePos x="0" y="0"/>
            <wp:positionH relativeFrom="column">
              <wp:posOffset>61065</wp:posOffset>
            </wp:positionH>
            <wp:positionV relativeFrom="paragraph">
              <wp:posOffset>96786</wp:posOffset>
            </wp:positionV>
            <wp:extent cx="1422400" cy="1443990"/>
            <wp:effectExtent l="0" t="0" r="6350" b="3810"/>
            <wp:wrapSquare wrapText="bothSides"/>
            <wp:docPr id="46276233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60</w:t>
      </w:r>
      <w:r w:rsidR="0066528B" w:rsidRPr="0066528B">
        <w:rPr>
          <w:b/>
          <w:bCs/>
          <w:sz w:val="28"/>
          <w:szCs w:val="28"/>
        </w:rPr>
        <w:t xml:space="preserve">) </w:t>
      </w:r>
      <w:r w:rsidR="003A435F" w:rsidRPr="006F304D">
        <w:rPr>
          <w:sz w:val="22"/>
          <w:szCs w:val="22"/>
        </w:rPr>
        <w:t xml:space="preserve">Egy rugó eredeti hossza </w:t>
      </w:r>
      <w:proofErr w:type="gramStart"/>
      <w:r w:rsidR="003A435F" w:rsidRPr="006F304D">
        <w:rPr>
          <w:sz w:val="22"/>
          <w:szCs w:val="22"/>
        </w:rPr>
        <w:t>25 cm</w:t>
      </w:r>
      <w:r w:rsidR="00FF5D74">
        <w:rPr>
          <w:sz w:val="22"/>
          <w:szCs w:val="22"/>
        </w:rPr>
        <w:t>,</w:t>
      </w:r>
      <w:proofErr w:type="gramEnd"/>
      <w:r w:rsidR="003A435F" w:rsidRPr="006F304D">
        <w:rPr>
          <w:sz w:val="22"/>
          <w:szCs w:val="22"/>
        </w:rPr>
        <w:t xml:space="preserve"> és </w:t>
      </w:r>
      <w:r w:rsidR="00A8701E" w:rsidRPr="006F304D">
        <w:rPr>
          <w:sz w:val="22"/>
          <w:szCs w:val="22"/>
        </w:rPr>
        <w:t>10 N</w:t>
      </w:r>
      <w:r w:rsidR="003A435F" w:rsidRPr="006F304D">
        <w:rPr>
          <w:sz w:val="22"/>
          <w:szCs w:val="22"/>
        </w:rPr>
        <w:t xml:space="preserve"> terheléstől 20 cm-t nyúlik meg. A rugó egyik végét </w:t>
      </w:r>
      <w:r w:rsidR="00FF5D74">
        <w:rPr>
          <w:sz w:val="22"/>
          <w:szCs w:val="22"/>
        </w:rPr>
        <w:t xml:space="preserve">rögzítjük </w:t>
      </w:r>
      <w:r w:rsidR="003A435F" w:rsidRPr="006F304D">
        <w:rPr>
          <w:sz w:val="22"/>
          <w:szCs w:val="22"/>
        </w:rPr>
        <w:t xml:space="preserve">30 cm </w:t>
      </w:r>
      <w:r w:rsidR="00FF5D74">
        <w:rPr>
          <w:sz w:val="22"/>
          <w:szCs w:val="22"/>
        </w:rPr>
        <w:t>mélyen</w:t>
      </w:r>
      <w:r w:rsidR="003A435F" w:rsidRPr="006F304D">
        <w:rPr>
          <w:sz w:val="22"/>
          <w:szCs w:val="22"/>
        </w:rPr>
        <w:t xml:space="preserve"> a vízfelszín </w:t>
      </w:r>
      <w:r w:rsidR="00A8701E" w:rsidRPr="006F304D">
        <w:rPr>
          <w:sz w:val="22"/>
          <w:szCs w:val="22"/>
        </w:rPr>
        <w:t>alatt</w:t>
      </w:r>
      <w:r w:rsidR="003A435F" w:rsidRPr="006F304D">
        <w:rPr>
          <w:sz w:val="22"/>
          <w:szCs w:val="22"/>
        </w:rPr>
        <w:t xml:space="preserve">, másik végére </w:t>
      </w:r>
      <w:r w:rsidR="00FF5D74">
        <w:rPr>
          <w:sz w:val="22"/>
          <w:szCs w:val="22"/>
        </w:rPr>
        <w:t>5</w:t>
      </w:r>
      <w:r w:rsidR="003A435F" w:rsidRPr="006F304D">
        <w:rPr>
          <w:sz w:val="22"/>
          <w:szCs w:val="22"/>
        </w:rPr>
        <w:t> cm magas, 0,4 </w:t>
      </w:r>
      <w:r w:rsidR="00A8701E" w:rsidRPr="006F304D">
        <w:rPr>
          <w:sz w:val="22"/>
          <w:szCs w:val="22"/>
        </w:rPr>
        <w:t>g</w:t>
      </w:r>
      <w:r w:rsidR="003A435F" w:rsidRPr="006F304D">
        <w:rPr>
          <w:sz w:val="22"/>
          <w:szCs w:val="22"/>
        </w:rPr>
        <w:t>/cm</w:t>
      </w:r>
      <w:r w:rsidR="003A435F" w:rsidRPr="006F304D">
        <w:rPr>
          <w:sz w:val="22"/>
          <w:szCs w:val="22"/>
          <w:vertAlign w:val="superscript"/>
        </w:rPr>
        <w:t>3</w:t>
      </w:r>
      <w:r w:rsidR="003A435F" w:rsidRPr="006F304D">
        <w:rPr>
          <w:sz w:val="22"/>
          <w:szCs w:val="22"/>
        </w:rPr>
        <w:t xml:space="preserve"> </w:t>
      </w:r>
      <w:r w:rsidR="00637CE2" w:rsidRPr="006F304D">
        <w:rPr>
          <w:sz w:val="22"/>
          <w:szCs w:val="22"/>
        </w:rPr>
        <w:t>sűrűségű</w:t>
      </w:r>
      <w:r w:rsidR="003A435F" w:rsidRPr="006F304D">
        <w:rPr>
          <w:sz w:val="22"/>
          <w:szCs w:val="22"/>
        </w:rPr>
        <w:t xml:space="preserve"> és 3</w:t>
      </w:r>
      <w:r w:rsidR="00A8701E" w:rsidRPr="006F304D">
        <w:rPr>
          <w:sz w:val="22"/>
          <w:szCs w:val="22"/>
        </w:rPr>
        <w:t xml:space="preserve">,2 </w:t>
      </w:r>
      <w:proofErr w:type="gramStart"/>
      <w:r w:rsidR="00A8701E" w:rsidRPr="006F304D">
        <w:rPr>
          <w:sz w:val="22"/>
          <w:szCs w:val="22"/>
        </w:rPr>
        <w:t>N</w:t>
      </w:r>
      <w:r w:rsidR="003A435F" w:rsidRPr="006F304D">
        <w:rPr>
          <w:sz w:val="22"/>
          <w:szCs w:val="22"/>
        </w:rPr>
        <w:t>  súlyú</w:t>
      </w:r>
      <w:proofErr w:type="gramEnd"/>
      <w:r w:rsidR="003A435F" w:rsidRPr="006F304D">
        <w:rPr>
          <w:sz w:val="22"/>
          <w:szCs w:val="22"/>
        </w:rPr>
        <w:t xml:space="preserve"> fából készült téglatestet akasztunk</w:t>
      </w:r>
      <w:r w:rsidR="00FF5D74">
        <w:rPr>
          <w:sz w:val="22"/>
          <w:szCs w:val="22"/>
        </w:rPr>
        <w:t>.</w:t>
      </w:r>
      <w:r w:rsidR="003A435F" w:rsidRPr="006F304D">
        <w:rPr>
          <w:sz w:val="22"/>
          <w:szCs w:val="22"/>
        </w:rPr>
        <w:t xml:space="preserve"> Milyen mélyen merül a téglatest a vízbe?</w:t>
      </w:r>
      <w:r w:rsidR="00FF5D74">
        <w:rPr>
          <w:sz w:val="22"/>
          <w:szCs w:val="22"/>
        </w:rPr>
        <w:t xml:space="preserve"> </w:t>
      </w:r>
      <w:r w:rsidR="00A8701E" w:rsidRPr="006F304D">
        <w:rPr>
          <w:b/>
          <w:sz w:val="22"/>
          <w:szCs w:val="22"/>
        </w:rPr>
        <w:t>(</w:t>
      </w:r>
      <w:r w:rsidR="00FF5D74">
        <w:rPr>
          <w:b/>
          <w:sz w:val="22"/>
          <w:szCs w:val="22"/>
        </w:rPr>
        <w:t>2,71</w:t>
      </w:r>
      <w:r w:rsidR="00A8701E" w:rsidRPr="006F304D">
        <w:rPr>
          <w:b/>
          <w:sz w:val="22"/>
          <w:szCs w:val="22"/>
        </w:rPr>
        <w:t xml:space="preserve"> cm)</w:t>
      </w:r>
    </w:p>
    <w:p w14:paraId="024E4049" w14:textId="77777777" w:rsidR="003A435F" w:rsidRDefault="003A435F" w:rsidP="0091446F">
      <w:pPr>
        <w:rPr>
          <w:sz w:val="22"/>
          <w:szCs w:val="22"/>
        </w:rPr>
      </w:pPr>
    </w:p>
    <w:p w14:paraId="02B48B97" w14:textId="417B67F0" w:rsidR="00FF5D74" w:rsidRDefault="00FF5D74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ru</w:t>
      </w:r>
      <w:r w:rsidR="00AE5762">
        <w:rPr>
          <w:color w:val="00B050"/>
          <w:sz w:val="22"/>
          <w:szCs w:val="22"/>
        </w:rPr>
        <w:t>g</w:t>
      </w:r>
      <w:r>
        <w:rPr>
          <w:color w:val="00B050"/>
          <w:sz w:val="22"/>
          <w:szCs w:val="22"/>
        </w:rPr>
        <w:t>óállandó számolható.</w:t>
      </w:r>
    </w:p>
    <w:p w14:paraId="4694E8C7" w14:textId="46E7E648" w:rsidR="00FF5D74" w:rsidRDefault="00FF5D74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bemerülő részre ható felhajtóerő egyensúlyt tart a nehézségi erő és a </w:t>
      </w:r>
      <w:r w:rsidR="00AE5762">
        <w:rPr>
          <w:color w:val="00B050"/>
          <w:sz w:val="22"/>
          <w:szCs w:val="22"/>
        </w:rPr>
        <w:t>r</w:t>
      </w:r>
      <w:r>
        <w:rPr>
          <w:color w:val="00B050"/>
          <w:sz w:val="22"/>
          <w:szCs w:val="22"/>
        </w:rPr>
        <w:t xml:space="preserve">ugóerő összegével. </w:t>
      </w:r>
    </w:p>
    <w:p w14:paraId="28F0E9EA" w14:textId="340E8322" w:rsidR="00FF6FB2" w:rsidRPr="00806F9D" w:rsidRDefault="00FF5D74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Ha a téglatest térfogatának</w:t>
      </w:r>
      <w:r w:rsidRPr="006A0EF6">
        <w:rPr>
          <w:color w:val="00B050"/>
          <w:sz w:val="22"/>
          <w:szCs w:val="22"/>
        </w:rPr>
        <w:t xml:space="preserve"> </w:t>
      </w:r>
      <w:r w:rsidRPr="006A0EF6">
        <w:rPr>
          <w:rFonts w:ascii="Symbol" w:hAnsi="Symbol"/>
          <w:color w:val="00B050"/>
          <w:sz w:val="22"/>
          <w:szCs w:val="22"/>
        </w:rPr>
        <w:t>l</w:t>
      </w:r>
      <w:r w:rsidRPr="006A0EF6">
        <w:rPr>
          <w:color w:val="00B050"/>
          <w:sz w:val="22"/>
          <w:szCs w:val="22"/>
        </w:rPr>
        <w:t>-ad része</w:t>
      </w:r>
      <w:r>
        <w:rPr>
          <w:color w:val="00B050"/>
          <w:sz w:val="22"/>
          <w:szCs w:val="22"/>
        </w:rPr>
        <w:t xml:space="preserve"> van</w:t>
      </w:r>
      <w:r w:rsidRPr="006A0EF6">
        <w:rPr>
          <w:color w:val="00B050"/>
          <w:sz w:val="22"/>
          <w:szCs w:val="22"/>
        </w:rPr>
        <w:t xml:space="preserve"> a vízben</w:t>
      </w:r>
      <w:r>
        <w:rPr>
          <w:color w:val="00B050"/>
          <w:sz w:val="22"/>
          <w:szCs w:val="22"/>
        </w:rPr>
        <w:t>, akkor a rugó megnyúlása (5-</w:t>
      </w:r>
      <w:r w:rsidRPr="006A0EF6">
        <w:rPr>
          <w:color w:val="00B050"/>
          <w:sz w:val="22"/>
          <w:szCs w:val="22"/>
        </w:rPr>
        <w:t xml:space="preserve"> </w:t>
      </w:r>
      <w:r w:rsidRPr="006A0EF6">
        <w:rPr>
          <w:rFonts w:ascii="Symbol" w:hAnsi="Symbol"/>
          <w:color w:val="00B050"/>
          <w:sz w:val="22"/>
          <w:szCs w:val="22"/>
        </w:rPr>
        <w:t>l</w:t>
      </w:r>
      <w:r>
        <w:rPr>
          <w:color w:val="00B050"/>
          <w:sz w:val="22"/>
          <w:szCs w:val="22"/>
        </w:rPr>
        <w:t>*4) cm.</w:t>
      </w:r>
    </w:p>
    <w:p w14:paraId="3D4A7240" w14:textId="3C98BD0E" w:rsidR="00FF6FB2" w:rsidRPr="006F304D" w:rsidRDefault="001E28E7" w:rsidP="0091446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2608" behindDoc="0" locked="0" layoutInCell="1" allowOverlap="1" wp14:anchorId="3D6F9BBE" wp14:editId="5CB756F1">
            <wp:simplePos x="0" y="0"/>
            <wp:positionH relativeFrom="column">
              <wp:posOffset>5210134</wp:posOffset>
            </wp:positionH>
            <wp:positionV relativeFrom="paragraph">
              <wp:posOffset>59690</wp:posOffset>
            </wp:positionV>
            <wp:extent cx="1616075" cy="1447165"/>
            <wp:effectExtent l="0" t="0" r="3175" b="635"/>
            <wp:wrapSquare wrapText="bothSides"/>
            <wp:docPr id="91374556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075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0DDC96" w14:textId="276BEEE3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</w:t>
      </w:r>
      <w:r w:rsidRPr="00FE4CDB">
        <w:rPr>
          <w:b/>
          <w:bCs/>
          <w:sz w:val="28"/>
          <w:szCs w:val="28"/>
        </w:rPr>
        <w:t xml:space="preserve">1) </w:t>
      </w:r>
      <w:r w:rsidR="003A435F" w:rsidRPr="00FE4CDB">
        <w:rPr>
          <w:sz w:val="22"/>
          <w:szCs w:val="22"/>
        </w:rPr>
        <w:t>Drótból készült tetraéder-vázat szappanoldatba mártva a</w:t>
      </w:r>
      <w:r w:rsidR="00B25320" w:rsidRPr="00FE4CDB">
        <w:rPr>
          <w:sz w:val="22"/>
          <w:szCs w:val="22"/>
        </w:rPr>
        <w:t>z</w:t>
      </w:r>
      <w:r w:rsidR="003A435F" w:rsidRPr="00FE4CDB">
        <w:rPr>
          <w:sz w:val="22"/>
          <w:szCs w:val="22"/>
        </w:rPr>
        <w:t xml:space="preserve"> ábra szerint</w:t>
      </w:r>
      <w:r w:rsidR="00AE5762" w:rsidRPr="00FE4CDB">
        <w:rPr>
          <w:sz w:val="22"/>
          <w:szCs w:val="22"/>
        </w:rPr>
        <w:t xml:space="preserve">, összesen </w:t>
      </w:r>
      <w:r w:rsidR="003A435F" w:rsidRPr="00FE4CDB">
        <w:rPr>
          <w:sz w:val="22"/>
          <w:szCs w:val="22"/>
        </w:rPr>
        <w:t>6 egyenlőszárú háromszög</w:t>
      </w:r>
      <w:r w:rsidR="00AE5762" w:rsidRPr="00FE4CDB">
        <w:rPr>
          <w:sz w:val="22"/>
          <w:szCs w:val="22"/>
        </w:rPr>
        <w:t xml:space="preserve"> alakú hártya keletkezik </w:t>
      </w:r>
      <w:proofErr w:type="spellStart"/>
      <w:proofErr w:type="gramStart"/>
      <w:r w:rsidR="00AE5762" w:rsidRPr="00FE4CDB">
        <w:rPr>
          <w:sz w:val="22"/>
          <w:szCs w:val="22"/>
        </w:rPr>
        <w:t>rajta.</w:t>
      </w:r>
      <w:r w:rsidR="003A435F" w:rsidRPr="00FE4CDB">
        <w:rPr>
          <w:sz w:val="22"/>
          <w:szCs w:val="22"/>
        </w:rPr>
        <w:t>Milyen</w:t>
      </w:r>
      <w:proofErr w:type="spellEnd"/>
      <w:proofErr w:type="gramEnd"/>
      <w:r w:rsidR="003A435F" w:rsidRPr="00FE4CDB">
        <w:rPr>
          <w:sz w:val="22"/>
          <w:szCs w:val="22"/>
        </w:rPr>
        <w:t xml:space="preserve"> arányban kisebb így a felszín, mintha a négy oldallapot borítaná be a szappanhártya</w:t>
      </w:r>
      <w:r w:rsidR="00B25320" w:rsidRPr="00FE4CDB">
        <w:rPr>
          <w:sz w:val="22"/>
          <w:szCs w:val="22"/>
        </w:rPr>
        <w:t xml:space="preserve">?  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sz w:val="22"/>
                    <w:szCs w:val="2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8</m:t>
                    </m:r>
                  </m:den>
                </m:f>
              </m:e>
            </m:rad>
          </m:e>
        </m:d>
      </m:oMath>
    </w:p>
    <w:p w14:paraId="6146340F" w14:textId="208C0E03" w:rsidR="00B25320" w:rsidRPr="00B25320" w:rsidRDefault="00B25320" w:rsidP="00FE4CDB">
      <w:pPr>
        <w:pStyle w:val="Listaszerbekezds"/>
        <w:ind w:left="0"/>
        <w:rPr>
          <w:sz w:val="22"/>
          <w:szCs w:val="22"/>
        </w:rPr>
      </w:pPr>
      <w:r>
        <w:rPr>
          <w:color w:val="00B050"/>
          <w:sz w:val="22"/>
          <w:szCs w:val="22"/>
        </w:rPr>
        <w:t>A 6 kicsi háromszög közös csúcsa a tetraéder középpontja, mely a tetraéder magasságát az laphoz közeli negyedelőpontban osztja két részre. Így a kis háromszögek területei könnyen számolhatóak.</w:t>
      </w:r>
    </w:p>
    <w:p w14:paraId="6AD45070" w14:textId="77777777" w:rsidR="003A435F" w:rsidRPr="006F304D" w:rsidRDefault="003A435F" w:rsidP="0091446F">
      <w:pPr>
        <w:rPr>
          <w:sz w:val="22"/>
          <w:szCs w:val="22"/>
        </w:rPr>
      </w:pPr>
    </w:p>
    <w:p w14:paraId="6E1ED2E5" w14:textId="29671499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62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Vékony üvegcső végéről </w:t>
      </w:r>
      <w:r w:rsidR="001E28E7" w:rsidRPr="00FE4CDB">
        <w:rPr>
          <w:i/>
          <w:iCs/>
          <w:sz w:val="22"/>
          <w:szCs w:val="22"/>
        </w:rPr>
        <w:t>n</w:t>
      </w:r>
      <w:r w:rsidR="001E28E7" w:rsidRPr="00FE4CDB">
        <w:rPr>
          <w:i/>
          <w:iCs/>
          <w:sz w:val="22"/>
          <w:szCs w:val="22"/>
          <w:vertAlign w:val="subscript"/>
        </w:rPr>
        <w:t>1</w:t>
      </w:r>
      <w:r w:rsidR="001E28E7" w:rsidRPr="00FE4CDB">
        <w:rPr>
          <w:i/>
          <w:iCs/>
          <w:sz w:val="22"/>
          <w:szCs w:val="22"/>
        </w:rPr>
        <w:t xml:space="preserve">= </w:t>
      </w:r>
      <w:r w:rsidR="003A435F" w:rsidRPr="00FE4CDB">
        <w:rPr>
          <w:i/>
          <w:iCs/>
          <w:sz w:val="22"/>
          <w:szCs w:val="22"/>
        </w:rPr>
        <w:t>133</w:t>
      </w:r>
      <w:r w:rsidR="003A435F" w:rsidRPr="00FE4CDB">
        <w:rPr>
          <w:sz w:val="22"/>
          <w:szCs w:val="22"/>
        </w:rPr>
        <w:t xml:space="preserve"> darab </w:t>
      </w:r>
      <w:r w:rsidR="007D123F" w:rsidRPr="00FE4CDB">
        <w:rPr>
          <w:sz w:val="22"/>
          <w:szCs w:val="22"/>
        </w:rPr>
        <w:t>víz</w:t>
      </w:r>
      <w:r w:rsidR="003A435F" w:rsidRPr="00FE4CDB">
        <w:rPr>
          <w:sz w:val="22"/>
          <w:szCs w:val="22"/>
        </w:rPr>
        <w:t>csepp esett le. Ugyanazon</w:t>
      </w:r>
      <w:r w:rsidR="007D123F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 xml:space="preserve">cső végéről </w:t>
      </w:r>
      <w:r w:rsidR="003A435F" w:rsidRPr="00FE4CDB">
        <w:rPr>
          <w:i/>
          <w:iCs/>
          <w:sz w:val="22"/>
          <w:szCs w:val="22"/>
        </w:rPr>
        <w:t>ugyanakkora térfogatú</w:t>
      </w:r>
      <w:r w:rsidR="003A435F" w:rsidRPr="00FE4CDB">
        <w:rPr>
          <w:sz w:val="22"/>
          <w:szCs w:val="22"/>
        </w:rPr>
        <w:t xml:space="preserve"> etiléter </w:t>
      </w:r>
      <w:r w:rsidR="001E28E7" w:rsidRPr="00FE4CDB">
        <w:rPr>
          <w:i/>
          <w:iCs/>
          <w:sz w:val="22"/>
          <w:szCs w:val="22"/>
        </w:rPr>
        <w:t>n</w:t>
      </w:r>
      <w:r w:rsidR="001E28E7" w:rsidRPr="00FE4CDB">
        <w:rPr>
          <w:i/>
          <w:iCs/>
          <w:sz w:val="22"/>
          <w:szCs w:val="22"/>
          <w:vertAlign w:val="subscript"/>
        </w:rPr>
        <w:t>2</w:t>
      </w:r>
      <w:r w:rsidR="001E28E7" w:rsidRPr="00FE4CDB">
        <w:rPr>
          <w:i/>
          <w:iCs/>
          <w:sz w:val="22"/>
          <w:szCs w:val="22"/>
        </w:rPr>
        <w:t>= 437</w:t>
      </w:r>
      <w:r w:rsidR="003A435F" w:rsidRPr="00FE4CDB">
        <w:rPr>
          <w:sz w:val="22"/>
          <w:szCs w:val="22"/>
        </w:rPr>
        <w:t xml:space="preserve"> cseppben esett le. Az etiléter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0,79 </w:t>
      </w:r>
      <w:r w:rsidR="00A8701E" w:rsidRPr="00FE4CDB">
        <w:rPr>
          <w:i/>
          <w:iCs/>
          <w:sz w:val="22"/>
          <w:szCs w:val="22"/>
        </w:rPr>
        <w:t>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>.</w:t>
      </w:r>
      <w:r w:rsidR="00A8701E" w:rsidRPr="00FE4CDB">
        <w:rPr>
          <w:sz w:val="22"/>
          <w:szCs w:val="22"/>
        </w:rPr>
        <w:t xml:space="preserve"> </w:t>
      </w:r>
      <w:r w:rsidR="007D123F" w:rsidRPr="00FE4CDB">
        <w:rPr>
          <w:sz w:val="22"/>
          <w:szCs w:val="22"/>
        </w:rPr>
        <w:t xml:space="preserve">Mennyi az etiléter felületi feszültsége? </w:t>
      </w:r>
      <w:r w:rsidR="00A8701E" w:rsidRPr="00FE4CDB">
        <w:rPr>
          <w:b/>
          <w:sz w:val="22"/>
          <w:szCs w:val="22"/>
        </w:rPr>
        <w:t>(0,</w:t>
      </w:r>
      <w:r w:rsidR="001E28E7" w:rsidRPr="00FE4CDB">
        <w:rPr>
          <w:b/>
          <w:sz w:val="22"/>
          <w:szCs w:val="22"/>
        </w:rPr>
        <w:t>00</w:t>
      </w:r>
      <w:r w:rsidR="00A8701E" w:rsidRPr="00FE4CDB">
        <w:rPr>
          <w:b/>
          <w:sz w:val="22"/>
          <w:szCs w:val="22"/>
        </w:rPr>
        <w:t>18 N/m)</w:t>
      </w:r>
    </w:p>
    <w:p w14:paraId="3DDFFD39" w14:textId="77777777" w:rsidR="001E28E7" w:rsidRDefault="001E28E7" w:rsidP="0091446F">
      <w:pPr>
        <w:pStyle w:val="Listaszerbekezds"/>
        <w:ind w:left="360"/>
        <w:rPr>
          <w:bCs/>
          <w:sz w:val="22"/>
          <w:szCs w:val="22"/>
        </w:rPr>
      </w:pPr>
    </w:p>
    <w:p w14:paraId="66AF246D" w14:textId="26C50F9F" w:rsidR="001E28E7" w:rsidRPr="001E28E7" w:rsidRDefault="001E28E7" w:rsidP="00FE4CDB">
      <w:pPr>
        <w:pStyle w:val="Listaszerbekezds"/>
        <w:ind w:left="0"/>
        <w:rPr>
          <w:bCs/>
          <w:color w:val="00B050"/>
          <w:sz w:val="22"/>
          <w:szCs w:val="22"/>
        </w:rPr>
      </w:pPr>
      <w:r w:rsidRPr="001E28E7">
        <w:rPr>
          <w:bCs/>
          <w:color w:val="00B050"/>
          <w:sz w:val="22"/>
          <w:szCs w:val="22"/>
        </w:rPr>
        <w:t xml:space="preserve">Egy csepp térfogata </w:t>
      </w:r>
      <w:r w:rsidRPr="001E28E7">
        <w:rPr>
          <w:bCs/>
          <w:i/>
          <w:iCs/>
          <w:color w:val="00B050"/>
          <w:sz w:val="22"/>
          <w:szCs w:val="22"/>
        </w:rPr>
        <w:t>V/</w:t>
      </w:r>
      <w:r>
        <w:rPr>
          <w:bCs/>
          <w:i/>
          <w:iCs/>
          <w:color w:val="00B050"/>
          <w:sz w:val="22"/>
          <w:szCs w:val="22"/>
        </w:rPr>
        <w:t>n</w:t>
      </w:r>
      <w:r w:rsidRPr="001E28E7">
        <w:rPr>
          <w:bCs/>
          <w:color w:val="00B050"/>
          <w:sz w:val="22"/>
          <w:szCs w:val="22"/>
        </w:rPr>
        <w:t xml:space="preserve">, tömege </w:t>
      </w:r>
      <w:r w:rsidRPr="001E28E7">
        <w:rPr>
          <w:bCs/>
          <w:i/>
          <w:iCs/>
          <w:color w:val="00B050"/>
          <w:sz w:val="22"/>
          <w:szCs w:val="22"/>
        </w:rPr>
        <w:t>V/</w:t>
      </w:r>
      <w:r>
        <w:rPr>
          <w:bCs/>
          <w:i/>
          <w:iCs/>
          <w:color w:val="00B050"/>
          <w:sz w:val="22"/>
          <w:szCs w:val="22"/>
        </w:rPr>
        <w:t>n*</w:t>
      </w:r>
      <w:r w:rsidRPr="001E28E7">
        <w:rPr>
          <w:rFonts w:ascii="Symbol" w:hAnsi="Symbol"/>
          <w:bCs/>
          <w:i/>
          <w:iCs/>
          <w:color w:val="00B050"/>
          <w:sz w:val="22"/>
          <w:szCs w:val="22"/>
        </w:rPr>
        <w:t>r</w:t>
      </w:r>
      <w:r w:rsidRPr="001E28E7">
        <w:rPr>
          <w:bCs/>
          <w:i/>
          <w:iCs/>
          <w:color w:val="00B050"/>
          <w:sz w:val="22"/>
          <w:szCs w:val="22"/>
        </w:rPr>
        <w:t xml:space="preserve">. </w:t>
      </w:r>
      <w:r w:rsidRPr="001E28E7">
        <w:rPr>
          <w:bCs/>
          <w:color w:val="00B050"/>
          <w:sz w:val="22"/>
          <w:szCs w:val="22"/>
        </w:rPr>
        <w:t xml:space="preserve">Az ehhez tartozó nehézségi erővel a felületi feszültségből adódó erő tart egyensúlyt, amely viszont a határfelületi feszültséggel arányos. Így tehát </w:t>
      </w:r>
      <w:r w:rsidRPr="001E28E7">
        <w:rPr>
          <w:rFonts w:ascii="Symbol" w:hAnsi="Symbol"/>
          <w:bCs/>
          <w:i/>
          <w:iCs/>
          <w:color w:val="00B050"/>
          <w:sz w:val="22"/>
          <w:szCs w:val="22"/>
        </w:rPr>
        <w:t>r</w:t>
      </w:r>
      <w:r w:rsidRPr="001E28E7">
        <w:rPr>
          <w:bCs/>
          <w:i/>
          <w:iCs/>
          <w:color w:val="00B050"/>
          <w:sz w:val="22"/>
          <w:szCs w:val="22"/>
        </w:rPr>
        <w:t>/n</w:t>
      </w:r>
      <w:r>
        <w:rPr>
          <w:bCs/>
          <w:color w:val="00B050"/>
          <w:sz w:val="22"/>
          <w:szCs w:val="22"/>
        </w:rPr>
        <w:t xml:space="preserve"> arányos a határfelületi feszültséggel.</w:t>
      </w:r>
    </w:p>
    <w:p w14:paraId="2D658D41" w14:textId="77777777" w:rsidR="001E28E7" w:rsidRPr="006F304D" w:rsidRDefault="001E28E7" w:rsidP="00FE4CDB">
      <w:pPr>
        <w:rPr>
          <w:sz w:val="22"/>
          <w:szCs w:val="22"/>
        </w:rPr>
      </w:pPr>
    </w:p>
    <w:p w14:paraId="624AF495" w14:textId="084B2790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63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>0</w:t>
      </w:r>
      <w:proofErr w:type="gramEnd"/>
      <w:r w:rsidR="003A435F" w:rsidRPr="00FE4CDB">
        <w:rPr>
          <w:sz w:val="22"/>
          <w:szCs w:val="22"/>
        </w:rPr>
        <w:t xml:space="preserve">,4 mm belső átmérőjű üvegcsövet úgy mártunk higanyba, hogy a csőben a higany fölött </w:t>
      </w:r>
      <w:r w:rsidR="009B7E12" w:rsidRPr="00FE4CDB">
        <w:rPr>
          <w:i/>
          <w:iCs/>
          <w:sz w:val="22"/>
          <w:szCs w:val="22"/>
        </w:rPr>
        <w:t xml:space="preserve">h= </w:t>
      </w:r>
      <w:r w:rsidR="003A435F" w:rsidRPr="00FE4CDB">
        <w:rPr>
          <w:i/>
          <w:iCs/>
          <w:sz w:val="22"/>
          <w:szCs w:val="22"/>
        </w:rPr>
        <w:t>10 cm</w:t>
      </w:r>
      <w:r w:rsidR="003A435F" w:rsidRPr="00FE4CDB">
        <w:rPr>
          <w:sz w:val="22"/>
          <w:szCs w:val="22"/>
        </w:rPr>
        <w:t xml:space="preserve"> hosszú vízoszlop van. Hogyan helyezkednek el a folyadékszintek? A higany </w:t>
      </w:r>
      <w:r w:rsidR="009B7E12" w:rsidRPr="00FE4CDB">
        <w:rPr>
          <w:sz w:val="22"/>
          <w:szCs w:val="22"/>
        </w:rPr>
        <w:t>határ</w:t>
      </w:r>
      <w:r w:rsidR="003A435F" w:rsidRPr="00FE4CDB">
        <w:rPr>
          <w:sz w:val="22"/>
          <w:szCs w:val="22"/>
        </w:rPr>
        <w:t>felületi feszültsége</w:t>
      </w:r>
      <w:r w:rsidR="009B7E12" w:rsidRPr="00FE4CDB">
        <w:rPr>
          <w:sz w:val="22"/>
          <w:szCs w:val="22"/>
        </w:rPr>
        <w:t xml:space="preserve"> vízkörnyezetben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</w:t>
      </w:r>
      <w:r w:rsidR="009B7E12" w:rsidRPr="00FE4CDB">
        <w:rPr>
          <w:i/>
          <w:iCs/>
          <w:sz w:val="22"/>
          <w:szCs w:val="22"/>
        </w:rPr>
        <w:t>375</w:t>
      </w:r>
      <w:r w:rsidR="003A435F" w:rsidRPr="00FE4CDB">
        <w:rPr>
          <w:i/>
          <w:iCs/>
          <w:sz w:val="22"/>
          <w:szCs w:val="22"/>
        </w:rPr>
        <w:t> </w:t>
      </w:r>
      <w:r w:rsidR="009B7E12" w:rsidRPr="00FE4CDB">
        <w:rPr>
          <w:i/>
          <w:iCs/>
          <w:sz w:val="22"/>
          <w:szCs w:val="22"/>
        </w:rPr>
        <w:t>N/</w:t>
      </w:r>
      <w:r w:rsidR="003A435F" w:rsidRPr="00FE4CDB">
        <w:rPr>
          <w:i/>
          <w:iCs/>
          <w:sz w:val="22"/>
          <w:szCs w:val="22"/>
        </w:rPr>
        <w:t>m</w:t>
      </w:r>
      <w:r w:rsidR="003A435F" w:rsidRPr="00FE4CDB">
        <w:rPr>
          <w:sz w:val="22"/>
          <w:szCs w:val="22"/>
        </w:rPr>
        <w:t xml:space="preserve">,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13,6 </w:t>
      </w:r>
      <w:r w:rsidR="009B7E12" w:rsidRPr="00FE4CDB">
        <w:rPr>
          <w:i/>
          <w:iCs/>
          <w:sz w:val="22"/>
          <w:szCs w:val="22"/>
        </w:rPr>
        <w:t>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és illeszkedési szöge</w:t>
      </w:r>
      <w:r w:rsidR="009B7E12" w:rsidRPr="00FE4CDB">
        <w:rPr>
          <w:sz w:val="22"/>
          <w:szCs w:val="22"/>
        </w:rPr>
        <w:t>k mindenütt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180°</w:t>
      </w:r>
      <w:r w:rsidR="009B7E12" w:rsidRPr="00FE4CDB">
        <w:rPr>
          <w:i/>
          <w:iCs/>
          <w:sz w:val="22"/>
          <w:szCs w:val="22"/>
        </w:rPr>
        <w:t>-</w:t>
      </w:r>
      <w:proofErr w:type="spellStart"/>
      <w:r w:rsidR="009B7E12" w:rsidRPr="00FE4CDB">
        <w:rPr>
          <w:sz w:val="22"/>
          <w:szCs w:val="22"/>
        </w:rPr>
        <w:t>osak</w:t>
      </w:r>
      <w:proofErr w:type="spellEnd"/>
      <w:r w:rsidR="003A435F" w:rsidRPr="00FE4CDB">
        <w:rPr>
          <w:sz w:val="22"/>
          <w:szCs w:val="22"/>
        </w:rPr>
        <w:t>.</w:t>
      </w:r>
      <w:r w:rsidR="00C56EB8" w:rsidRPr="00FE4CDB">
        <w:rPr>
          <w:sz w:val="22"/>
          <w:szCs w:val="22"/>
        </w:rPr>
        <w:t xml:space="preserve"> 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(</w:t>
      </w:r>
      <w:r w:rsidR="007D123F" w:rsidRPr="00FE4CDB">
        <w:rPr>
          <w:b/>
          <w:sz w:val="22"/>
          <w:szCs w:val="22"/>
        </w:rPr>
        <w:t>2,96</w:t>
      </w:r>
      <w:r w:rsidR="009B7E12" w:rsidRPr="00FE4CDB">
        <w:rPr>
          <w:b/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cm-</w:t>
      </w:r>
      <w:proofErr w:type="spellStart"/>
      <w:r w:rsidR="00A8701E" w:rsidRPr="00FE4CDB">
        <w:rPr>
          <w:b/>
          <w:sz w:val="22"/>
          <w:szCs w:val="22"/>
        </w:rPr>
        <w:t>rel</w:t>
      </w:r>
      <w:proofErr w:type="spellEnd"/>
      <w:r w:rsidR="00A8701E" w:rsidRPr="00FE4CDB">
        <w:rPr>
          <w:b/>
          <w:sz w:val="22"/>
          <w:szCs w:val="22"/>
        </w:rPr>
        <w:t xml:space="preserve"> </w:t>
      </w:r>
      <w:r w:rsidR="007D123F" w:rsidRPr="00FE4CDB">
        <w:rPr>
          <w:b/>
          <w:sz w:val="22"/>
          <w:szCs w:val="22"/>
        </w:rPr>
        <w:t xml:space="preserve">van </w:t>
      </w:r>
      <w:r w:rsidR="00A8701E" w:rsidRPr="00FE4CDB">
        <w:rPr>
          <w:b/>
          <w:sz w:val="22"/>
          <w:szCs w:val="22"/>
        </w:rPr>
        <w:t>a</w:t>
      </w:r>
      <w:r w:rsidR="009B7E12" w:rsidRPr="00FE4CDB">
        <w:rPr>
          <w:b/>
          <w:sz w:val="22"/>
          <w:szCs w:val="22"/>
        </w:rPr>
        <w:t xml:space="preserve">z </w:t>
      </w:r>
      <w:proofErr w:type="spellStart"/>
      <w:r w:rsidR="009B7E12" w:rsidRPr="00FE4CDB">
        <w:rPr>
          <w:b/>
          <w:sz w:val="22"/>
          <w:szCs w:val="22"/>
        </w:rPr>
        <w:t>edénybeli</w:t>
      </w:r>
      <w:proofErr w:type="spellEnd"/>
      <w:r w:rsidR="00A8701E" w:rsidRPr="00FE4CDB">
        <w:rPr>
          <w:b/>
          <w:sz w:val="22"/>
          <w:szCs w:val="22"/>
        </w:rPr>
        <w:t xml:space="preserve"> h</w:t>
      </w:r>
      <w:r w:rsidR="009B7E12" w:rsidRPr="00FE4CDB">
        <w:rPr>
          <w:b/>
          <w:sz w:val="22"/>
          <w:szCs w:val="22"/>
        </w:rPr>
        <w:t>igany</w:t>
      </w:r>
      <w:r w:rsidR="00A8701E" w:rsidRPr="00FE4CDB">
        <w:rPr>
          <w:b/>
          <w:sz w:val="22"/>
          <w:szCs w:val="22"/>
        </w:rPr>
        <w:t xml:space="preserve">szint </w:t>
      </w:r>
      <w:r w:rsidR="009B7E12" w:rsidRPr="00FE4CDB">
        <w:rPr>
          <w:b/>
          <w:sz w:val="22"/>
          <w:szCs w:val="22"/>
          <w:u w:val="single"/>
        </w:rPr>
        <w:t>alatt</w:t>
      </w:r>
      <w:r w:rsidR="009B7E12" w:rsidRPr="00FE4CDB">
        <w:rPr>
          <w:b/>
          <w:sz w:val="22"/>
          <w:szCs w:val="22"/>
        </w:rPr>
        <w:t xml:space="preserve"> </w:t>
      </w:r>
      <w:r w:rsidR="007D123F" w:rsidRPr="00FE4CDB">
        <w:rPr>
          <w:b/>
          <w:sz w:val="22"/>
          <w:szCs w:val="22"/>
        </w:rPr>
        <w:t xml:space="preserve">a </w:t>
      </w:r>
      <w:r w:rsidR="00A8701E" w:rsidRPr="00FE4CDB">
        <w:rPr>
          <w:b/>
          <w:sz w:val="22"/>
          <w:szCs w:val="22"/>
        </w:rPr>
        <w:t xml:space="preserve">víz </w:t>
      </w:r>
      <w:r w:rsidR="009B7E12" w:rsidRPr="00FE4CDB">
        <w:rPr>
          <w:b/>
          <w:sz w:val="22"/>
          <w:szCs w:val="22"/>
        </w:rPr>
        <w:t>alsó</w:t>
      </w:r>
      <w:r w:rsidR="00A8701E" w:rsidRPr="00FE4CDB">
        <w:rPr>
          <w:b/>
          <w:sz w:val="22"/>
          <w:szCs w:val="22"/>
        </w:rPr>
        <w:t xml:space="preserve"> szintje)</w:t>
      </w:r>
    </w:p>
    <w:p w14:paraId="7095D197" w14:textId="77777777" w:rsidR="003A435F" w:rsidRDefault="003A435F" w:rsidP="0091446F">
      <w:pPr>
        <w:rPr>
          <w:sz w:val="22"/>
          <w:szCs w:val="22"/>
        </w:rPr>
      </w:pPr>
    </w:p>
    <w:p w14:paraId="50AC6562" w14:textId="77777777" w:rsidR="007D123F" w:rsidRDefault="009B7E12" w:rsidP="00FE4CDB">
      <w:pPr>
        <w:rPr>
          <w:color w:val="00B050"/>
          <w:sz w:val="22"/>
          <w:szCs w:val="22"/>
        </w:rPr>
      </w:pPr>
      <w:r w:rsidRPr="003A73DC">
        <w:rPr>
          <w:color w:val="00B050"/>
          <w:sz w:val="22"/>
          <w:szCs w:val="22"/>
        </w:rPr>
        <w:t xml:space="preserve">A víz felső szintjétől a </w:t>
      </w:r>
      <w:proofErr w:type="spellStart"/>
      <w:r w:rsidRPr="003A73DC">
        <w:rPr>
          <w:color w:val="00B050"/>
          <w:sz w:val="22"/>
          <w:szCs w:val="22"/>
          <w:u w:val="single"/>
        </w:rPr>
        <w:t>csőbeli</w:t>
      </w:r>
      <w:proofErr w:type="spellEnd"/>
      <w:r w:rsidRPr="003A73DC">
        <w:rPr>
          <w:color w:val="00B050"/>
          <w:sz w:val="22"/>
          <w:szCs w:val="22"/>
        </w:rPr>
        <w:t xml:space="preserve"> higany felső szintjéig haladva, vizsgáljuk a nyomásokat: </w:t>
      </w:r>
    </w:p>
    <w:p w14:paraId="3D51C4FC" w14:textId="0C73C72B" w:rsidR="007D123F" w:rsidRDefault="009B7E12" w:rsidP="00FE4CDB">
      <w:pPr>
        <w:rPr>
          <w:i/>
          <w:iCs/>
          <w:color w:val="00B050"/>
          <w:sz w:val="22"/>
          <w:szCs w:val="22"/>
        </w:rPr>
      </w:pPr>
      <w:r w:rsidRPr="003A73DC">
        <w:rPr>
          <w:color w:val="00B050"/>
          <w:sz w:val="22"/>
          <w:szCs w:val="22"/>
        </w:rPr>
        <w:t xml:space="preserve">A víz felett </w:t>
      </w:r>
      <w:proofErr w:type="spellStart"/>
      <w:r w:rsidRPr="003A73DC">
        <w:rPr>
          <w:i/>
          <w:iCs/>
          <w:color w:val="00B050"/>
          <w:sz w:val="22"/>
          <w:szCs w:val="22"/>
        </w:rPr>
        <w:t>p</w:t>
      </w:r>
      <w:r w:rsidRPr="003A73DC">
        <w:rPr>
          <w:i/>
          <w:iCs/>
          <w:color w:val="00B050"/>
          <w:sz w:val="22"/>
          <w:szCs w:val="22"/>
          <w:vertAlign w:val="subscript"/>
        </w:rPr>
        <w:t>o</w:t>
      </w:r>
      <w:proofErr w:type="spellEnd"/>
      <w:r w:rsidRPr="003A73DC">
        <w:rPr>
          <w:i/>
          <w:iCs/>
          <w:color w:val="00B050"/>
          <w:sz w:val="22"/>
          <w:szCs w:val="22"/>
        </w:rPr>
        <w:t xml:space="preserve"> </w:t>
      </w:r>
      <w:r w:rsidRPr="003A73DC">
        <w:rPr>
          <w:color w:val="00B050"/>
          <w:sz w:val="22"/>
          <w:szCs w:val="22"/>
        </w:rPr>
        <w:t xml:space="preserve">légnyomás, a vízfelszín alatt </w:t>
      </w:r>
      <w:r w:rsidRPr="003A73DC">
        <w:rPr>
          <w:i/>
          <w:iCs/>
          <w:color w:val="00B050"/>
          <w:sz w:val="22"/>
          <w:szCs w:val="22"/>
        </w:rPr>
        <w:t>po-2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a</w:t>
      </w:r>
      <w:r w:rsidRPr="003A73DC">
        <w:rPr>
          <w:i/>
          <w:iCs/>
          <w:color w:val="00B050"/>
          <w:sz w:val="22"/>
          <w:szCs w:val="22"/>
          <w:vertAlign w:val="subscript"/>
        </w:rPr>
        <w:t>víz</w:t>
      </w:r>
      <w:r w:rsidRPr="003A73DC">
        <w:rPr>
          <w:i/>
          <w:iCs/>
          <w:color w:val="00B050"/>
          <w:sz w:val="22"/>
          <w:szCs w:val="22"/>
        </w:rPr>
        <w:t>/R,</w:t>
      </w:r>
      <w:r w:rsidR="007D123F" w:rsidRPr="007D123F">
        <w:rPr>
          <w:color w:val="00B050"/>
          <w:sz w:val="22"/>
          <w:szCs w:val="22"/>
        </w:rPr>
        <w:t xml:space="preserve"> majd</w:t>
      </w:r>
      <w:r w:rsidRPr="003A73DC">
        <w:rPr>
          <w:color w:val="00B050"/>
          <w:sz w:val="22"/>
          <w:szCs w:val="22"/>
        </w:rPr>
        <w:t xml:space="preserve"> </w:t>
      </w:r>
      <w:proofErr w:type="gramStart"/>
      <w:r w:rsidRPr="007D123F">
        <w:rPr>
          <w:i/>
          <w:iCs/>
          <w:color w:val="00B050"/>
          <w:sz w:val="22"/>
          <w:szCs w:val="22"/>
        </w:rPr>
        <w:t>h</w:t>
      </w:r>
      <w:proofErr w:type="gramEnd"/>
      <w:r w:rsidRPr="007D123F">
        <w:rPr>
          <w:i/>
          <w:iCs/>
          <w:color w:val="00B050"/>
          <w:sz w:val="22"/>
          <w:szCs w:val="22"/>
        </w:rPr>
        <w:t xml:space="preserve"> </w:t>
      </w:r>
      <w:r w:rsidRPr="003A73DC">
        <w:rPr>
          <w:color w:val="00B050"/>
          <w:sz w:val="22"/>
          <w:szCs w:val="22"/>
        </w:rPr>
        <w:t xml:space="preserve">mélységbe ereszkedve </w:t>
      </w:r>
      <w:r w:rsidRPr="003A73DC">
        <w:rPr>
          <w:i/>
          <w:iCs/>
          <w:color w:val="00B050"/>
          <w:sz w:val="22"/>
          <w:szCs w:val="22"/>
        </w:rPr>
        <w:t>po-2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a</w:t>
      </w:r>
      <w:r w:rsidRPr="003A73DC">
        <w:rPr>
          <w:i/>
          <w:iCs/>
          <w:color w:val="00B050"/>
          <w:sz w:val="22"/>
          <w:szCs w:val="22"/>
          <w:vertAlign w:val="subscript"/>
        </w:rPr>
        <w:t>víz</w:t>
      </w:r>
      <w:r w:rsidRPr="003A73DC">
        <w:rPr>
          <w:i/>
          <w:iCs/>
          <w:color w:val="00B050"/>
          <w:sz w:val="22"/>
          <w:szCs w:val="22"/>
        </w:rPr>
        <w:t>/</w:t>
      </w:r>
      <w:proofErr w:type="spellStart"/>
      <w:r w:rsidRPr="003A73DC">
        <w:rPr>
          <w:i/>
          <w:iCs/>
          <w:color w:val="00B050"/>
          <w:sz w:val="22"/>
          <w:szCs w:val="22"/>
        </w:rPr>
        <w:t>R+h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r</w:t>
      </w:r>
      <w:r w:rsidRPr="003A73DC">
        <w:rPr>
          <w:i/>
          <w:iCs/>
          <w:color w:val="00B050"/>
          <w:sz w:val="22"/>
          <w:szCs w:val="22"/>
          <w:vertAlign w:val="subscript"/>
        </w:rPr>
        <w:t>víz</w:t>
      </w:r>
      <w:r w:rsidRPr="003A73DC">
        <w:rPr>
          <w:i/>
          <w:iCs/>
          <w:color w:val="00B050"/>
          <w:sz w:val="22"/>
          <w:szCs w:val="22"/>
        </w:rPr>
        <w:t>g</w:t>
      </w:r>
      <w:proofErr w:type="spellEnd"/>
      <w:r w:rsidRPr="003A73DC">
        <w:rPr>
          <w:i/>
          <w:iCs/>
          <w:color w:val="00B050"/>
          <w:sz w:val="22"/>
          <w:szCs w:val="22"/>
        </w:rPr>
        <w:t xml:space="preserve">, </w:t>
      </w:r>
      <w:r w:rsidR="007D123F">
        <w:rPr>
          <w:color w:val="00B050"/>
          <w:sz w:val="22"/>
          <w:szCs w:val="22"/>
        </w:rPr>
        <w:t>ezután</w:t>
      </w:r>
      <w:r w:rsidRPr="003A73DC">
        <w:rPr>
          <w:color w:val="00B050"/>
          <w:sz w:val="22"/>
          <w:szCs w:val="22"/>
        </w:rPr>
        <w:t xml:space="preserve"> átlépve a</w:t>
      </w:r>
      <w:r w:rsidRPr="003A73DC">
        <w:rPr>
          <w:i/>
          <w:iCs/>
          <w:color w:val="00B050"/>
          <w:sz w:val="22"/>
          <w:szCs w:val="22"/>
        </w:rPr>
        <w:t xml:space="preserve"> </w:t>
      </w:r>
      <w:r w:rsidRPr="003A73DC">
        <w:rPr>
          <w:color w:val="00B050"/>
          <w:sz w:val="22"/>
          <w:szCs w:val="22"/>
        </w:rPr>
        <w:t>határfelületet</w:t>
      </w:r>
      <w:r w:rsidRPr="003A73DC">
        <w:rPr>
          <w:i/>
          <w:iCs/>
          <w:color w:val="00B050"/>
          <w:sz w:val="22"/>
          <w:szCs w:val="22"/>
        </w:rPr>
        <w:t xml:space="preserve"> po-2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a</w:t>
      </w:r>
      <w:r w:rsidRPr="003A73DC">
        <w:rPr>
          <w:i/>
          <w:iCs/>
          <w:color w:val="00B050"/>
          <w:sz w:val="22"/>
          <w:szCs w:val="22"/>
          <w:vertAlign w:val="subscript"/>
        </w:rPr>
        <w:t>víz</w:t>
      </w:r>
      <w:r w:rsidRPr="003A73DC">
        <w:rPr>
          <w:i/>
          <w:iCs/>
          <w:color w:val="00B050"/>
          <w:sz w:val="22"/>
          <w:szCs w:val="22"/>
        </w:rPr>
        <w:t>/</w:t>
      </w:r>
      <w:proofErr w:type="spellStart"/>
      <w:r w:rsidRPr="003A73DC">
        <w:rPr>
          <w:i/>
          <w:iCs/>
          <w:color w:val="00B050"/>
          <w:sz w:val="22"/>
          <w:szCs w:val="22"/>
        </w:rPr>
        <w:t>R+h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r</w:t>
      </w:r>
      <w:r w:rsidRPr="003A73DC">
        <w:rPr>
          <w:i/>
          <w:iCs/>
          <w:color w:val="00B050"/>
          <w:sz w:val="22"/>
          <w:szCs w:val="22"/>
          <w:vertAlign w:val="subscript"/>
        </w:rPr>
        <w:t>víz</w:t>
      </w:r>
      <w:r w:rsidRPr="003A73DC">
        <w:rPr>
          <w:i/>
          <w:iCs/>
          <w:color w:val="00B050"/>
          <w:sz w:val="22"/>
          <w:szCs w:val="22"/>
        </w:rPr>
        <w:t>g</w:t>
      </w:r>
      <w:proofErr w:type="spellEnd"/>
      <w:r w:rsidRPr="003A73DC">
        <w:rPr>
          <w:i/>
          <w:iCs/>
          <w:color w:val="00B050"/>
          <w:sz w:val="22"/>
          <w:szCs w:val="22"/>
        </w:rPr>
        <w:t>+ 2</w:t>
      </w:r>
      <w:r w:rsidRPr="003A73DC">
        <w:rPr>
          <w:rFonts w:ascii="Symbol" w:hAnsi="Symbol"/>
          <w:i/>
          <w:iCs/>
          <w:color w:val="00B050"/>
          <w:sz w:val="22"/>
          <w:szCs w:val="22"/>
        </w:rPr>
        <w:t>a</w:t>
      </w:r>
      <w:r w:rsidRPr="003A73DC">
        <w:rPr>
          <w:i/>
          <w:iCs/>
          <w:color w:val="00B050"/>
          <w:sz w:val="22"/>
          <w:szCs w:val="22"/>
          <w:vertAlign w:val="subscript"/>
        </w:rPr>
        <w:t>hg-víz</w:t>
      </w:r>
      <w:r w:rsidRPr="003A73DC">
        <w:rPr>
          <w:i/>
          <w:iCs/>
          <w:color w:val="00B050"/>
          <w:sz w:val="22"/>
          <w:szCs w:val="22"/>
        </w:rPr>
        <w:t xml:space="preserve">/R. </w:t>
      </w:r>
    </w:p>
    <w:p w14:paraId="41D99F37" w14:textId="00BA3340" w:rsidR="009B7E12" w:rsidRPr="007D123F" w:rsidRDefault="009B7E12" w:rsidP="00FE4CDB">
      <w:pPr>
        <w:rPr>
          <w:i/>
          <w:iCs/>
          <w:color w:val="00B050"/>
          <w:sz w:val="22"/>
          <w:szCs w:val="22"/>
        </w:rPr>
      </w:pPr>
      <w:r w:rsidRPr="003A73DC">
        <w:rPr>
          <w:color w:val="00B050"/>
          <w:sz w:val="22"/>
          <w:szCs w:val="22"/>
        </w:rPr>
        <w:t xml:space="preserve">Ez a nyomás megegyezik a </w:t>
      </w:r>
      <w:r w:rsidRPr="003A73DC">
        <w:rPr>
          <w:color w:val="00B050"/>
          <w:sz w:val="22"/>
          <w:szCs w:val="22"/>
          <w:u w:val="single"/>
        </w:rPr>
        <w:t>csövön</w:t>
      </w:r>
      <w:r w:rsidR="007D123F">
        <w:rPr>
          <w:color w:val="00B050"/>
          <w:sz w:val="22"/>
          <w:szCs w:val="22"/>
          <w:u w:val="single"/>
        </w:rPr>
        <w:t xml:space="preserve"> </w:t>
      </w:r>
      <w:r w:rsidRPr="003A73DC">
        <w:rPr>
          <w:color w:val="00B050"/>
          <w:sz w:val="22"/>
          <w:szCs w:val="22"/>
          <w:u w:val="single"/>
        </w:rPr>
        <w:t>kívüli</w:t>
      </w:r>
      <w:r w:rsidRPr="003A73DC">
        <w:rPr>
          <w:color w:val="00B050"/>
          <w:sz w:val="22"/>
          <w:szCs w:val="22"/>
        </w:rPr>
        <w:t xml:space="preserve"> </w:t>
      </w:r>
      <w:r w:rsidR="007D123F" w:rsidRPr="007D123F">
        <w:rPr>
          <w:i/>
          <w:iCs/>
          <w:color w:val="00B050"/>
          <w:sz w:val="22"/>
          <w:szCs w:val="22"/>
        </w:rPr>
        <w:t>x=</w:t>
      </w:r>
      <w:proofErr w:type="spellStart"/>
      <w:r w:rsidR="007D123F" w:rsidRPr="003A73DC">
        <w:rPr>
          <w:i/>
          <w:iCs/>
          <w:color w:val="00B050"/>
          <w:sz w:val="22"/>
          <w:szCs w:val="22"/>
        </w:rPr>
        <w:t>po+</w:t>
      </w:r>
      <w:r w:rsidR="007D123F">
        <w:rPr>
          <w:i/>
          <w:iCs/>
          <w:color w:val="00B050"/>
          <w:sz w:val="22"/>
          <w:szCs w:val="22"/>
        </w:rPr>
        <w:t>x</w:t>
      </w:r>
      <w:r w:rsidR="007D123F" w:rsidRPr="003A73DC">
        <w:rPr>
          <w:rFonts w:ascii="Symbol" w:hAnsi="Symbol"/>
          <w:i/>
          <w:iCs/>
          <w:color w:val="00B050"/>
          <w:sz w:val="22"/>
          <w:szCs w:val="22"/>
        </w:rPr>
        <w:t>r</w:t>
      </w:r>
      <w:r w:rsidR="007D123F">
        <w:rPr>
          <w:i/>
          <w:iCs/>
          <w:color w:val="00B050"/>
          <w:sz w:val="22"/>
          <w:szCs w:val="22"/>
          <w:vertAlign w:val="subscript"/>
        </w:rPr>
        <w:t>hg</w:t>
      </w:r>
      <w:r w:rsidR="007D123F" w:rsidRPr="003A73DC">
        <w:rPr>
          <w:i/>
          <w:iCs/>
          <w:color w:val="00B050"/>
          <w:sz w:val="22"/>
          <w:szCs w:val="22"/>
        </w:rPr>
        <w:t>g</w:t>
      </w:r>
      <w:proofErr w:type="spellEnd"/>
      <w:r w:rsidR="007D123F" w:rsidRPr="003A73DC">
        <w:rPr>
          <w:i/>
          <w:iCs/>
          <w:color w:val="00B050"/>
          <w:sz w:val="22"/>
          <w:szCs w:val="22"/>
        </w:rPr>
        <w:t xml:space="preserve"> </w:t>
      </w:r>
      <w:r w:rsidRPr="003A73DC">
        <w:rPr>
          <w:color w:val="00B050"/>
          <w:sz w:val="22"/>
          <w:szCs w:val="22"/>
        </w:rPr>
        <w:t xml:space="preserve">nyomással, mely az </w:t>
      </w:r>
      <w:proofErr w:type="spellStart"/>
      <w:r w:rsidRPr="003A73DC">
        <w:rPr>
          <w:color w:val="00B050"/>
          <w:sz w:val="22"/>
          <w:szCs w:val="22"/>
        </w:rPr>
        <w:t>edénybeli</w:t>
      </w:r>
      <w:proofErr w:type="spellEnd"/>
      <w:r w:rsidRPr="003A73DC">
        <w:rPr>
          <w:color w:val="00B050"/>
          <w:sz w:val="22"/>
          <w:szCs w:val="22"/>
        </w:rPr>
        <w:t xml:space="preserve"> </w:t>
      </w:r>
      <w:r w:rsidR="003A73DC">
        <w:rPr>
          <w:color w:val="00B050"/>
          <w:sz w:val="22"/>
          <w:szCs w:val="22"/>
        </w:rPr>
        <w:t>higanyoszlop magasságából és a külső légnyomásból adódik.</w:t>
      </w:r>
    </w:p>
    <w:p w14:paraId="13AB6E84" w14:textId="77777777" w:rsidR="009B7E12" w:rsidRPr="003A73DC" w:rsidRDefault="009B7E12" w:rsidP="0091446F">
      <w:pPr>
        <w:rPr>
          <w:color w:val="00B050"/>
          <w:sz w:val="22"/>
          <w:szCs w:val="22"/>
        </w:rPr>
      </w:pPr>
    </w:p>
    <w:p w14:paraId="3E96896A" w14:textId="39874CF6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64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>Hajszálcső</w:t>
      </w:r>
      <w:proofErr w:type="gramEnd"/>
      <w:r w:rsidR="003A435F" w:rsidRPr="00FE4CDB">
        <w:rPr>
          <w:sz w:val="22"/>
          <w:szCs w:val="22"/>
        </w:rPr>
        <w:t xml:space="preserve"> belső átmérője alul </w:t>
      </w:r>
      <w:r w:rsidR="00C3775F" w:rsidRPr="00FE4CDB">
        <w:rPr>
          <w:i/>
          <w:iCs/>
          <w:sz w:val="22"/>
          <w:szCs w:val="22"/>
        </w:rPr>
        <w:t>2R=</w:t>
      </w:r>
      <w:r w:rsidR="003A435F" w:rsidRPr="00FE4CDB">
        <w:rPr>
          <w:i/>
          <w:iCs/>
          <w:sz w:val="22"/>
          <w:szCs w:val="22"/>
        </w:rPr>
        <w:t>0,4 mm</w:t>
      </w:r>
      <w:r w:rsidR="003A435F" w:rsidRPr="00FE4CDB">
        <w:rPr>
          <w:sz w:val="22"/>
          <w:szCs w:val="22"/>
        </w:rPr>
        <w:t xml:space="preserve">. A cső felfelé szűkül, az alkotó a függőlegessel </w:t>
      </w:r>
      <w:r w:rsidR="003A435F" w:rsidRPr="00FE4CDB">
        <w:rPr>
          <w:i/>
          <w:iCs/>
          <w:sz w:val="22"/>
          <w:szCs w:val="22"/>
        </w:rPr>
        <w:t>0,84ʹ</w:t>
      </w:r>
      <w:r w:rsidR="003A435F" w:rsidRPr="00FE4CDB">
        <w:rPr>
          <w:sz w:val="22"/>
          <w:szCs w:val="22"/>
        </w:rPr>
        <w:t>-es szöget zár be. Milyen magasra emelkedik a víz a csőben?</w:t>
      </w:r>
      <w:r w:rsidR="00C56EB8" w:rsidRPr="00FE4CDB">
        <w:rPr>
          <w:sz w:val="22"/>
          <w:szCs w:val="22"/>
        </w:rPr>
        <w:tab/>
      </w:r>
      <w:r w:rsidR="00C3775F" w:rsidRPr="00FE4CDB">
        <w:rPr>
          <w:sz w:val="22"/>
          <w:szCs w:val="22"/>
        </w:rPr>
        <w:t>Tekintsük a vizet tökéletesen nedvesítő folyadéknak.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 xml:space="preserve">(8, </w:t>
      </w:r>
      <w:r w:rsidR="007D123F" w:rsidRPr="00FE4CDB">
        <w:rPr>
          <w:b/>
          <w:sz w:val="22"/>
          <w:szCs w:val="22"/>
        </w:rPr>
        <w:t>09</w:t>
      </w:r>
      <w:r w:rsidR="00A8701E" w:rsidRPr="00FE4CDB">
        <w:rPr>
          <w:b/>
          <w:sz w:val="22"/>
          <w:szCs w:val="22"/>
        </w:rPr>
        <w:t xml:space="preserve"> cm-stabil, avagy 7</w:t>
      </w:r>
      <w:r w:rsidR="00C3775F" w:rsidRPr="00FE4CDB">
        <w:rPr>
          <w:b/>
          <w:sz w:val="22"/>
          <w:szCs w:val="22"/>
        </w:rPr>
        <w:t>3,</w:t>
      </w:r>
      <w:r w:rsidR="007D123F" w:rsidRPr="00FE4CDB">
        <w:rPr>
          <w:b/>
          <w:sz w:val="22"/>
          <w:szCs w:val="22"/>
        </w:rPr>
        <w:t>8</w:t>
      </w:r>
      <w:r w:rsidR="00A8701E" w:rsidRPr="00FE4CDB">
        <w:rPr>
          <w:b/>
          <w:sz w:val="22"/>
          <w:szCs w:val="22"/>
        </w:rPr>
        <w:t xml:space="preserve"> cm labilis)</w:t>
      </w:r>
    </w:p>
    <w:p w14:paraId="30226F37" w14:textId="77777777" w:rsidR="00F73AA5" w:rsidRDefault="00F73AA5" w:rsidP="0091446F">
      <w:pPr>
        <w:rPr>
          <w:sz w:val="22"/>
          <w:szCs w:val="22"/>
        </w:rPr>
      </w:pPr>
    </w:p>
    <w:p w14:paraId="4B14DF2A" w14:textId="0EDFB028" w:rsidR="00AC0D69" w:rsidRPr="00AC0D69" w:rsidRDefault="00C3775F" w:rsidP="0091446F">
      <w:pPr>
        <w:rPr>
          <w:color w:val="00B050"/>
          <w:sz w:val="22"/>
          <w:szCs w:val="22"/>
        </w:rPr>
      </w:pPr>
      <w:r w:rsidRPr="00AC0D69">
        <w:rPr>
          <w:color w:val="00B050"/>
          <w:sz w:val="22"/>
          <w:szCs w:val="22"/>
        </w:rPr>
        <w:t xml:space="preserve">Legyen a felső gömb alakú folyadékfelszín </w:t>
      </w:r>
      <w:r w:rsidRPr="00AC0D69">
        <w:rPr>
          <w:i/>
          <w:iCs/>
          <w:color w:val="00B050"/>
          <w:sz w:val="22"/>
          <w:szCs w:val="22"/>
        </w:rPr>
        <w:t xml:space="preserve">r </w:t>
      </w:r>
      <w:r w:rsidRPr="00AC0D69">
        <w:rPr>
          <w:color w:val="00B050"/>
          <w:sz w:val="22"/>
          <w:szCs w:val="22"/>
        </w:rPr>
        <w:t xml:space="preserve">sugarú, </w:t>
      </w:r>
      <w:r w:rsidR="00AC0D69" w:rsidRPr="00AC0D69">
        <w:rPr>
          <w:color w:val="00B050"/>
          <w:sz w:val="22"/>
          <w:szCs w:val="22"/>
        </w:rPr>
        <w:t xml:space="preserve">és jelölje </w:t>
      </w:r>
      <w:proofErr w:type="gramStart"/>
      <w:r w:rsidR="00AC0D69" w:rsidRPr="00AC0D69">
        <w:rPr>
          <w:i/>
          <w:iCs/>
          <w:color w:val="00B050"/>
          <w:sz w:val="22"/>
          <w:szCs w:val="22"/>
        </w:rPr>
        <w:t>h</w:t>
      </w:r>
      <w:proofErr w:type="gramEnd"/>
      <w:r w:rsidR="00AC0D69" w:rsidRPr="00AC0D69">
        <w:rPr>
          <w:color w:val="00B050"/>
          <w:sz w:val="22"/>
          <w:szCs w:val="22"/>
        </w:rPr>
        <w:t xml:space="preserve"> annak a pontnak a pohárban lévő folyadékfelszín feletti magasságát, ahol ez a gömb érinti a cső falát. Kapcsolatukra két összefüggés adódik:</w:t>
      </w:r>
    </w:p>
    <w:p w14:paraId="6D701FA3" w14:textId="77777777" w:rsidR="00AC0D69" w:rsidRPr="00AC0D69" w:rsidRDefault="00AC0D69" w:rsidP="0091446F">
      <w:pPr>
        <w:rPr>
          <w:color w:val="00B050"/>
          <w:sz w:val="22"/>
          <w:szCs w:val="22"/>
        </w:rPr>
      </w:pPr>
      <w:r w:rsidRPr="00AC0D69">
        <w:rPr>
          <w:color w:val="00B050"/>
          <w:sz w:val="22"/>
          <w:szCs w:val="22"/>
        </w:rPr>
        <w:t xml:space="preserve">A vízszintes távolságok geometriai vizsgálatából adódik: </w:t>
      </w:r>
      <m:oMath>
        <m:r>
          <w:rPr>
            <w:rFonts w:ascii="Cambria Math" w:hAnsi="Cambria Math"/>
            <w:color w:val="00B050"/>
            <w:sz w:val="22"/>
            <w:szCs w:val="22"/>
          </w:rPr>
          <m:t>r∙cosφ+h∙tgφ=R</m:t>
        </m:r>
      </m:oMath>
      <w:r w:rsidRPr="00AC0D69">
        <w:rPr>
          <w:color w:val="00B050"/>
          <w:sz w:val="22"/>
          <w:szCs w:val="22"/>
        </w:rPr>
        <w:t xml:space="preserve">, </w:t>
      </w:r>
    </w:p>
    <w:p w14:paraId="702D2D5C" w14:textId="2F53CFFE" w:rsidR="00AC0D69" w:rsidRPr="00AC0D69" w:rsidRDefault="00AC0D69" w:rsidP="0091446F">
      <w:pPr>
        <w:rPr>
          <w:color w:val="00B050"/>
          <w:sz w:val="22"/>
          <w:szCs w:val="22"/>
        </w:rPr>
      </w:pPr>
      <w:r w:rsidRPr="00AC0D69">
        <w:rPr>
          <w:color w:val="00B050"/>
          <w:sz w:val="22"/>
          <w:szCs w:val="22"/>
        </w:rPr>
        <w:t xml:space="preserve">miközben a </w:t>
      </w:r>
      <w:proofErr w:type="spellStart"/>
      <w:r w:rsidRPr="00AC0D69">
        <w:rPr>
          <w:color w:val="00B050"/>
          <w:sz w:val="22"/>
          <w:szCs w:val="22"/>
        </w:rPr>
        <w:t>csőbeli</w:t>
      </w:r>
      <w:proofErr w:type="spellEnd"/>
      <w:r w:rsidRPr="00AC0D69">
        <w:rPr>
          <w:color w:val="00B050"/>
          <w:sz w:val="22"/>
          <w:szCs w:val="22"/>
        </w:rPr>
        <w:t xml:space="preserve"> nyomások vizsgálatából </w:t>
      </w:r>
      <m:oMath>
        <m:r>
          <w:rPr>
            <w:rFonts w:ascii="Cambria Math" w:hAnsi="Cambria Math"/>
            <w:color w:val="00B050"/>
            <w:sz w:val="22"/>
            <w:szCs w:val="22"/>
          </w:rPr>
          <m:t>hρg=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2∝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</m:oMath>
      <w:r w:rsidRPr="00AC0D69">
        <w:rPr>
          <w:color w:val="00B050"/>
          <w:sz w:val="22"/>
          <w:szCs w:val="22"/>
        </w:rPr>
        <w:t>. Az egyenletrendszer megoldható.</w:t>
      </w:r>
    </w:p>
    <w:p w14:paraId="0B8741DB" w14:textId="77777777" w:rsidR="00806F9D" w:rsidRPr="006F304D" w:rsidRDefault="00806F9D" w:rsidP="0091446F">
      <w:pPr>
        <w:rPr>
          <w:sz w:val="22"/>
          <w:szCs w:val="22"/>
        </w:rPr>
      </w:pPr>
    </w:p>
    <w:p w14:paraId="3411644D" w14:textId="2CEB4803" w:rsidR="00F73AA5" w:rsidRPr="006F304D" w:rsidRDefault="0066528B" w:rsidP="00FE4CD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65</w:t>
      </w:r>
      <w:r w:rsidRPr="0066528B">
        <w:rPr>
          <w:b/>
          <w:bCs/>
          <w:sz w:val="28"/>
          <w:szCs w:val="28"/>
        </w:rPr>
        <w:t xml:space="preserve">) </w:t>
      </w:r>
      <w:r w:rsidR="00F73AA5" w:rsidRPr="006F304D">
        <w:rPr>
          <w:sz w:val="22"/>
          <w:szCs w:val="22"/>
        </w:rPr>
        <w:t>Egy csapból nagyon vékonyan csordogál a vízsugár. megfigyelhető, hogy keresztmetszete egy ideig vékonyodik, majd egy helyen cseppekre szakadozik. Adjunk magyarázatot erre!</w:t>
      </w:r>
      <w:r w:rsidR="00A8701E" w:rsidRPr="006F304D">
        <w:rPr>
          <w:sz w:val="22"/>
          <w:szCs w:val="22"/>
        </w:rPr>
        <w:t xml:space="preserve"> </w:t>
      </w:r>
      <w:r w:rsidR="00A8701E" w:rsidRPr="006F304D">
        <w:rPr>
          <w:sz w:val="22"/>
          <w:szCs w:val="22"/>
        </w:rPr>
        <w:tab/>
      </w:r>
    </w:p>
    <w:p w14:paraId="5691B426" w14:textId="77777777" w:rsidR="00C1058F" w:rsidRPr="00F077E2" w:rsidRDefault="00C1058F" w:rsidP="0091446F">
      <w:pPr>
        <w:rPr>
          <w:color w:val="00B050"/>
          <w:sz w:val="22"/>
          <w:szCs w:val="22"/>
        </w:rPr>
      </w:pPr>
    </w:p>
    <w:p w14:paraId="19E66BA6" w14:textId="77777777" w:rsidR="00FC6E50" w:rsidRPr="00F077E2" w:rsidRDefault="007E509E" w:rsidP="007D123F">
      <w:pPr>
        <w:ind w:firstLine="360"/>
        <w:rPr>
          <w:color w:val="00B050"/>
          <w:sz w:val="22"/>
          <w:szCs w:val="22"/>
        </w:rPr>
      </w:pPr>
      <w:r w:rsidRPr="00F077E2">
        <w:rPr>
          <w:color w:val="00B050"/>
          <w:sz w:val="22"/>
          <w:szCs w:val="22"/>
        </w:rPr>
        <w:t xml:space="preserve">Egy, a csapból eltávozó kiszemelt vízrészecske sebessége egyre nagyobb lesz a </w:t>
      </w:r>
      <w:proofErr w:type="spellStart"/>
      <w:r w:rsidRPr="00F077E2">
        <w:rPr>
          <w:color w:val="00B050"/>
          <w:sz w:val="22"/>
          <w:szCs w:val="22"/>
        </w:rPr>
        <w:t>gravítáció</w:t>
      </w:r>
      <w:proofErr w:type="spellEnd"/>
      <w:r w:rsidRPr="00F077E2">
        <w:rPr>
          <w:color w:val="00B050"/>
          <w:sz w:val="22"/>
          <w:szCs w:val="22"/>
        </w:rPr>
        <w:t xml:space="preserve"> miatt, miközben egyre mélyebbre jut. A </w:t>
      </w:r>
      <w:r w:rsidRPr="00F077E2">
        <w:rPr>
          <w:i/>
          <w:iCs/>
          <w:color w:val="00B050"/>
          <w:sz w:val="22"/>
          <w:szCs w:val="22"/>
        </w:rPr>
        <w:t>kontinuitási egyenlet</w:t>
      </w:r>
      <w:r w:rsidRPr="00F077E2">
        <w:rPr>
          <w:color w:val="00B050"/>
          <w:sz w:val="22"/>
          <w:szCs w:val="22"/>
        </w:rPr>
        <w:t xml:space="preserve"> szerint így a növekvő mélységgel csökken a vízsugár keresztmetszete. </w:t>
      </w:r>
    </w:p>
    <w:p w14:paraId="570A9C88" w14:textId="3825B6E6" w:rsidR="007E509E" w:rsidRPr="00F077E2" w:rsidRDefault="007E509E" w:rsidP="007D123F">
      <w:pPr>
        <w:ind w:firstLine="360"/>
        <w:rPr>
          <w:color w:val="00B050"/>
          <w:sz w:val="22"/>
          <w:szCs w:val="22"/>
        </w:rPr>
      </w:pPr>
      <w:r w:rsidRPr="00F077E2">
        <w:rPr>
          <w:color w:val="00B050"/>
          <w:sz w:val="22"/>
          <w:szCs w:val="22"/>
        </w:rPr>
        <w:t xml:space="preserve">Egy adott, rövid idő alatt kifolyt víztérfogat egyre hosszabb és egyre kisebb keresztmetszetű hengerré válik, amelynek felszíne egyre jelentősebben növekszik, s vele együtt a felületi energia is. </w:t>
      </w:r>
      <w:r w:rsidR="00C1058F" w:rsidRPr="00F077E2">
        <w:rPr>
          <w:color w:val="00B050"/>
          <w:sz w:val="22"/>
          <w:szCs w:val="22"/>
        </w:rPr>
        <w:t>(</w:t>
      </w:r>
      <w:r w:rsidRPr="00F077E2">
        <w:rPr>
          <w:color w:val="00B050"/>
          <w:sz w:val="22"/>
          <w:szCs w:val="22"/>
        </w:rPr>
        <w:t xml:space="preserve">Ez </w:t>
      </w:r>
      <w:r w:rsidR="00C1058F" w:rsidRPr="00F077E2">
        <w:rPr>
          <w:color w:val="00B050"/>
          <w:sz w:val="22"/>
          <w:szCs w:val="22"/>
        </w:rPr>
        <w:t xml:space="preserve">a </w:t>
      </w:r>
      <w:r w:rsidRPr="00F077E2">
        <w:rPr>
          <w:color w:val="00B050"/>
          <w:sz w:val="22"/>
          <w:szCs w:val="22"/>
        </w:rPr>
        <w:t>mozgási energia, így a sebesség csökkenését eredményezi</w:t>
      </w:r>
      <w:r w:rsidR="00C1058F" w:rsidRPr="00F077E2">
        <w:rPr>
          <w:color w:val="00B050"/>
          <w:sz w:val="22"/>
          <w:szCs w:val="22"/>
        </w:rPr>
        <w:t>.)</w:t>
      </w:r>
    </w:p>
    <w:p w14:paraId="5B77C0BA" w14:textId="792CDD0B" w:rsidR="007E509E" w:rsidRPr="00F077E2" w:rsidRDefault="007E509E" w:rsidP="00FC6E50">
      <w:pPr>
        <w:ind w:firstLine="360"/>
        <w:rPr>
          <w:color w:val="00B050"/>
          <w:sz w:val="22"/>
          <w:szCs w:val="22"/>
        </w:rPr>
      </w:pPr>
      <w:r w:rsidRPr="00F077E2">
        <w:rPr>
          <w:color w:val="00B050"/>
          <w:sz w:val="22"/>
          <w:szCs w:val="22"/>
        </w:rPr>
        <w:t xml:space="preserve">Ha ez a hosszú henger cseppekre szakadozik szét, akkor az </w:t>
      </w:r>
      <w:proofErr w:type="spellStart"/>
      <w:r w:rsidRPr="00F077E2">
        <w:rPr>
          <w:color w:val="00B050"/>
          <w:sz w:val="22"/>
          <w:szCs w:val="22"/>
        </w:rPr>
        <w:t>összfelület</w:t>
      </w:r>
      <w:proofErr w:type="spellEnd"/>
      <w:r w:rsidRPr="00F077E2">
        <w:rPr>
          <w:color w:val="00B050"/>
          <w:sz w:val="22"/>
          <w:szCs w:val="22"/>
        </w:rPr>
        <w:t xml:space="preserve"> jelentősen lecsökken (a gömb alakú csepp térfogatára vetített felülete a legkisebb), a felszabaduló </w:t>
      </w:r>
      <w:r w:rsidR="00C1058F" w:rsidRPr="00F077E2">
        <w:rPr>
          <w:color w:val="00B050"/>
          <w:sz w:val="22"/>
          <w:szCs w:val="22"/>
        </w:rPr>
        <w:t xml:space="preserve">energia </w:t>
      </w:r>
      <w:r w:rsidR="007D123F" w:rsidRPr="00F077E2">
        <w:rPr>
          <w:color w:val="00B050"/>
          <w:sz w:val="22"/>
          <w:szCs w:val="22"/>
        </w:rPr>
        <w:t>előbb mozgási energiává válhat.</w:t>
      </w:r>
    </w:p>
    <w:p w14:paraId="6B90C2DA" w14:textId="76EFC138" w:rsidR="007E509E" w:rsidRPr="00F077E2" w:rsidRDefault="00FC6E50" w:rsidP="00FC6E50">
      <w:pPr>
        <w:rPr>
          <w:color w:val="00B050"/>
          <w:sz w:val="22"/>
          <w:szCs w:val="22"/>
        </w:rPr>
      </w:pPr>
      <w:r w:rsidRPr="00F077E2">
        <w:rPr>
          <w:color w:val="00B050"/>
          <w:sz w:val="22"/>
          <w:szCs w:val="22"/>
        </w:rPr>
        <w:lastRenderedPageBreak/>
        <w:t>[</w:t>
      </w:r>
      <w:r w:rsidR="00C1058F" w:rsidRPr="00F077E2">
        <w:rPr>
          <w:color w:val="00B050"/>
          <w:sz w:val="22"/>
          <w:szCs w:val="22"/>
        </w:rPr>
        <w:t>Innentől -a sebességnövekedés miatt- a közegellenállási erő is szerephez jut.</w:t>
      </w:r>
      <w:r w:rsidRPr="00F077E2">
        <w:rPr>
          <w:color w:val="00B050"/>
          <w:sz w:val="22"/>
          <w:szCs w:val="22"/>
        </w:rPr>
        <w:t>]</w:t>
      </w:r>
    </w:p>
    <w:p w14:paraId="53695035" w14:textId="77777777" w:rsidR="00F077E2" w:rsidRPr="006F304D" w:rsidRDefault="00F077E2" w:rsidP="0091446F">
      <w:pPr>
        <w:rPr>
          <w:sz w:val="22"/>
          <w:szCs w:val="22"/>
        </w:rPr>
      </w:pPr>
    </w:p>
    <w:p w14:paraId="61AFE6D4" w14:textId="75CD66B8" w:rsidR="00AB40B6" w:rsidRPr="00AB40B6" w:rsidRDefault="0066528B" w:rsidP="00FE4CDB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66</w:t>
      </w:r>
      <w:r w:rsidRPr="0066528B">
        <w:rPr>
          <w:b/>
          <w:bCs/>
          <w:sz w:val="28"/>
          <w:szCs w:val="28"/>
        </w:rPr>
        <w:t xml:space="preserve">) </w:t>
      </w:r>
      <w:r w:rsidR="00F73AA5" w:rsidRPr="006F304D">
        <w:rPr>
          <w:sz w:val="22"/>
          <w:szCs w:val="22"/>
        </w:rPr>
        <w:t xml:space="preserve">Mutassuk ki, hogy a buborék </w:t>
      </w:r>
      <w:proofErr w:type="spellStart"/>
      <w:r w:rsidR="00F73AA5" w:rsidRPr="006F304D">
        <w:rPr>
          <w:sz w:val="22"/>
          <w:szCs w:val="22"/>
        </w:rPr>
        <w:t>belsejében</w:t>
      </w:r>
      <w:proofErr w:type="spellEnd"/>
      <w:r w:rsidR="00F73AA5" w:rsidRPr="006F304D">
        <w:rPr>
          <w:sz w:val="22"/>
          <w:szCs w:val="22"/>
        </w:rPr>
        <w:t xml:space="preserve"> a görbületi nyomás </w:t>
      </w:r>
      <w:r w:rsidR="00F73AA5" w:rsidRPr="006F304D">
        <w:rPr>
          <w:i/>
          <w:sz w:val="22"/>
          <w:szCs w:val="22"/>
        </w:rPr>
        <w:t>4</w:t>
      </w:r>
      <w:r w:rsidR="00776D49" w:rsidRPr="006F304D">
        <w:rPr>
          <w:rFonts w:ascii="Symbol" w:hAnsi="Symbol"/>
          <w:i/>
          <w:sz w:val="22"/>
          <w:szCs w:val="22"/>
        </w:rPr>
        <w:t></w:t>
      </w:r>
      <w:r w:rsidR="00F73AA5" w:rsidRPr="006F304D">
        <w:rPr>
          <w:i/>
          <w:sz w:val="22"/>
          <w:szCs w:val="22"/>
        </w:rPr>
        <w:t>/</w:t>
      </w:r>
      <w:proofErr w:type="gramStart"/>
      <w:r w:rsidR="00F73AA5" w:rsidRPr="006F304D">
        <w:rPr>
          <w:i/>
          <w:sz w:val="22"/>
          <w:szCs w:val="22"/>
        </w:rPr>
        <w:t>r</w:t>
      </w:r>
      <w:r w:rsidR="00F73AA5" w:rsidRPr="006F304D">
        <w:rPr>
          <w:sz w:val="22"/>
          <w:szCs w:val="22"/>
        </w:rPr>
        <w:t xml:space="preserve"> !</w:t>
      </w:r>
      <w:proofErr w:type="gramEnd"/>
      <w:r w:rsidR="00A8701E" w:rsidRPr="006F304D">
        <w:rPr>
          <w:sz w:val="22"/>
          <w:szCs w:val="22"/>
        </w:rPr>
        <w:t xml:space="preserve">  </w:t>
      </w:r>
      <w:r w:rsidR="00A8701E" w:rsidRPr="006F304D">
        <w:rPr>
          <w:sz w:val="22"/>
          <w:szCs w:val="22"/>
        </w:rPr>
        <w:tab/>
      </w:r>
    </w:p>
    <w:p w14:paraId="3437437C" w14:textId="77777777" w:rsidR="00AB40B6" w:rsidRDefault="00AB40B6" w:rsidP="0091446F">
      <w:pPr>
        <w:pStyle w:val="Listaszerbekezds"/>
        <w:rPr>
          <w:b/>
          <w:sz w:val="22"/>
          <w:szCs w:val="22"/>
        </w:rPr>
      </w:pPr>
    </w:p>
    <w:p w14:paraId="55D43184" w14:textId="77777777" w:rsidR="00EA095C" w:rsidRDefault="00A8701E" w:rsidP="00FE4CDB">
      <w:pPr>
        <w:rPr>
          <w:bCs/>
          <w:color w:val="00B050"/>
          <w:sz w:val="22"/>
          <w:szCs w:val="22"/>
        </w:rPr>
      </w:pPr>
      <w:r w:rsidRPr="00AB40B6">
        <w:rPr>
          <w:bCs/>
          <w:color w:val="00B050"/>
          <w:sz w:val="22"/>
          <w:szCs w:val="22"/>
        </w:rPr>
        <w:t>Fújju</w:t>
      </w:r>
      <w:r w:rsidR="00EA095C">
        <w:rPr>
          <w:bCs/>
          <w:color w:val="00B050"/>
          <w:sz w:val="22"/>
          <w:szCs w:val="22"/>
        </w:rPr>
        <w:t>k</w:t>
      </w:r>
      <w:r w:rsidRPr="00AB40B6">
        <w:rPr>
          <w:bCs/>
          <w:color w:val="00B050"/>
          <w:sz w:val="22"/>
          <w:szCs w:val="22"/>
        </w:rPr>
        <w:t xml:space="preserve"> egy kissé nagyobbra</w:t>
      </w:r>
      <w:r w:rsidR="00AB40B6">
        <w:rPr>
          <w:bCs/>
          <w:color w:val="00B050"/>
          <w:sz w:val="22"/>
          <w:szCs w:val="22"/>
        </w:rPr>
        <w:t xml:space="preserve"> az elhanyagolható vastagságú buborékot! A sugár </w:t>
      </w:r>
      <w:r w:rsidR="00EA095C" w:rsidRPr="00FC6E50">
        <w:rPr>
          <w:rFonts w:ascii="Symbol" w:hAnsi="Symbol"/>
          <w:bCs/>
          <w:i/>
          <w:iCs/>
          <w:color w:val="00B050"/>
          <w:sz w:val="22"/>
          <w:szCs w:val="22"/>
        </w:rPr>
        <w:t>D</w:t>
      </w:r>
      <w:r w:rsidR="00AB40B6" w:rsidRPr="00FC6E50">
        <w:rPr>
          <w:bCs/>
          <w:i/>
          <w:iCs/>
          <w:color w:val="00B050"/>
          <w:sz w:val="22"/>
          <w:szCs w:val="22"/>
        </w:rPr>
        <w:t>R</w:t>
      </w:r>
      <w:r w:rsidR="00AB40B6">
        <w:rPr>
          <w:bCs/>
          <w:color w:val="00B050"/>
          <w:sz w:val="22"/>
          <w:szCs w:val="22"/>
        </w:rPr>
        <w:t xml:space="preserve"> növelésekor a felület megnövelése miatti felületi-energia növekedés forrása az általunk végzett munka. </w:t>
      </w:r>
    </w:p>
    <w:p w14:paraId="7B1685DA" w14:textId="7FAE1BF3" w:rsidR="00AB40B6" w:rsidRPr="00EA095C" w:rsidRDefault="00AB40B6" w:rsidP="00FE4CDB">
      <w:pPr>
        <w:rPr>
          <w:bCs/>
          <w:color w:val="00B050"/>
          <w:sz w:val="22"/>
          <w:szCs w:val="22"/>
        </w:rPr>
      </w:pPr>
      <w:r>
        <w:rPr>
          <w:bCs/>
          <w:color w:val="00B050"/>
          <w:sz w:val="22"/>
          <w:szCs w:val="22"/>
        </w:rPr>
        <w:t>Ha a belső nyomás a k</w:t>
      </w:r>
      <w:r w:rsidR="00EA095C">
        <w:rPr>
          <w:bCs/>
          <w:color w:val="00B050"/>
          <w:sz w:val="22"/>
          <w:szCs w:val="22"/>
        </w:rPr>
        <w:t>ü</w:t>
      </w:r>
      <w:r>
        <w:rPr>
          <w:bCs/>
          <w:color w:val="00B050"/>
          <w:sz w:val="22"/>
          <w:szCs w:val="22"/>
        </w:rPr>
        <w:t xml:space="preserve">lsőnél </w:t>
      </w:r>
      <w:r w:rsidRPr="00EA095C">
        <w:rPr>
          <w:bCs/>
          <w:i/>
          <w:iCs/>
          <w:color w:val="00B050"/>
          <w:sz w:val="22"/>
          <w:szCs w:val="22"/>
        </w:rPr>
        <w:t>p</w:t>
      </w:r>
      <w:r>
        <w:rPr>
          <w:bCs/>
          <w:color w:val="00B050"/>
          <w:sz w:val="22"/>
          <w:szCs w:val="22"/>
        </w:rPr>
        <w:t xml:space="preserve">-vel nagyobb, akkor a munkánk </w:t>
      </w:r>
      <w:r w:rsidRPr="00EA095C">
        <w:rPr>
          <w:bCs/>
          <w:i/>
          <w:iCs/>
          <w:color w:val="00B050"/>
          <w:sz w:val="22"/>
          <w:szCs w:val="22"/>
        </w:rPr>
        <w:t>p*</w:t>
      </w:r>
      <w:r w:rsidR="00EA095C" w:rsidRPr="00EA095C">
        <w:rPr>
          <w:bCs/>
          <w:i/>
          <w:iCs/>
          <w:color w:val="00B050"/>
          <w:sz w:val="22"/>
          <w:szCs w:val="22"/>
        </w:rPr>
        <w:t>4</w:t>
      </w:r>
      <w:r w:rsidR="00EA095C" w:rsidRPr="00EA095C">
        <w:rPr>
          <w:rFonts w:ascii="Symbol" w:hAnsi="Symbol"/>
          <w:bCs/>
          <w:i/>
          <w:iCs/>
          <w:color w:val="00B050"/>
          <w:sz w:val="22"/>
          <w:szCs w:val="22"/>
        </w:rPr>
        <w:t>p</w:t>
      </w:r>
      <w:r w:rsidR="00EA095C" w:rsidRPr="00EA095C">
        <w:rPr>
          <w:bCs/>
          <w:i/>
          <w:iCs/>
          <w:color w:val="00B050"/>
          <w:sz w:val="22"/>
          <w:szCs w:val="22"/>
        </w:rPr>
        <w:t>R</w:t>
      </w:r>
      <w:r w:rsidR="00EA095C" w:rsidRPr="00EA095C">
        <w:rPr>
          <w:bCs/>
          <w:i/>
          <w:iCs/>
          <w:color w:val="00B050"/>
          <w:sz w:val="22"/>
          <w:szCs w:val="22"/>
          <w:vertAlign w:val="superscript"/>
        </w:rPr>
        <w:t>2</w:t>
      </w:r>
      <w:r w:rsidRPr="00EA095C">
        <w:rPr>
          <w:bCs/>
          <w:i/>
          <w:iCs/>
          <w:color w:val="00B050"/>
          <w:sz w:val="22"/>
          <w:szCs w:val="22"/>
        </w:rPr>
        <w:t>*</w:t>
      </w:r>
      <w:r w:rsidRPr="00EA095C">
        <w:rPr>
          <w:rFonts w:ascii="Symbol" w:hAnsi="Symbol"/>
          <w:bCs/>
          <w:i/>
          <w:iCs/>
          <w:color w:val="00B050"/>
          <w:sz w:val="22"/>
          <w:szCs w:val="22"/>
        </w:rPr>
        <w:t>D</w:t>
      </w:r>
      <w:r w:rsidRPr="00EA095C">
        <w:rPr>
          <w:bCs/>
          <w:i/>
          <w:iCs/>
          <w:color w:val="00B050"/>
          <w:sz w:val="22"/>
          <w:szCs w:val="22"/>
        </w:rPr>
        <w:t>R</w:t>
      </w:r>
      <w:r>
        <w:rPr>
          <w:bCs/>
          <w:color w:val="00B050"/>
          <w:sz w:val="22"/>
          <w:szCs w:val="22"/>
        </w:rPr>
        <w:t xml:space="preserve">, miközben a felületi energia </w:t>
      </w:r>
      <w:r w:rsidRPr="00EA095C">
        <w:rPr>
          <w:rFonts w:ascii="Symbol" w:hAnsi="Symbol"/>
          <w:bCs/>
          <w:i/>
          <w:iCs/>
          <w:color w:val="00B050"/>
          <w:sz w:val="22"/>
          <w:szCs w:val="22"/>
        </w:rPr>
        <w:t>a</w:t>
      </w:r>
      <w:r w:rsidRPr="00EA095C">
        <w:rPr>
          <w:bCs/>
          <w:i/>
          <w:iCs/>
          <w:color w:val="00B050"/>
          <w:sz w:val="22"/>
          <w:szCs w:val="22"/>
        </w:rPr>
        <w:t>*[4</w:t>
      </w:r>
      <w:r w:rsidRPr="00EA095C">
        <w:rPr>
          <w:rFonts w:ascii="Symbol" w:hAnsi="Symbol"/>
          <w:bCs/>
          <w:i/>
          <w:iCs/>
          <w:color w:val="00B050"/>
          <w:sz w:val="22"/>
          <w:szCs w:val="22"/>
        </w:rPr>
        <w:t>p</w:t>
      </w:r>
      <w:r w:rsidRPr="00EA095C">
        <w:rPr>
          <w:bCs/>
          <w:i/>
          <w:iCs/>
          <w:color w:val="00B050"/>
          <w:sz w:val="22"/>
          <w:szCs w:val="22"/>
        </w:rPr>
        <w:t>(R+</w:t>
      </w:r>
      <w:r w:rsidRPr="00EA095C">
        <w:rPr>
          <w:rFonts w:ascii="Symbol" w:hAnsi="Symbol"/>
          <w:bCs/>
          <w:i/>
          <w:iCs/>
          <w:color w:val="00B050"/>
          <w:sz w:val="22"/>
          <w:szCs w:val="22"/>
        </w:rPr>
        <w:t>D</w:t>
      </w:r>
      <w:r w:rsidRPr="00EA095C">
        <w:rPr>
          <w:bCs/>
          <w:i/>
          <w:iCs/>
          <w:color w:val="00B050"/>
          <w:sz w:val="22"/>
          <w:szCs w:val="22"/>
        </w:rPr>
        <w:t>R)</w:t>
      </w:r>
      <w:r w:rsidRPr="00EA095C">
        <w:rPr>
          <w:bCs/>
          <w:i/>
          <w:iCs/>
          <w:color w:val="00B050"/>
          <w:sz w:val="22"/>
          <w:szCs w:val="22"/>
          <w:vertAlign w:val="superscript"/>
        </w:rPr>
        <w:t>2</w:t>
      </w:r>
      <w:r w:rsidRPr="00EA095C">
        <w:rPr>
          <w:bCs/>
          <w:i/>
          <w:iCs/>
          <w:color w:val="00B050"/>
          <w:sz w:val="22"/>
          <w:szCs w:val="22"/>
        </w:rPr>
        <w:t>-4</w:t>
      </w:r>
      <w:r w:rsidRPr="00EA095C">
        <w:rPr>
          <w:rFonts w:ascii="Symbol" w:hAnsi="Symbol"/>
          <w:bCs/>
          <w:i/>
          <w:iCs/>
          <w:color w:val="00B050"/>
          <w:sz w:val="22"/>
          <w:szCs w:val="22"/>
        </w:rPr>
        <w:t>p</w:t>
      </w:r>
      <w:r w:rsidRPr="00EA095C">
        <w:rPr>
          <w:bCs/>
          <w:i/>
          <w:iCs/>
          <w:color w:val="00B050"/>
          <w:sz w:val="22"/>
          <w:szCs w:val="22"/>
        </w:rPr>
        <w:t>R</w:t>
      </w:r>
      <w:r w:rsidRPr="00EA095C">
        <w:rPr>
          <w:bCs/>
          <w:i/>
          <w:iCs/>
          <w:color w:val="00B050"/>
          <w:sz w:val="22"/>
          <w:szCs w:val="22"/>
          <w:vertAlign w:val="superscript"/>
        </w:rPr>
        <w:t>2</w:t>
      </w:r>
      <w:r w:rsidRPr="00EA095C">
        <w:rPr>
          <w:bCs/>
          <w:i/>
          <w:iCs/>
          <w:color w:val="00B050"/>
          <w:sz w:val="22"/>
          <w:szCs w:val="22"/>
        </w:rPr>
        <w:t>]</w:t>
      </w:r>
      <w:r w:rsidR="00EA095C">
        <w:rPr>
          <w:bCs/>
          <w:color w:val="00B050"/>
          <w:sz w:val="22"/>
          <w:szCs w:val="22"/>
        </w:rPr>
        <w:t xml:space="preserve"> </w:t>
      </w:r>
      <w:r>
        <w:rPr>
          <w:bCs/>
          <w:color w:val="00B050"/>
          <w:sz w:val="22"/>
          <w:szCs w:val="22"/>
        </w:rPr>
        <w:t>-tel nő.</w:t>
      </w:r>
      <w:r w:rsidR="00EA095C">
        <w:rPr>
          <w:bCs/>
          <w:color w:val="00B050"/>
          <w:sz w:val="22"/>
          <w:szCs w:val="22"/>
        </w:rPr>
        <w:t xml:space="preserve"> A másodrendűen kicsi tagot hanyagoljuk el!</w:t>
      </w:r>
    </w:p>
    <w:p w14:paraId="3A1F2010" w14:textId="77777777" w:rsidR="00493826" w:rsidRPr="006F304D" w:rsidRDefault="00493826" w:rsidP="0091446F">
      <w:pPr>
        <w:pStyle w:val="Listaszerbekezds"/>
        <w:rPr>
          <w:sz w:val="22"/>
          <w:szCs w:val="22"/>
        </w:rPr>
      </w:pPr>
    </w:p>
    <w:p w14:paraId="711F3404" w14:textId="2AE61A7F" w:rsidR="00C3775F" w:rsidRDefault="0066528B" w:rsidP="00FE4CD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67</w:t>
      </w:r>
      <w:r w:rsidRPr="0066528B">
        <w:rPr>
          <w:b/>
          <w:bCs/>
          <w:sz w:val="28"/>
          <w:szCs w:val="28"/>
        </w:rPr>
        <w:t xml:space="preserve">) </w:t>
      </w:r>
      <w:r w:rsidR="00C1058F">
        <w:rPr>
          <w:sz w:val="22"/>
          <w:szCs w:val="22"/>
        </w:rPr>
        <w:t>Nagy alapterületű lapos edénybe (tepsi) vizet töltünk és az edényt középen egy kicsi felületen támasztunk alá. Az edényben lévő vízfelületre óvatosan egy fadarabot helyezünk és elengedünk. A fadarab nem ér hozzá az edény aljához. Lebillen-e az alátámasztásról az edény, ha a fadarabot ….</w:t>
      </w:r>
    </w:p>
    <w:p w14:paraId="2C0B4B93" w14:textId="5E4DC5D0" w:rsidR="00C1058F" w:rsidRDefault="00C1058F" w:rsidP="00FE4CDB">
      <w:pPr>
        <w:numPr>
          <w:ilvl w:val="1"/>
          <w:numId w:val="33"/>
        </w:numPr>
        <w:rPr>
          <w:sz w:val="22"/>
          <w:szCs w:val="22"/>
        </w:rPr>
      </w:pPr>
      <w:r w:rsidRPr="00C3775F">
        <w:rPr>
          <w:sz w:val="22"/>
          <w:szCs w:val="22"/>
        </w:rPr>
        <w:t>….</w:t>
      </w:r>
      <w:r w:rsidR="00C3775F">
        <w:rPr>
          <w:sz w:val="22"/>
          <w:szCs w:val="22"/>
        </w:rPr>
        <w:t xml:space="preserve"> az edény közepén,</w:t>
      </w:r>
    </w:p>
    <w:p w14:paraId="72B4E675" w14:textId="1C0989AD" w:rsid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proofErr w:type="gramStart"/>
      <w:r>
        <w:rPr>
          <w:sz w:val="22"/>
          <w:szCs w:val="22"/>
        </w:rPr>
        <w:t>…..</w:t>
      </w:r>
      <w:proofErr w:type="gramEnd"/>
      <w:r>
        <w:rPr>
          <w:sz w:val="22"/>
          <w:szCs w:val="22"/>
        </w:rPr>
        <w:t>az edény szélén helyezzük a vízfelszínre?</w:t>
      </w:r>
    </w:p>
    <w:p w14:paraId="7C4027C1" w14:textId="460F0B2E" w:rsid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r>
        <w:rPr>
          <w:sz w:val="22"/>
          <w:szCs w:val="22"/>
        </w:rPr>
        <w:t>Mi történik, a fenti esetekben, ha a fadarab a sekély vízmélység miatt az edény aljához ér?</w:t>
      </w:r>
    </w:p>
    <w:p w14:paraId="32A14E30" w14:textId="2CEFF981" w:rsidR="00C3775F" w:rsidRP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r>
        <w:rPr>
          <w:sz w:val="22"/>
          <w:szCs w:val="22"/>
        </w:rPr>
        <w:t>Mi történik a fenti esetekben, ha a fadarab helyett vasdarabot használunk?</w:t>
      </w:r>
    </w:p>
    <w:p w14:paraId="2DE9548F" w14:textId="77777777" w:rsidR="00493826" w:rsidRPr="00C3775F" w:rsidRDefault="00493826" w:rsidP="0091446F">
      <w:pPr>
        <w:ind w:left="284"/>
        <w:rPr>
          <w:color w:val="00B050"/>
          <w:sz w:val="22"/>
          <w:szCs w:val="22"/>
        </w:rPr>
      </w:pPr>
    </w:p>
    <w:p w14:paraId="6B5DC950" w14:textId="3E38E1D6" w:rsidR="00F73AA5" w:rsidRPr="00C3775F" w:rsidRDefault="00FC6E50" w:rsidP="0091446F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>-</w:t>
      </w:r>
      <w:proofErr w:type="gramStart"/>
      <w:r>
        <w:rPr>
          <w:color w:val="00B050"/>
          <w:sz w:val="22"/>
          <w:szCs w:val="22"/>
        </w:rPr>
        <w:t xml:space="preserve">b)  </w:t>
      </w:r>
      <w:r w:rsidR="00C3775F" w:rsidRPr="00C3775F">
        <w:rPr>
          <w:color w:val="00B050"/>
          <w:sz w:val="22"/>
          <w:szCs w:val="22"/>
        </w:rPr>
        <w:t>Az</w:t>
      </w:r>
      <w:proofErr w:type="gramEnd"/>
      <w:r w:rsidR="00C3775F" w:rsidRPr="00C3775F">
        <w:rPr>
          <w:color w:val="00B050"/>
          <w:sz w:val="22"/>
          <w:szCs w:val="22"/>
        </w:rPr>
        <w:t xml:space="preserve"> </w:t>
      </w:r>
      <w:r w:rsidR="00C3775F" w:rsidRPr="00C3775F">
        <w:rPr>
          <w:color w:val="00B050"/>
          <w:sz w:val="22"/>
          <w:szCs w:val="22"/>
          <w:u w:val="single"/>
        </w:rPr>
        <w:t>úszó</w:t>
      </w:r>
      <w:r w:rsidR="00C3775F" w:rsidRPr="00C3775F">
        <w:rPr>
          <w:color w:val="00B050"/>
          <w:sz w:val="22"/>
          <w:szCs w:val="22"/>
        </w:rPr>
        <w:t xml:space="preserve"> fadarab megemeli a vízmagasságot az edényben mindenütt </w:t>
      </w:r>
      <w:r w:rsidR="00C3775F" w:rsidRPr="00C3775F">
        <w:rPr>
          <w:i/>
          <w:iCs/>
          <w:color w:val="00B050"/>
          <w:sz w:val="22"/>
          <w:szCs w:val="22"/>
        </w:rPr>
        <w:t>ugyanannyival</w:t>
      </w:r>
      <w:r w:rsidR="00C3775F" w:rsidRPr="00C3775F">
        <w:rPr>
          <w:color w:val="00B050"/>
          <w:sz w:val="22"/>
          <w:szCs w:val="22"/>
        </w:rPr>
        <w:t xml:space="preserve">, ezért a </w:t>
      </w:r>
      <w:proofErr w:type="spellStart"/>
      <w:r w:rsidR="00C3775F" w:rsidRPr="00C3775F">
        <w:rPr>
          <w:color w:val="00B050"/>
          <w:sz w:val="22"/>
          <w:szCs w:val="22"/>
        </w:rPr>
        <w:t>fenélapra</w:t>
      </w:r>
      <w:proofErr w:type="spellEnd"/>
      <w:r w:rsidR="00C3775F" w:rsidRPr="00C3775F">
        <w:rPr>
          <w:color w:val="00B050"/>
          <w:sz w:val="22"/>
          <w:szCs w:val="22"/>
        </w:rPr>
        <w:t xml:space="preserve"> ható nyomóerő egyenletesen, így </w:t>
      </w:r>
      <w:r w:rsidR="00C3775F" w:rsidRPr="00C3775F">
        <w:rPr>
          <w:i/>
          <w:iCs/>
          <w:color w:val="00B050"/>
          <w:sz w:val="22"/>
          <w:szCs w:val="22"/>
        </w:rPr>
        <w:t>szimmetrikusan</w:t>
      </w:r>
      <w:r w:rsidR="00C3775F" w:rsidRPr="00C3775F">
        <w:rPr>
          <w:color w:val="00B050"/>
          <w:sz w:val="22"/>
          <w:szCs w:val="22"/>
        </w:rPr>
        <w:t xml:space="preserve"> oszlik szét, a tálca nem billen le.</w:t>
      </w:r>
    </w:p>
    <w:p w14:paraId="6C2A4A44" w14:textId="398693BF" w:rsidR="00C3775F" w:rsidRPr="00C3775F" w:rsidRDefault="00FC6E50" w:rsidP="0091446F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.c) </w:t>
      </w:r>
      <w:r w:rsidR="00C3775F" w:rsidRPr="00C3775F">
        <w:rPr>
          <w:color w:val="00B050"/>
          <w:sz w:val="22"/>
          <w:szCs w:val="22"/>
        </w:rPr>
        <w:t>Ha a fa a tálca aljához ér, azon a ponton nyomni fogja azt, és ha ez nem középen van, a tálca lebillen.</w:t>
      </w:r>
    </w:p>
    <w:p w14:paraId="0800FA53" w14:textId="30A81090" w:rsidR="006F304D" w:rsidRPr="00DB4A55" w:rsidRDefault="00FC6E50" w:rsidP="0091446F">
      <w:pPr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.d</w:t>
      </w:r>
      <w:proofErr w:type="gramEnd"/>
      <w:r>
        <w:rPr>
          <w:color w:val="00B050"/>
          <w:sz w:val="22"/>
          <w:szCs w:val="22"/>
        </w:rPr>
        <w:t xml:space="preserve">) </w:t>
      </w:r>
      <w:r w:rsidR="00C3775F" w:rsidRPr="00C3775F">
        <w:rPr>
          <w:color w:val="00B050"/>
          <w:sz w:val="22"/>
          <w:szCs w:val="22"/>
        </w:rPr>
        <w:t xml:space="preserve">A vas mindenképpen a tálca </w:t>
      </w:r>
      <w:r w:rsidR="00C3775F">
        <w:rPr>
          <w:color w:val="00B050"/>
          <w:sz w:val="22"/>
          <w:szCs w:val="22"/>
        </w:rPr>
        <w:t>al</w:t>
      </w:r>
      <w:r w:rsidR="00C3775F" w:rsidRPr="00C3775F">
        <w:rPr>
          <w:color w:val="00B050"/>
          <w:sz w:val="22"/>
          <w:szCs w:val="22"/>
        </w:rPr>
        <w:t xml:space="preserve">jára kerül és </w:t>
      </w:r>
      <w:r w:rsidR="00C3775F">
        <w:rPr>
          <w:color w:val="00B050"/>
          <w:sz w:val="22"/>
          <w:szCs w:val="22"/>
        </w:rPr>
        <w:t xml:space="preserve">egy ponton </w:t>
      </w:r>
      <w:r w:rsidR="00C3775F" w:rsidRPr="00C3775F">
        <w:rPr>
          <w:color w:val="00B050"/>
          <w:sz w:val="22"/>
          <w:szCs w:val="22"/>
        </w:rPr>
        <w:t>nyom</w:t>
      </w:r>
      <w:r>
        <w:rPr>
          <w:color w:val="00B050"/>
          <w:sz w:val="22"/>
          <w:szCs w:val="22"/>
        </w:rPr>
        <w:t>va</w:t>
      </w:r>
      <w:r w:rsidR="00C3775F" w:rsidRPr="00C3775F">
        <w:rPr>
          <w:color w:val="00B050"/>
          <w:sz w:val="22"/>
          <w:szCs w:val="22"/>
        </w:rPr>
        <w:t xml:space="preserve"> azt</w:t>
      </w:r>
      <w:r>
        <w:rPr>
          <w:color w:val="00B050"/>
          <w:sz w:val="22"/>
          <w:szCs w:val="22"/>
        </w:rPr>
        <w:t>, ha nem középen van, lebillen.</w:t>
      </w:r>
    </w:p>
    <w:sectPr w:rsidR="006F304D" w:rsidRPr="00DB4A55" w:rsidSect="003A23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5890"/>
    <w:multiLevelType w:val="multilevel"/>
    <w:tmpl w:val="92AE91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3CD7A61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C9C6A1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DC97EDC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3F85527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9021A53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1A76549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1FA52671"/>
    <w:multiLevelType w:val="hybridMultilevel"/>
    <w:tmpl w:val="70780DA2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B7AE9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02847FD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1405DEA"/>
    <w:multiLevelType w:val="hybridMultilevel"/>
    <w:tmpl w:val="3F3E81FC"/>
    <w:lvl w:ilvl="0" w:tplc="040E000F">
      <w:start w:val="1"/>
      <w:numFmt w:val="decimal"/>
      <w:lvlText w:val="%1."/>
      <w:lvlJc w:val="left"/>
      <w:pPr>
        <w:ind w:left="1004" w:hanging="360"/>
      </w:p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5880042"/>
    <w:multiLevelType w:val="hybridMultilevel"/>
    <w:tmpl w:val="7DD4AD64"/>
    <w:lvl w:ilvl="0" w:tplc="AEB26C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84B43"/>
    <w:multiLevelType w:val="multilevel"/>
    <w:tmpl w:val="B402406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8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291D73D7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C697901"/>
    <w:multiLevelType w:val="hybridMultilevel"/>
    <w:tmpl w:val="E86CF43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4386659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7164F56"/>
    <w:multiLevelType w:val="hybridMultilevel"/>
    <w:tmpl w:val="7EB8FFBE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E1F896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773A45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0EF2B74"/>
    <w:multiLevelType w:val="hybridMultilevel"/>
    <w:tmpl w:val="35928DF4"/>
    <w:lvl w:ilvl="0" w:tplc="62886BB6">
      <w:start w:val="1"/>
      <w:numFmt w:val="decimal"/>
      <w:lvlText w:val="%1)"/>
      <w:lvlJc w:val="left"/>
      <w:pPr>
        <w:tabs>
          <w:tab w:val="num" w:pos="0"/>
        </w:tabs>
        <w:ind w:left="284" w:hanging="284"/>
      </w:pPr>
      <w:rPr>
        <w:rFonts w:hint="default"/>
        <w:b/>
        <w:sz w:val="24"/>
      </w:rPr>
    </w:lvl>
    <w:lvl w:ilvl="1" w:tplc="CD4EC6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7441B4"/>
    <w:multiLevelType w:val="hybridMultilevel"/>
    <w:tmpl w:val="0E46042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EBC2919"/>
    <w:multiLevelType w:val="hybridMultilevel"/>
    <w:tmpl w:val="AFECA70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D22C6"/>
    <w:multiLevelType w:val="hybridMultilevel"/>
    <w:tmpl w:val="58B6B6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71CB3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67462998"/>
    <w:multiLevelType w:val="hybridMultilevel"/>
    <w:tmpl w:val="2646D6DC"/>
    <w:lvl w:ilvl="0" w:tplc="040E0017">
      <w:start w:val="1"/>
      <w:numFmt w:val="lowerLetter"/>
      <w:lvlText w:val="%1)"/>
      <w:lvlJc w:val="left"/>
      <w:pPr>
        <w:ind w:left="1776" w:hanging="360"/>
      </w:p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 w15:restartNumberingAfterBreak="0">
    <w:nsid w:val="68AD0098"/>
    <w:multiLevelType w:val="hybridMultilevel"/>
    <w:tmpl w:val="0922D1C0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580AFF"/>
    <w:multiLevelType w:val="hybridMultilevel"/>
    <w:tmpl w:val="EA8C98D8"/>
    <w:lvl w:ilvl="0" w:tplc="2C4A794A">
      <w:start w:val="1"/>
      <w:numFmt w:val="decimal"/>
      <w:lvlText w:val="%1)"/>
      <w:lvlJc w:val="left"/>
      <w:pPr>
        <w:tabs>
          <w:tab w:val="num" w:pos="0"/>
        </w:tabs>
        <w:ind w:left="284" w:hanging="284"/>
      </w:pPr>
      <w:rPr>
        <w:rFonts w:hint="default"/>
        <w:b/>
        <w:sz w:val="24"/>
      </w:rPr>
    </w:lvl>
    <w:lvl w:ilvl="1" w:tplc="CD4EC6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BE32D2C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71B1723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7252738F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7704160A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77D61EEC"/>
    <w:multiLevelType w:val="hybridMultilevel"/>
    <w:tmpl w:val="14460FC8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A659A9"/>
    <w:multiLevelType w:val="hybridMultilevel"/>
    <w:tmpl w:val="DD4402BE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E671AB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334193825">
    <w:abstractNumId w:val="24"/>
  </w:num>
  <w:num w:numId="2" w16cid:durableId="899098676">
    <w:abstractNumId w:val="12"/>
  </w:num>
  <w:num w:numId="3" w16cid:durableId="1293246551">
    <w:abstractNumId w:val="25"/>
  </w:num>
  <w:num w:numId="4" w16cid:durableId="2014382206">
    <w:abstractNumId w:val="7"/>
  </w:num>
  <w:num w:numId="5" w16cid:durableId="1422067834">
    <w:abstractNumId w:val="18"/>
  </w:num>
  <w:num w:numId="6" w16cid:durableId="2017925641">
    <w:abstractNumId w:val="30"/>
  </w:num>
  <w:num w:numId="7" w16cid:durableId="613245326">
    <w:abstractNumId w:val="10"/>
  </w:num>
  <w:num w:numId="8" w16cid:durableId="1575124270">
    <w:abstractNumId w:val="21"/>
  </w:num>
  <w:num w:numId="9" w16cid:durableId="910047614">
    <w:abstractNumId w:val="16"/>
  </w:num>
  <w:num w:numId="10" w16cid:durableId="347221355">
    <w:abstractNumId w:val="31"/>
  </w:num>
  <w:num w:numId="11" w16cid:durableId="1634023468">
    <w:abstractNumId w:val="11"/>
  </w:num>
  <w:num w:numId="12" w16cid:durableId="1520968724">
    <w:abstractNumId w:val="22"/>
  </w:num>
  <w:num w:numId="13" w16cid:durableId="58676324">
    <w:abstractNumId w:val="0"/>
  </w:num>
  <w:num w:numId="14" w16cid:durableId="149449563">
    <w:abstractNumId w:val="23"/>
  </w:num>
  <w:num w:numId="15" w16cid:durableId="1761103987">
    <w:abstractNumId w:val="20"/>
  </w:num>
  <w:num w:numId="16" w16cid:durableId="1061909566">
    <w:abstractNumId w:val="14"/>
  </w:num>
  <w:num w:numId="17" w16cid:durableId="1690566728">
    <w:abstractNumId w:val="19"/>
  </w:num>
  <w:num w:numId="18" w16cid:durableId="1052196272">
    <w:abstractNumId w:val="15"/>
  </w:num>
  <w:num w:numId="19" w16cid:durableId="1197933659">
    <w:abstractNumId w:val="2"/>
  </w:num>
  <w:num w:numId="20" w16cid:durableId="1950966339">
    <w:abstractNumId w:val="32"/>
  </w:num>
  <w:num w:numId="21" w16cid:durableId="30572487">
    <w:abstractNumId w:val="8"/>
  </w:num>
  <w:num w:numId="22" w16cid:durableId="56979936">
    <w:abstractNumId w:val="27"/>
  </w:num>
  <w:num w:numId="23" w16cid:durableId="1109272894">
    <w:abstractNumId w:val="29"/>
  </w:num>
  <w:num w:numId="24" w16cid:durableId="1400862173">
    <w:abstractNumId w:val="13"/>
  </w:num>
  <w:num w:numId="25" w16cid:durableId="374232341">
    <w:abstractNumId w:val="5"/>
  </w:num>
  <w:num w:numId="26" w16cid:durableId="475803831">
    <w:abstractNumId w:val="26"/>
  </w:num>
  <w:num w:numId="27" w16cid:durableId="749959039">
    <w:abstractNumId w:val="1"/>
  </w:num>
  <w:num w:numId="28" w16cid:durableId="899095514">
    <w:abstractNumId w:val="17"/>
  </w:num>
  <w:num w:numId="29" w16cid:durableId="3944743">
    <w:abstractNumId w:val="4"/>
  </w:num>
  <w:num w:numId="30" w16cid:durableId="202135299">
    <w:abstractNumId w:val="3"/>
  </w:num>
  <w:num w:numId="31" w16cid:durableId="133379700">
    <w:abstractNumId w:val="6"/>
  </w:num>
  <w:num w:numId="32" w16cid:durableId="380983420">
    <w:abstractNumId w:val="28"/>
  </w:num>
  <w:num w:numId="33" w16cid:durableId="392110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302"/>
    <w:rsid w:val="00015B7D"/>
    <w:rsid w:val="00020941"/>
    <w:rsid w:val="0003219B"/>
    <w:rsid w:val="0003403D"/>
    <w:rsid w:val="000415E9"/>
    <w:rsid w:val="00055DF2"/>
    <w:rsid w:val="00067A7D"/>
    <w:rsid w:val="00082FC2"/>
    <w:rsid w:val="00084921"/>
    <w:rsid w:val="000A1348"/>
    <w:rsid w:val="000A2FF8"/>
    <w:rsid w:val="000A70E3"/>
    <w:rsid w:val="000B7E51"/>
    <w:rsid w:val="000D573B"/>
    <w:rsid w:val="000E0DF3"/>
    <w:rsid w:val="000E315A"/>
    <w:rsid w:val="000F4161"/>
    <w:rsid w:val="000F6343"/>
    <w:rsid w:val="0012145B"/>
    <w:rsid w:val="0015374B"/>
    <w:rsid w:val="0017309C"/>
    <w:rsid w:val="001B3694"/>
    <w:rsid w:val="001B4B46"/>
    <w:rsid w:val="001E28E7"/>
    <w:rsid w:val="001F3BF4"/>
    <w:rsid w:val="00202063"/>
    <w:rsid w:val="002029AB"/>
    <w:rsid w:val="00222541"/>
    <w:rsid w:val="00233C3F"/>
    <w:rsid w:val="0023667A"/>
    <w:rsid w:val="00244514"/>
    <w:rsid w:val="0025265E"/>
    <w:rsid w:val="00264E59"/>
    <w:rsid w:val="0026508A"/>
    <w:rsid w:val="002654D4"/>
    <w:rsid w:val="002810B9"/>
    <w:rsid w:val="002A5811"/>
    <w:rsid w:val="002B3070"/>
    <w:rsid w:val="002B46E8"/>
    <w:rsid w:val="002B59B3"/>
    <w:rsid w:val="002C7308"/>
    <w:rsid w:val="002C7C22"/>
    <w:rsid w:val="002D29AA"/>
    <w:rsid w:val="002E09E9"/>
    <w:rsid w:val="002E5A3D"/>
    <w:rsid w:val="002F1804"/>
    <w:rsid w:val="002F3E51"/>
    <w:rsid w:val="003355CB"/>
    <w:rsid w:val="00382CAE"/>
    <w:rsid w:val="003A2302"/>
    <w:rsid w:val="003A435F"/>
    <w:rsid w:val="003A73DC"/>
    <w:rsid w:val="003E3721"/>
    <w:rsid w:val="003E5C07"/>
    <w:rsid w:val="00417B09"/>
    <w:rsid w:val="00423127"/>
    <w:rsid w:val="00431229"/>
    <w:rsid w:val="004914C8"/>
    <w:rsid w:val="00493826"/>
    <w:rsid w:val="00496F00"/>
    <w:rsid w:val="004A2767"/>
    <w:rsid w:val="004B2404"/>
    <w:rsid w:val="004B5EA7"/>
    <w:rsid w:val="004C7876"/>
    <w:rsid w:val="004D2AB8"/>
    <w:rsid w:val="004D57B2"/>
    <w:rsid w:val="004E3CC4"/>
    <w:rsid w:val="004E3DAB"/>
    <w:rsid w:val="004E7B85"/>
    <w:rsid w:val="00503107"/>
    <w:rsid w:val="00521699"/>
    <w:rsid w:val="005237FE"/>
    <w:rsid w:val="00525FD8"/>
    <w:rsid w:val="005537BC"/>
    <w:rsid w:val="0059106C"/>
    <w:rsid w:val="005A62A2"/>
    <w:rsid w:val="005C47CA"/>
    <w:rsid w:val="005D1A2D"/>
    <w:rsid w:val="005E18AB"/>
    <w:rsid w:val="005E297E"/>
    <w:rsid w:val="00637CE2"/>
    <w:rsid w:val="0066528B"/>
    <w:rsid w:val="0067465F"/>
    <w:rsid w:val="006800B8"/>
    <w:rsid w:val="006844E1"/>
    <w:rsid w:val="006A0EF6"/>
    <w:rsid w:val="006A3900"/>
    <w:rsid w:val="006C2112"/>
    <w:rsid w:val="006E15D3"/>
    <w:rsid w:val="006E3712"/>
    <w:rsid w:val="006F304D"/>
    <w:rsid w:val="00710787"/>
    <w:rsid w:val="00712B1D"/>
    <w:rsid w:val="00731D80"/>
    <w:rsid w:val="00744385"/>
    <w:rsid w:val="00746439"/>
    <w:rsid w:val="007641E5"/>
    <w:rsid w:val="00776D49"/>
    <w:rsid w:val="007B3702"/>
    <w:rsid w:val="007B37C1"/>
    <w:rsid w:val="007C429F"/>
    <w:rsid w:val="007C61C3"/>
    <w:rsid w:val="007D123F"/>
    <w:rsid w:val="007D17F3"/>
    <w:rsid w:val="007E509E"/>
    <w:rsid w:val="007F2D14"/>
    <w:rsid w:val="00806F9D"/>
    <w:rsid w:val="0081775F"/>
    <w:rsid w:val="008212E9"/>
    <w:rsid w:val="00822FAB"/>
    <w:rsid w:val="00852453"/>
    <w:rsid w:val="008577F2"/>
    <w:rsid w:val="00896B49"/>
    <w:rsid w:val="008B041D"/>
    <w:rsid w:val="008B6D60"/>
    <w:rsid w:val="008F4AB3"/>
    <w:rsid w:val="0091446F"/>
    <w:rsid w:val="009169B5"/>
    <w:rsid w:val="0093165C"/>
    <w:rsid w:val="00945080"/>
    <w:rsid w:val="00963915"/>
    <w:rsid w:val="009668AF"/>
    <w:rsid w:val="0098090F"/>
    <w:rsid w:val="0098276E"/>
    <w:rsid w:val="00984D48"/>
    <w:rsid w:val="00987058"/>
    <w:rsid w:val="009B7E12"/>
    <w:rsid w:val="009C2357"/>
    <w:rsid w:val="009D24F2"/>
    <w:rsid w:val="009E69AD"/>
    <w:rsid w:val="009E6CC7"/>
    <w:rsid w:val="009F7F1C"/>
    <w:rsid w:val="00A06BB7"/>
    <w:rsid w:val="00A47349"/>
    <w:rsid w:val="00A475C5"/>
    <w:rsid w:val="00A51BAE"/>
    <w:rsid w:val="00A52328"/>
    <w:rsid w:val="00A562A6"/>
    <w:rsid w:val="00A570AB"/>
    <w:rsid w:val="00A61278"/>
    <w:rsid w:val="00A62B7F"/>
    <w:rsid w:val="00A72078"/>
    <w:rsid w:val="00A846DC"/>
    <w:rsid w:val="00A8701E"/>
    <w:rsid w:val="00A91870"/>
    <w:rsid w:val="00AA31CA"/>
    <w:rsid w:val="00AB3B99"/>
    <w:rsid w:val="00AB40B6"/>
    <w:rsid w:val="00AC0D69"/>
    <w:rsid w:val="00AD333F"/>
    <w:rsid w:val="00AE5762"/>
    <w:rsid w:val="00AF0F83"/>
    <w:rsid w:val="00AF4CF5"/>
    <w:rsid w:val="00B25320"/>
    <w:rsid w:val="00B26739"/>
    <w:rsid w:val="00B32ED7"/>
    <w:rsid w:val="00B4050F"/>
    <w:rsid w:val="00B555B0"/>
    <w:rsid w:val="00B6636A"/>
    <w:rsid w:val="00B77A0F"/>
    <w:rsid w:val="00B80C29"/>
    <w:rsid w:val="00B9489A"/>
    <w:rsid w:val="00BA6590"/>
    <w:rsid w:val="00BB0793"/>
    <w:rsid w:val="00BF44D1"/>
    <w:rsid w:val="00C03AA1"/>
    <w:rsid w:val="00C05124"/>
    <w:rsid w:val="00C1058F"/>
    <w:rsid w:val="00C12D75"/>
    <w:rsid w:val="00C167AA"/>
    <w:rsid w:val="00C201F6"/>
    <w:rsid w:val="00C34894"/>
    <w:rsid w:val="00C3577B"/>
    <w:rsid w:val="00C3775F"/>
    <w:rsid w:val="00C37EA7"/>
    <w:rsid w:val="00C469EF"/>
    <w:rsid w:val="00C53919"/>
    <w:rsid w:val="00C56162"/>
    <w:rsid w:val="00C56EB8"/>
    <w:rsid w:val="00C94659"/>
    <w:rsid w:val="00CA2A53"/>
    <w:rsid w:val="00CA7B8E"/>
    <w:rsid w:val="00CB0104"/>
    <w:rsid w:val="00CE0069"/>
    <w:rsid w:val="00CF3EB5"/>
    <w:rsid w:val="00D104FF"/>
    <w:rsid w:val="00D32C62"/>
    <w:rsid w:val="00D40E49"/>
    <w:rsid w:val="00D44922"/>
    <w:rsid w:val="00D4515A"/>
    <w:rsid w:val="00D46400"/>
    <w:rsid w:val="00D6418D"/>
    <w:rsid w:val="00D663B3"/>
    <w:rsid w:val="00D6646C"/>
    <w:rsid w:val="00D76E1D"/>
    <w:rsid w:val="00D834A4"/>
    <w:rsid w:val="00DA00E4"/>
    <w:rsid w:val="00DA7215"/>
    <w:rsid w:val="00DB3354"/>
    <w:rsid w:val="00DB4A55"/>
    <w:rsid w:val="00DB6D87"/>
    <w:rsid w:val="00DF61A4"/>
    <w:rsid w:val="00E0728F"/>
    <w:rsid w:val="00E121B6"/>
    <w:rsid w:val="00E36AD2"/>
    <w:rsid w:val="00E43DA7"/>
    <w:rsid w:val="00E440BD"/>
    <w:rsid w:val="00E54EE0"/>
    <w:rsid w:val="00E70FE3"/>
    <w:rsid w:val="00E80F57"/>
    <w:rsid w:val="00E83141"/>
    <w:rsid w:val="00EA095C"/>
    <w:rsid w:val="00EA5BA5"/>
    <w:rsid w:val="00EB2A77"/>
    <w:rsid w:val="00ED11CB"/>
    <w:rsid w:val="00ED161A"/>
    <w:rsid w:val="00F00F86"/>
    <w:rsid w:val="00F02CCF"/>
    <w:rsid w:val="00F077E2"/>
    <w:rsid w:val="00F152AB"/>
    <w:rsid w:val="00F17359"/>
    <w:rsid w:val="00F30FB1"/>
    <w:rsid w:val="00F37C82"/>
    <w:rsid w:val="00F44F82"/>
    <w:rsid w:val="00F73AA5"/>
    <w:rsid w:val="00F7560B"/>
    <w:rsid w:val="00F772EB"/>
    <w:rsid w:val="00FB7271"/>
    <w:rsid w:val="00FC6E50"/>
    <w:rsid w:val="00FD2463"/>
    <w:rsid w:val="00FD5B69"/>
    <w:rsid w:val="00FE4CDB"/>
    <w:rsid w:val="00FF515E"/>
    <w:rsid w:val="00FF5D74"/>
    <w:rsid w:val="00FF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54E48"/>
  <w15:docId w15:val="{455CBBF8-7F2F-4785-8975-782098468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445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A230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A2302"/>
    <w:rPr>
      <w:rFonts w:ascii="Tahoma" w:eastAsia="Times New Roman" w:hAnsi="Tahoma" w:cs="Tahoma"/>
      <w:sz w:val="16"/>
      <w:szCs w:val="16"/>
      <w:lang w:eastAsia="hu-HU"/>
    </w:rPr>
  </w:style>
  <w:style w:type="character" w:styleId="Helyrzszveg">
    <w:name w:val="Placeholder Text"/>
    <w:basedOn w:val="Bekezdsalapbettpusa"/>
    <w:uiPriority w:val="99"/>
    <w:semiHidden/>
    <w:rsid w:val="0003403D"/>
    <w:rPr>
      <w:color w:val="808080"/>
    </w:rPr>
  </w:style>
  <w:style w:type="paragraph" w:styleId="Listaszerbekezds">
    <w:name w:val="List Paragraph"/>
    <w:basedOn w:val="Norml"/>
    <w:uiPriority w:val="34"/>
    <w:qFormat/>
    <w:rsid w:val="00523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em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22992-2298-4E00-ACB1-1D58C443A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1</Pages>
  <Words>8923</Words>
  <Characters>50865</Characters>
  <Application>Microsoft Office Word</Application>
  <DocSecurity>0</DocSecurity>
  <Lines>423</Lines>
  <Paragraphs>119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107</cp:revision>
  <cp:lastPrinted>2025-12-13T05:04:00Z</cp:lastPrinted>
  <dcterms:created xsi:type="dcterms:W3CDTF">2018-09-22T17:00:00Z</dcterms:created>
  <dcterms:modified xsi:type="dcterms:W3CDTF">2025-12-31T07:42:00Z</dcterms:modified>
</cp:coreProperties>
</file>